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CA990" w14:textId="77777777" w:rsidR="004535CE" w:rsidRPr="00876787" w:rsidRDefault="001A145B" w:rsidP="007118B0">
      <w:pPr>
        <w:rPr>
          <w:rFonts w:ascii="Times New Roman" w:hAnsi="Times New Roman" w:cs="Times New Roman"/>
          <w:b/>
          <w:bCs/>
          <w:smallCaps/>
          <w:spacing w:val="-10"/>
          <w:sz w:val="31"/>
        </w:rPr>
      </w:pPr>
      <w:r w:rsidRPr="00876787">
        <w:rPr>
          <w:rFonts w:ascii="Times New Roman" w:hAnsi="Times New Roman" w:cs="Times New Roman"/>
          <w:noProof/>
        </w:rPr>
        <w:drawing>
          <wp:inline distT="0" distB="0" distL="0" distR="0" wp14:anchorId="32C29ACA" wp14:editId="6EB9054E">
            <wp:extent cx="3375660" cy="914400"/>
            <wp:effectExtent l="0" t="0" r="0" b="0"/>
            <wp:docPr id="1" name="Picture 1" descr="https---ap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p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5660" cy="914400"/>
                    </a:xfrm>
                    <a:prstGeom prst="rect">
                      <a:avLst/>
                    </a:prstGeom>
                    <a:noFill/>
                    <a:ln>
                      <a:noFill/>
                    </a:ln>
                  </pic:spPr>
                </pic:pic>
              </a:graphicData>
            </a:graphic>
          </wp:inline>
        </w:drawing>
      </w:r>
      <w:r w:rsidR="00173D25" w:rsidRPr="00876787">
        <w:rPr>
          <w:rFonts w:ascii="Times New Roman" w:hAnsi="Times New Roman" w:cs="Times New Roman"/>
          <w:b/>
          <w:bCs/>
          <w:smallCaps/>
          <w:spacing w:val="-10"/>
          <w:sz w:val="31"/>
        </w:rPr>
        <w:t xml:space="preserve"> </w:t>
      </w:r>
      <w:r w:rsidR="007118B0" w:rsidRPr="00876787">
        <w:rPr>
          <w:rFonts w:ascii="Times New Roman" w:hAnsi="Times New Roman" w:cs="Times New Roman"/>
          <w:b/>
          <w:bCs/>
          <w:smallCaps/>
          <w:spacing w:val="-10"/>
          <w:sz w:val="31"/>
        </w:rPr>
        <w:t xml:space="preserve">                  </w:t>
      </w:r>
    </w:p>
    <w:p w14:paraId="47C1B2EF" w14:textId="77777777" w:rsidR="004535CE" w:rsidRPr="00876787" w:rsidRDefault="004535CE" w:rsidP="007118B0">
      <w:pPr>
        <w:rPr>
          <w:rFonts w:ascii="Times New Roman" w:hAnsi="Times New Roman" w:cs="Times New Roman"/>
          <w:b/>
          <w:bCs/>
          <w:smallCaps/>
          <w:spacing w:val="-10"/>
          <w:sz w:val="31"/>
        </w:rPr>
      </w:pPr>
    </w:p>
    <w:p w14:paraId="6CFA4873" w14:textId="77777777" w:rsidR="00173D25" w:rsidRPr="00CD7929" w:rsidRDefault="00173D25" w:rsidP="004535CE">
      <w:pPr>
        <w:jc w:val="center"/>
        <w:rPr>
          <w:rFonts w:ascii="Times New Roman" w:hAnsi="Times New Roman" w:cs="Times New Roman"/>
          <w:b/>
        </w:rPr>
      </w:pPr>
      <w:r w:rsidRPr="00CD7929">
        <w:rPr>
          <w:rFonts w:ascii="Times New Roman" w:hAnsi="Times New Roman" w:cs="Times New Roman"/>
          <w:b/>
          <w:bCs/>
          <w:smallCaps/>
          <w:spacing w:val="-10"/>
          <w:sz w:val="31"/>
        </w:rPr>
        <w:t xml:space="preserve">Texas </w:t>
      </w:r>
      <w:r w:rsidR="004535CE" w:rsidRPr="00CD7929">
        <w:rPr>
          <w:rFonts w:ascii="Times New Roman" w:hAnsi="Times New Roman" w:cs="Times New Roman"/>
          <w:b/>
          <w:bCs/>
          <w:smallCaps/>
          <w:spacing w:val="-10"/>
          <w:sz w:val="31"/>
        </w:rPr>
        <w:t>Health</w:t>
      </w:r>
      <w:r w:rsidRPr="00CD7929">
        <w:rPr>
          <w:rFonts w:ascii="Times New Roman" w:hAnsi="Times New Roman" w:cs="Times New Roman"/>
          <w:b/>
          <w:bCs/>
          <w:smallCaps/>
          <w:spacing w:val="-10"/>
          <w:sz w:val="31"/>
        </w:rPr>
        <w:t xml:space="preserve"> and </w:t>
      </w:r>
      <w:r w:rsidR="004535CE" w:rsidRPr="00CD7929">
        <w:rPr>
          <w:rFonts w:ascii="Times New Roman" w:hAnsi="Times New Roman" w:cs="Times New Roman"/>
          <w:b/>
          <w:bCs/>
          <w:smallCaps/>
          <w:spacing w:val="-10"/>
          <w:sz w:val="31"/>
        </w:rPr>
        <w:t>Human</w:t>
      </w:r>
      <w:r w:rsidRPr="00CD7929">
        <w:rPr>
          <w:rFonts w:ascii="Times New Roman" w:hAnsi="Times New Roman" w:cs="Times New Roman"/>
          <w:b/>
          <w:bCs/>
          <w:smallCaps/>
          <w:spacing w:val="-10"/>
          <w:sz w:val="31"/>
        </w:rPr>
        <w:t xml:space="preserve"> Se</w:t>
      </w:r>
      <w:r w:rsidRPr="00CD7929">
        <w:rPr>
          <w:rFonts w:ascii="Times New Roman" w:hAnsi="Times New Roman" w:cs="Times New Roman"/>
          <w:b/>
          <w:bCs/>
          <w:smallCaps/>
          <w:spacing w:val="-18"/>
          <w:sz w:val="31"/>
        </w:rPr>
        <w:t>rv</w:t>
      </w:r>
      <w:r w:rsidRPr="00CD7929">
        <w:rPr>
          <w:rFonts w:ascii="Times New Roman" w:hAnsi="Times New Roman" w:cs="Times New Roman"/>
          <w:b/>
          <w:bCs/>
          <w:smallCaps/>
          <w:spacing w:val="-10"/>
          <w:sz w:val="31"/>
        </w:rPr>
        <w:t>ices</w:t>
      </w:r>
    </w:p>
    <w:p w14:paraId="58BA4482" w14:textId="77777777" w:rsidR="00173D25" w:rsidRPr="00CD7929" w:rsidRDefault="00173D25" w:rsidP="00ED3E25">
      <w:pPr>
        <w:jc w:val="center"/>
        <w:rPr>
          <w:rFonts w:ascii="Times New Roman" w:hAnsi="Times New Roman" w:cs="Times New Roman"/>
          <w:b/>
        </w:rPr>
      </w:pPr>
    </w:p>
    <w:p w14:paraId="7CE31C3E" w14:textId="4986A4F3" w:rsidR="005A6B51" w:rsidRPr="00CD7929" w:rsidRDefault="00752DB6" w:rsidP="005A6B51">
      <w:pPr>
        <w:jc w:val="center"/>
        <w:rPr>
          <w:rFonts w:ascii="Times New Roman" w:hAnsi="Times New Roman" w:cs="Times New Roman"/>
          <w:b/>
          <w:sz w:val="28"/>
          <w:szCs w:val="28"/>
          <w:u w:val="single"/>
        </w:rPr>
      </w:pPr>
      <w:r w:rsidRPr="00CD7929">
        <w:rPr>
          <w:rFonts w:ascii="Times New Roman" w:hAnsi="Times New Roman" w:cs="Times New Roman"/>
          <w:b/>
          <w:sz w:val="28"/>
          <w:szCs w:val="28"/>
          <w:u w:val="single"/>
        </w:rPr>
        <w:t xml:space="preserve">ADDENDUM </w:t>
      </w:r>
      <w:r w:rsidR="00876787" w:rsidRPr="00CD7929">
        <w:rPr>
          <w:rFonts w:ascii="Times New Roman" w:hAnsi="Times New Roman" w:cs="Times New Roman"/>
          <w:b/>
          <w:sz w:val="28"/>
          <w:szCs w:val="28"/>
          <w:u w:val="single"/>
        </w:rPr>
        <w:t>#</w:t>
      </w:r>
      <w:r w:rsidR="00370012" w:rsidRPr="00CD7929">
        <w:rPr>
          <w:rFonts w:ascii="Times New Roman" w:hAnsi="Times New Roman" w:cs="Times New Roman"/>
          <w:b/>
          <w:sz w:val="28"/>
          <w:szCs w:val="28"/>
          <w:u w:val="single"/>
        </w:rPr>
        <w:t>1</w:t>
      </w:r>
    </w:p>
    <w:p w14:paraId="2FBF81BE" w14:textId="0B8A3B65" w:rsidR="00173D25" w:rsidRPr="00CD7929" w:rsidRDefault="00DF72C3" w:rsidP="000C44B5">
      <w:pPr>
        <w:pStyle w:val="Heading4"/>
        <w:tabs>
          <w:tab w:val="clear" w:pos="0"/>
        </w:tabs>
        <w:rPr>
          <w:rFonts w:ascii="Times New Roman" w:hAnsi="Times New Roman" w:cs="Times New Roman"/>
          <w:sz w:val="24"/>
          <w:szCs w:val="24"/>
        </w:rPr>
      </w:pPr>
      <w:r w:rsidRPr="00CD7929">
        <w:rPr>
          <w:rFonts w:ascii="Times New Roman" w:hAnsi="Times New Roman" w:cs="Times New Roman"/>
          <w:sz w:val="24"/>
          <w:szCs w:val="24"/>
        </w:rPr>
        <w:t>To</w:t>
      </w:r>
    </w:p>
    <w:p w14:paraId="511543F8" w14:textId="77777777" w:rsidR="00876787" w:rsidRPr="00CD7929" w:rsidRDefault="00876787" w:rsidP="00876787"/>
    <w:p w14:paraId="60E11C61" w14:textId="77777777" w:rsidR="000B678C" w:rsidRPr="00CD7929" w:rsidRDefault="00621DEB" w:rsidP="000B678C">
      <w:pPr>
        <w:jc w:val="center"/>
        <w:rPr>
          <w:rFonts w:ascii="Times New Roman" w:hAnsi="Times New Roman" w:cs="Times New Roman"/>
          <w:b/>
        </w:rPr>
      </w:pPr>
      <w:r w:rsidRPr="00CD7929">
        <w:rPr>
          <w:rFonts w:ascii="Times New Roman" w:hAnsi="Times New Roman" w:cs="Times New Roman"/>
          <w:b/>
        </w:rPr>
        <w:t>Open</w:t>
      </w:r>
      <w:r w:rsidR="000B678C" w:rsidRPr="00CD7929">
        <w:rPr>
          <w:rFonts w:ascii="Times New Roman" w:hAnsi="Times New Roman" w:cs="Times New Roman"/>
          <w:b/>
        </w:rPr>
        <w:t xml:space="preserve"> Enrollment </w:t>
      </w:r>
    </w:p>
    <w:p w14:paraId="7C34AAD2" w14:textId="600ADC01" w:rsidR="00876787" w:rsidRPr="00CD7929" w:rsidRDefault="00525695" w:rsidP="000B678C">
      <w:pPr>
        <w:jc w:val="center"/>
        <w:rPr>
          <w:rFonts w:ascii="Times New Roman" w:hAnsi="Times New Roman" w:cs="Times New Roman"/>
          <w:b/>
        </w:rPr>
      </w:pPr>
      <w:r w:rsidRPr="00CD7929">
        <w:rPr>
          <w:rFonts w:ascii="Times New Roman" w:hAnsi="Times New Roman" w:cs="Times New Roman"/>
          <w:b/>
          <w:bCs/>
          <w:shd w:val="clear" w:color="auto" w:fill="FFFFFF"/>
        </w:rPr>
        <w:t>HHS0016872</w:t>
      </w:r>
    </w:p>
    <w:p w14:paraId="2E58BED3" w14:textId="5AD36E20" w:rsidR="000B678C" w:rsidRPr="00CD7929" w:rsidRDefault="000B678C" w:rsidP="000B678C">
      <w:pPr>
        <w:jc w:val="center"/>
        <w:rPr>
          <w:rFonts w:ascii="Times New Roman" w:hAnsi="Times New Roman" w:cs="Times New Roman"/>
          <w:b/>
        </w:rPr>
      </w:pPr>
      <w:r w:rsidRPr="00CD7929">
        <w:rPr>
          <w:rFonts w:ascii="Times New Roman" w:hAnsi="Times New Roman" w:cs="Times New Roman"/>
          <w:b/>
        </w:rPr>
        <w:t>For</w:t>
      </w:r>
    </w:p>
    <w:p w14:paraId="1D9D5E33" w14:textId="77777777" w:rsidR="00904ED4" w:rsidRPr="00CD7929" w:rsidRDefault="00904ED4" w:rsidP="000B678C">
      <w:pPr>
        <w:jc w:val="center"/>
        <w:rPr>
          <w:rFonts w:ascii="Times New Roman" w:hAnsi="Times New Roman" w:cs="Times New Roman"/>
          <w:b/>
        </w:rPr>
      </w:pPr>
    </w:p>
    <w:p w14:paraId="61C2AD87" w14:textId="243B2FC6" w:rsidR="000B678C" w:rsidRPr="00CD7929" w:rsidRDefault="00B26ED0" w:rsidP="00525695">
      <w:pPr>
        <w:pStyle w:val="BodyTextIndent2"/>
        <w:spacing w:line="240" w:lineRule="auto"/>
        <w:jc w:val="center"/>
        <w:rPr>
          <w:rFonts w:ascii="Times New Roman" w:hAnsi="Times New Roman" w:cs="Times New Roman"/>
          <w:b/>
        </w:rPr>
      </w:pPr>
      <w:r w:rsidRPr="00CD7929">
        <w:rPr>
          <w:rFonts w:ascii="Times New Roman" w:hAnsi="Times New Roman" w:cs="Times New Roman"/>
          <w:b/>
          <w:bCs/>
        </w:rPr>
        <w:t xml:space="preserve"> </w:t>
      </w:r>
      <w:r w:rsidR="00525695" w:rsidRPr="00CD7929">
        <w:rPr>
          <w:b/>
          <w:color w:val="000000"/>
        </w:rPr>
        <w:t>Texas Spay and Neuter Program</w:t>
      </w:r>
    </w:p>
    <w:p w14:paraId="0487F2FB" w14:textId="77777777" w:rsidR="004B549A" w:rsidRPr="00CD7929" w:rsidRDefault="004B549A" w:rsidP="004B549A">
      <w:pPr>
        <w:jc w:val="center"/>
        <w:rPr>
          <w:rFonts w:ascii="Times New Roman" w:hAnsi="Times New Roman" w:cs="Times New Roman"/>
          <w:b/>
        </w:rPr>
      </w:pPr>
    </w:p>
    <w:p w14:paraId="6E813FFA" w14:textId="77777777" w:rsidR="000B678C" w:rsidRPr="00CD7929" w:rsidRDefault="000B678C" w:rsidP="00AD0AC9">
      <w:pPr>
        <w:rPr>
          <w:rFonts w:ascii="Times New Roman" w:hAnsi="Times New Roman" w:cs="Times New Roman"/>
          <w:b/>
          <w:bCs/>
        </w:rPr>
      </w:pPr>
    </w:p>
    <w:p w14:paraId="6F804DE2" w14:textId="77777777" w:rsidR="00534710" w:rsidRPr="00CD7929" w:rsidRDefault="00534710" w:rsidP="00173D25">
      <w:pPr>
        <w:jc w:val="center"/>
        <w:rPr>
          <w:rFonts w:ascii="Times New Roman" w:hAnsi="Times New Roman" w:cs="Times New Roman"/>
          <w:b/>
          <w:bCs/>
        </w:rPr>
      </w:pPr>
      <w:r w:rsidRPr="00CD7929">
        <w:rPr>
          <w:rFonts w:ascii="Times New Roman" w:hAnsi="Times New Roman" w:cs="Times New Roman"/>
          <w:b/>
          <w:bCs/>
        </w:rPr>
        <w:t>________________________________________________</w:t>
      </w:r>
    </w:p>
    <w:p w14:paraId="2838BEE1" w14:textId="77777777" w:rsidR="00534710" w:rsidRPr="00CD7929" w:rsidRDefault="00534710" w:rsidP="00173D25">
      <w:pPr>
        <w:jc w:val="center"/>
        <w:rPr>
          <w:rFonts w:ascii="Times New Roman" w:hAnsi="Times New Roman" w:cs="Times New Roman"/>
          <w:b/>
          <w:bCs/>
        </w:rPr>
      </w:pPr>
    </w:p>
    <w:p w14:paraId="23FF873F" w14:textId="77777777" w:rsidR="00C67BD7" w:rsidRPr="00CD7929" w:rsidRDefault="00534710" w:rsidP="00534710">
      <w:pPr>
        <w:rPr>
          <w:rFonts w:ascii="Times New Roman" w:hAnsi="Times New Roman" w:cs="Times New Roman"/>
          <w:color w:val="000000"/>
          <w:sz w:val="22"/>
          <w:szCs w:val="22"/>
        </w:rPr>
      </w:pPr>
      <w:r w:rsidRPr="00CD7929">
        <w:rPr>
          <w:rFonts w:ascii="Times New Roman" w:hAnsi="Times New Roman" w:cs="Times New Roman"/>
          <w:color w:val="000000"/>
          <w:sz w:val="22"/>
          <w:szCs w:val="22"/>
        </w:rPr>
        <w:t xml:space="preserve">Notice is hereby given to prospective </w:t>
      </w:r>
      <w:r w:rsidR="000B678C" w:rsidRPr="00CD7929">
        <w:rPr>
          <w:rFonts w:ascii="Times New Roman" w:hAnsi="Times New Roman" w:cs="Times New Roman"/>
          <w:color w:val="000000"/>
          <w:sz w:val="22"/>
          <w:szCs w:val="22"/>
        </w:rPr>
        <w:t>applicants</w:t>
      </w:r>
      <w:r w:rsidRPr="00CD7929">
        <w:rPr>
          <w:rFonts w:ascii="Times New Roman" w:hAnsi="Times New Roman" w:cs="Times New Roman"/>
          <w:color w:val="000000"/>
          <w:sz w:val="22"/>
          <w:szCs w:val="22"/>
        </w:rPr>
        <w:t xml:space="preserve"> </w:t>
      </w:r>
      <w:proofErr w:type="gramStart"/>
      <w:r w:rsidRPr="00CD7929">
        <w:rPr>
          <w:rFonts w:ascii="Times New Roman" w:hAnsi="Times New Roman" w:cs="Times New Roman"/>
          <w:color w:val="000000"/>
          <w:sz w:val="22"/>
          <w:szCs w:val="22"/>
        </w:rPr>
        <w:t>to</w:t>
      </w:r>
      <w:proofErr w:type="gramEnd"/>
      <w:r w:rsidRPr="00CD7929">
        <w:rPr>
          <w:rFonts w:ascii="Times New Roman" w:hAnsi="Times New Roman" w:cs="Times New Roman"/>
          <w:color w:val="000000"/>
          <w:sz w:val="22"/>
          <w:szCs w:val="22"/>
        </w:rPr>
        <w:t xml:space="preserve"> the above referenced </w:t>
      </w:r>
      <w:r w:rsidR="00623479" w:rsidRPr="00CD7929">
        <w:rPr>
          <w:rFonts w:ascii="Times New Roman" w:hAnsi="Times New Roman" w:cs="Times New Roman"/>
          <w:color w:val="000000"/>
          <w:sz w:val="22"/>
          <w:szCs w:val="22"/>
        </w:rPr>
        <w:t>open enrollment</w:t>
      </w:r>
      <w:r w:rsidRPr="00CD7929">
        <w:rPr>
          <w:rFonts w:ascii="Times New Roman" w:hAnsi="Times New Roman" w:cs="Times New Roman"/>
          <w:color w:val="000000"/>
          <w:sz w:val="22"/>
          <w:szCs w:val="22"/>
        </w:rPr>
        <w:t xml:space="preserve"> that changes have been made to requirements or information in the </w:t>
      </w:r>
      <w:r w:rsidR="00623479" w:rsidRPr="00CD7929">
        <w:rPr>
          <w:rFonts w:ascii="Times New Roman" w:hAnsi="Times New Roman" w:cs="Times New Roman"/>
          <w:color w:val="000000"/>
          <w:sz w:val="22"/>
          <w:szCs w:val="22"/>
        </w:rPr>
        <w:t>open enrollment</w:t>
      </w:r>
      <w:r w:rsidRPr="00CD7929">
        <w:rPr>
          <w:rFonts w:ascii="Times New Roman" w:hAnsi="Times New Roman" w:cs="Times New Roman"/>
          <w:color w:val="000000"/>
          <w:sz w:val="22"/>
          <w:szCs w:val="22"/>
        </w:rPr>
        <w:t xml:space="preserve">, as noted in the addenda below. </w:t>
      </w:r>
    </w:p>
    <w:p w14:paraId="1CF436A2" w14:textId="77777777" w:rsidR="008045B4" w:rsidRPr="00CD7929" w:rsidRDefault="008045B4" w:rsidP="00C67BD7">
      <w:pPr>
        <w:ind w:left="360"/>
        <w:rPr>
          <w:rFonts w:ascii="Times New Roman" w:hAnsi="Times New Roman" w:cs="Times New Roman"/>
          <w:b/>
          <w:color w:val="000000"/>
          <w:sz w:val="22"/>
          <w:szCs w:val="22"/>
        </w:rPr>
      </w:pPr>
    </w:p>
    <w:p w14:paraId="5FE0A7E9" w14:textId="0777D62E" w:rsidR="00534710" w:rsidRPr="00CD7929" w:rsidRDefault="00534710" w:rsidP="00C67BD7">
      <w:pPr>
        <w:ind w:left="360"/>
        <w:rPr>
          <w:rFonts w:ascii="Times New Roman" w:hAnsi="Times New Roman" w:cs="Times New Roman"/>
          <w:color w:val="000000"/>
          <w:sz w:val="22"/>
          <w:szCs w:val="22"/>
        </w:rPr>
      </w:pPr>
    </w:p>
    <w:p w14:paraId="4896854A" w14:textId="77777777" w:rsidR="007A579C" w:rsidRPr="00CD7929" w:rsidRDefault="007A579C" w:rsidP="00C67BD7">
      <w:pPr>
        <w:ind w:left="360"/>
        <w:rPr>
          <w:rFonts w:ascii="Times New Roman" w:hAnsi="Times New Roman" w:cs="Times New Roman"/>
          <w:color w:val="000000"/>
          <w:sz w:val="20"/>
          <w:szCs w:val="20"/>
        </w:rPr>
      </w:pPr>
    </w:p>
    <w:p w14:paraId="51843416" w14:textId="77777777" w:rsidR="00844B58" w:rsidRPr="00CD7929" w:rsidRDefault="001C7582" w:rsidP="00C67BD7">
      <w:pPr>
        <w:ind w:left="360"/>
        <w:rPr>
          <w:rFonts w:ascii="Times New Roman" w:hAnsi="Times New Roman" w:cs="Times New Roman"/>
          <w:color w:val="000000"/>
          <w:sz w:val="20"/>
          <w:szCs w:val="20"/>
        </w:rPr>
      </w:pPr>
      <w:r w:rsidRPr="00CD7929">
        <w:rPr>
          <w:rFonts w:ascii="Times New Roman" w:hAnsi="Times New Roman" w:cs="Times New Roman"/>
          <w:color w:val="000000"/>
          <w:sz w:val="20"/>
          <w:szCs w:val="20"/>
        </w:rPr>
        <w:br w:type="page"/>
      </w:r>
    </w:p>
    <w:tbl>
      <w:tblPr>
        <w:tblW w:w="145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1530"/>
        <w:gridCol w:w="5670"/>
        <w:gridCol w:w="6480"/>
      </w:tblGrid>
      <w:tr w:rsidR="00844B58" w:rsidRPr="00CD7929" w14:paraId="4055074F" w14:textId="77777777" w:rsidTr="00400280">
        <w:trPr>
          <w:trHeight w:val="594"/>
        </w:trPr>
        <w:tc>
          <w:tcPr>
            <w:tcW w:w="14580" w:type="dxa"/>
            <w:gridSpan w:val="4"/>
            <w:tcBorders>
              <w:top w:val="single" w:sz="4" w:space="0" w:color="auto"/>
              <w:left w:val="single" w:sz="4" w:space="0" w:color="auto"/>
              <w:bottom w:val="single" w:sz="4" w:space="0" w:color="auto"/>
              <w:right w:val="single" w:sz="4" w:space="0" w:color="auto"/>
            </w:tcBorders>
            <w:shd w:val="clear" w:color="auto" w:fill="C0C0C0"/>
          </w:tcPr>
          <w:p w14:paraId="57CEFF6A" w14:textId="77777777" w:rsidR="00844B58" w:rsidRPr="00CD7929" w:rsidRDefault="009D660D" w:rsidP="00346EA3">
            <w:pPr>
              <w:tabs>
                <w:tab w:val="left" w:pos="3870"/>
              </w:tabs>
              <w:jc w:val="center"/>
              <w:rPr>
                <w:rFonts w:ascii="Times New Roman" w:hAnsi="Times New Roman" w:cs="Times New Roman"/>
                <w:b/>
                <w:bCs/>
              </w:rPr>
            </w:pPr>
            <w:r w:rsidRPr="00CD7929">
              <w:rPr>
                <w:rFonts w:ascii="Times New Roman" w:hAnsi="Times New Roman" w:cs="Times New Roman"/>
                <w:b/>
                <w:bCs/>
              </w:rPr>
              <w:lastRenderedPageBreak/>
              <w:t>Addendum #</w:t>
            </w:r>
            <w:r w:rsidR="00540AE3" w:rsidRPr="00CD7929">
              <w:rPr>
                <w:rFonts w:ascii="Times New Roman" w:hAnsi="Times New Roman" w:cs="Times New Roman"/>
                <w:b/>
                <w:bCs/>
              </w:rPr>
              <w:t>1</w:t>
            </w:r>
          </w:p>
          <w:p w14:paraId="3B297407" w14:textId="44C69139" w:rsidR="00844B58" w:rsidRPr="00CD7929" w:rsidRDefault="000C585C" w:rsidP="00346EA3">
            <w:pPr>
              <w:tabs>
                <w:tab w:val="left" w:pos="3870"/>
              </w:tabs>
              <w:jc w:val="center"/>
              <w:rPr>
                <w:rFonts w:ascii="Times New Roman" w:hAnsi="Times New Roman" w:cs="Times New Roman"/>
                <w:b/>
                <w:bCs/>
              </w:rPr>
            </w:pPr>
            <w:r w:rsidRPr="00CD7929">
              <w:rPr>
                <w:rFonts w:ascii="Times New Roman" w:hAnsi="Times New Roman" w:cs="Times New Roman"/>
                <w:b/>
                <w:bCs/>
              </w:rPr>
              <w:t>0</w:t>
            </w:r>
            <w:r w:rsidR="006D03D2" w:rsidRPr="00CD7929">
              <w:rPr>
                <w:rFonts w:ascii="Times New Roman" w:hAnsi="Times New Roman" w:cs="Times New Roman"/>
                <w:b/>
                <w:bCs/>
              </w:rPr>
              <w:t>2/4/</w:t>
            </w:r>
            <w:r w:rsidR="00FF679D" w:rsidRPr="00CD7929">
              <w:rPr>
                <w:rFonts w:ascii="Times New Roman" w:hAnsi="Times New Roman" w:cs="Times New Roman"/>
                <w:b/>
                <w:bCs/>
              </w:rPr>
              <w:t>2026</w:t>
            </w:r>
          </w:p>
        </w:tc>
      </w:tr>
      <w:tr w:rsidR="00844B58" w:rsidRPr="00CD7929" w14:paraId="689D273C" w14:textId="77777777" w:rsidTr="00400280">
        <w:trPr>
          <w:trHeight w:val="627"/>
        </w:trPr>
        <w:tc>
          <w:tcPr>
            <w:tcW w:w="14580" w:type="dxa"/>
            <w:gridSpan w:val="4"/>
            <w:tcBorders>
              <w:top w:val="single" w:sz="4" w:space="0" w:color="auto"/>
              <w:left w:val="single" w:sz="4" w:space="0" w:color="auto"/>
              <w:bottom w:val="single" w:sz="4" w:space="0" w:color="auto"/>
              <w:right w:val="single" w:sz="4" w:space="0" w:color="auto"/>
            </w:tcBorders>
            <w:shd w:val="clear" w:color="auto" w:fill="C0C0C0"/>
          </w:tcPr>
          <w:tbl>
            <w:tblPr>
              <w:tblW w:w="14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
              <w:gridCol w:w="1533"/>
              <w:gridCol w:w="5673"/>
              <w:gridCol w:w="6714"/>
            </w:tblGrid>
            <w:tr w:rsidR="00B17835" w:rsidRPr="00CD7929" w14:paraId="3C9E7378" w14:textId="77777777" w:rsidTr="0009074D">
              <w:trPr>
                <w:trHeight w:val="594"/>
              </w:trPr>
              <w:tc>
                <w:tcPr>
                  <w:tcW w:w="790" w:type="dxa"/>
                  <w:shd w:val="clear" w:color="auto" w:fill="FFFF99"/>
                </w:tcPr>
                <w:p w14:paraId="19064894" w14:textId="77777777" w:rsidR="00844B58" w:rsidRPr="00CD7929" w:rsidRDefault="00844B58" w:rsidP="00844B58">
                  <w:pPr>
                    <w:tabs>
                      <w:tab w:val="left" w:pos="3870"/>
                    </w:tabs>
                    <w:rPr>
                      <w:rFonts w:ascii="Times New Roman" w:hAnsi="Times New Roman" w:cs="Times New Roman"/>
                      <w:b/>
                      <w:bCs/>
                      <w:u w:val="single"/>
                    </w:rPr>
                  </w:pPr>
                  <w:r w:rsidRPr="00CD7929">
                    <w:rPr>
                      <w:rFonts w:ascii="Times New Roman" w:hAnsi="Times New Roman" w:cs="Times New Roman"/>
                      <w:b/>
                      <w:bCs/>
                      <w:u w:val="single"/>
                    </w:rPr>
                    <w:t>Item</w:t>
                  </w:r>
                </w:p>
              </w:tc>
              <w:tc>
                <w:tcPr>
                  <w:tcW w:w="1533" w:type="dxa"/>
                  <w:shd w:val="clear" w:color="auto" w:fill="FFFF99"/>
                </w:tcPr>
                <w:p w14:paraId="211B184E" w14:textId="77777777" w:rsidR="00935413" w:rsidRPr="00CD7929" w:rsidRDefault="00844B58" w:rsidP="00844B58">
                  <w:pPr>
                    <w:tabs>
                      <w:tab w:val="left" w:pos="3870"/>
                    </w:tabs>
                    <w:jc w:val="center"/>
                    <w:rPr>
                      <w:rFonts w:ascii="Times New Roman" w:hAnsi="Times New Roman" w:cs="Times New Roman"/>
                      <w:b/>
                      <w:bCs/>
                      <w:u w:val="single"/>
                    </w:rPr>
                  </w:pPr>
                  <w:r w:rsidRPr="00CD7929">
                    <w:rPr>
                      <w:rFonts w:ascii="Times New Roman" w:hAnsi="Times New Roman" w:cs="Times New Roman"/>
                      <w:b/>
                      <w:bCs/>
                      <w:u w:val="single"/>
                    </w:rPr>
                    <w:t>Open Enrollment</w:t>
                  </w:r>
                </w:p>
                <w:p w14:paraId="27802734" w14:textId="77777777" w:rsidR="00844B58" w:rsidRPr="00CD7929" w:rsidRDefault="00935413" w:rsidP="00844B58">
                  <w:pPr>
                    <w:tabs>
                      <w:tab w:val="left" w:pos="3870"/>
                    </w:tabs>
                    <w:jc w:val="center"/>
                    <w:rPr>
                      <w:rFonts w:ascii="Times New Roman" w:hAnsi="Times New Roman" w:cs="Times New Roman"/>
                      <w:b/>
                      <w:bCs/>
                      <w:u w:val="single"/>
                    </w:rPr>
                  </w:pPr>
                  <w:r w:rsidRPr="00CD7929">
                    <w:rPr>
                      <w:rFonts w:ascii="Times New Roman" w:hAnsi="Times New Roman" w:cs="Times New Roman"/>
                      <w:b/>
                      <w:bCs/>
                      <w:u w:val="single"/>
                    </w:rPr>
                    <w:t>Reference</w:t>
                  </w:r>
                  <w:r w:rsidR="00844B58" w:rsidRPr="00CD7929">
                    <w:rPr>
                      <w:rFonts w:ascii="Times New Roman" w:hAnsi="Times New Roman" w:cs="Times New Roman"/>
                      <w:b/>
                      <w:bCs/>
                      <w:u w:val="single"/>
                    </w:rPr>
                    <w:t xml:space="preserve"> </w:t>
                  </w:r>
                  <w:r w:rsidRPr="00CD7929">
                    <w:rPr>
                      <w:rFonts w:ascii="Times New Roman" w:hAnsi="Times New Roman" w:cs="Times New Roman"/>
                      <w:b/>
                      <w:bCs/>
                      <w:u w:val="single"/>
                    </w:rPr>
                    <w:t xml:space="preserve"> </w:t>
                  </w:r>
                </w:p>
              </w:tc>
              <w:tc>
                <w:tcPr>
                  <w:tcW w:w="5673" w:type="dxa"/>
                  <w:shd w:val="clear" w:color="auto" w:fill="FFFF99"/>
                </w:tcPr>
                <w:p w14:paraId="7A6CB893" w14:textId="77777777" w:rsidR="00844B58" w:rsidRPr="00CD7929" w:rsidRDefault="00844B58" w:rsidP="00844B58">
                  <w:pPr>
                    <w:tabs>
                      <w:tab w:val="left" w:pos="3870"/>
                    </w:tabs>
                    <w:jc w:val="center"/>
                    <w:rPr>
                      <w:rFonts w:ascii="Times New Roman" w:hAnsi="Times New Roman" w:cs="Times New Roman"/>
                      <w:b/>
                      <w:bCs/>
                      <w:u w:val="single"/>
                    </w:rPr>
                  </w:pPr>
                  <w:r w:rsidRPr="00CD7929">
                    <w:rPr>
                      <w:rFonts w:ascii="Times New Roman" w:hAnsi="Times New Roman" w:cs="Times New Roman"/>
                      <w:b/>
                      <w:bCs/>
                      <w:u w:val="single"/>
                    </w:rPr>
                    <w:t xml:space="preserve">Previous  </w:t>
                  </w:r>
                </w:p>
              </w:tc>
              <w:tc>
                <w:tcPr>
                  <w:tcW w:w="6714" w:type="dxa"/>
                  <w:shd w:val="clear" w:color="auto" w:fill="FFFF99"/>
                </w:tcPr>
                <w:p w14:paraId="37F1D291" w14:textId="77777777" w:rsidR="00844B58" w:rsidRPr="00CD7929" w:rsidRDefault="00844B58" w:rsidP="00844B58">
                  <w:pPr>
                    <w:tabs>
                      <w:tab w:val="left" w:pos="3870"/>
                    </w:tabs>
                    <w:jc w:val="center"/>
                    <w:rPr>
                      <w:rFonts w:ascii="Times New Roman" w:hAnsi="Times New Roman" w:cs="Times New Roman"/>
                      <w:b/>
                      <w:bCs/>
                      <w:u w:val="single"/>
                    </w:rPr>
                  </w:pPr>
                  <w:r w:rsidRPr="00CD7929">
                    <w:rPr>
                      <w:rFonts w:ascii="Times New Roman" w:hAnsi="Times New Roman" w:cs="Times New Roman"/>
                      <w:b/>
                      <w:bCs/>
                      <w:u w:val="single"/>
                    </w:rPr>
                    <w:t xml:space="preserve">Revised Language  </w:t>
                  </w:r>
                </w:p>
                <w:p w14:paraId="5327E58F" w14:textId="77777777" w:rsidR="00844B58" w:rsidRPr="00CD7929" w:rsidRDefault="00844B58" w:rsidP="00844B58">
                  <w:pPr>
                    <w:tabs>
                      <w:tab w:val="left" w:pos="3870"/>
                    </w:tabs>
                    <w:jc w:val="center"/>
                    <w:rPr>
                      <w:rFonts w:ascii="Times New Roman" w:hAnsi="Times New Roman" w:cs="Times New Roman"/>
                      <w:b/>
                      <w:bCs/>
                      <w:u w:val="single"/>
                    </w:rPr>
                  </w:pPr>
                </w:p>
              </w:tc>
            </w:tr>
          </w:tbl>
          <w:p w14:paraId="25C0983D" w14:textId="77777777" w:rsidR="00844B58" w:rsidRPr="00CD7929" w:rsidRDefault="00844B58" w:rsidP="00346EA3">
            <w:pPr>
              <w:tabs>
                <w:tab w:val="left" w:pos="3870"/>
              </w:tabs>
              <w:jc w:val="center"/>
              <w:rPr>
                <w:rFonts w:ascii="Times New Roman" w:hAnsi="Times New Roman" w:cs="Times New Roman"/>
                <w:b/>
                <w:bCs/>
              </w:rPr>
            </w:pPr>
          </w:p>
        </w:tc>
      </w:tr>
      <w:tr w:rsidR="00A245B5" w:rsidRPr="00CD7929" w14:paraId="6636A5B0" w14:textId="77777777" w:rsidTr="00384D96">
        <w:trPr>
          <w:trHeight w:val="1655"/>
        </w:trPr>
        <w:tc>
          <w:tcPr>
            <w:tcW w:w="900" w:type="dxa"/>
            <w:tcBorders>
              <w:top w:val="single" w:sz="4" w:space="0" w:color="auto"/>
              <w:left w:val="single" w:sz="4" w:space="0" w:color="auto"/>
              <w:bottom w:val="single" w:sz="4" w:space="0" w:color="auto"/>
              <w:right w:val="single" w:sz="4" w:space="0" w:color="auto"/>
            </w:tcBorders>
            <w:vAlign w:val="center"/>
          </w:tcPr>
          <w:p w14:paraId="6FF72925" w14:textId="77777777" w:rsidR="00A245B5" w:rsidRPr="00CD7929" w:rsidRDefault="00310B45" w:rsidP="001B1D7E">
            <w:pPr>
              <w:tabs>
                <w:tab w:val="left" w:pos="3870"/>
              </w:tabs>
              <w:rPr>
                <w:rFonts w:ascii="Times New Roman" w:hAnsi="Times New Roman" w:cs="Times New Roman"/>
                <w:b/>
                <w:bCs/>
              </w:rPr>
            </w:pPr>
            <w:bookmarkStart w:id="0" w:name="_Hlk20489750"/>
            <w:r w:rsidRPr="00CD7929">
              <w:rPr>
                <w:rFonts w:ascii="Times New Roman" w:hAnsi="Times New Roman" w:cs="Times New Roman"/>
                <w:b/>
                <w:bCs/>
              </w:rPr>
              <w:t>1</w:t>
            </w:r>
            <w:r w:rsidR="00A245B5" w:rsidRPr="00CD7929">
              <w:rPr>
                <w:rFonts w:ascii="Times New Roman" w:hAnsi="Times New Roman" w:cs="Times New Roman"/>
                <w:b/>
                <w:bCs/>
              </w:rPr>
              <w:t>.</w:t>
            </w:r>
          </w:p>
        </w:tc>
        <w:tc>
          <w:tcPr>
            <w:tcW w:w="1530" w:type="dxa"/>
            <w:tcBorders>
              <w:top w:val="single" w:sz="4" w:space="0" w:color="auto"/>
              <w:left w:val="single" w:sz="4" w:space="0" w:color="auto"/>
              <w:bottom w:val="single" w:sz="4" w:space="0" w:color="auto"/>
              <w:right w:val="single" w:sz="4" w:space="0" w:color="auto"/>
            </w:tcBorders>
            <w:vAlign w:val="center"/>
          </w:tcPr>
          <w:p w14:paraId="6B30036D" w14:textId="77777777" w:rsidR="00D637FA" w:rsidRPr="00CD7929" w:rsidRDefault="00CB6C7B" w:rsidP="001B1D7E">
            <w:pPr>
              <w:tabs>
                <w:tab w:val="left" w:pos="3870"/>
              </w:tabs>
              <w:rPr>
                <w:rFonts w:ascii="Times New Roman" w:hAnsi="Times New Roman" w:cs="Times New Roman"/>
                <w:bCs/>
              </w:rPr>
            </w:pPr>
            <w:r w:rsidRPr="00CD7929">
              <w:rPr>
                <w:rFonts w:ascii="Times New Roman" w:hAnsi="Times New Roman" w:cs="Times New Roman"/>
                <w:bCs/>
              </w:rPr>
              <w:t>Document</w:t>
            </w:r>
          </w:p>
          <w:p w14:paraId="2BD0A6E6" w14:textId="49B98CD7" w:rsidR="00CB6C7B" w:rsidRPr="00CD7929" w:rsidRDefault="0009074D" w:rsidP="001B1D7E">
            <w:pPr>
              <w:tabs>
                <w:tab w:val="left" w:pos="3870"/>
              </w:tabs>
              <w:rPr>
                <w:rFonts w:ascii="Times New Roman" w:hAnsi="Times New Roman" w:cs="Times New Roman"/>
                <w:bCs/>
              </w:rPr>
            </w:pPr>
            <w:r w:rsidRPr="00CD7929">
              <w:rPr>
                <w:rFonts w:ascii="Times New Roman" w:hAnsi="Times New Roman" w:cs="Times New Roman"/>
                <w:bCs/>
              </w:rPr>
              <w:t>HHS0016872</w:t>
            </w:r>
            <w:r w:rsidR="0016635F" w:rsidRPr="00CD7929">
              <w:rPr>
                <w:rFonts w:ascii="Times New Roman" w:hAnsi="Times New Roman" w:cs="Times New Roman"/>
                <w:bCs/>
              </w:rPr>
              <w:t>-SNOE-Open-Enrollment</w:t>
            </w:r>
          </w:p>
          <w:p w14:paraId="47DEAEF9" w14:textId="77777777" w:rsidR="00CB6C7B" w:rsidRPr="00CD7929" w:rsidRDefault="00CB6C7B" w:rsidP="001B1D7E">
            <w:pPr>
              <w:tabs>
                <w:tab w:val="left" w:pos="3870"/>
              </w:tabs>
              <w:rPr>
                <w:rFonts w:ascii="Times New Roman" w:hAnsi="Times New Roman" w:cs="Times New Roman"/>
                <w:bCs/>
              </w:rPr>
            </w:pPr>
          </w:p>
          <w:p w14:paraId="77F27669" w14:textId="4C713213" w:rsidR="00A245B5" w:rsidRPr="00CD7929" w:rsidRDefault="007A39FD" w:rsidP="001B1D7E">
            <w:pPr>
              <w:tabs>
                <w:tab w:val="left" w:pos="3870"/>
              </w:tabs>
              <w:rPr>
                <w:rFonts w:ascii="Times New Roman" w:hAnsi="Times New Roman" w:cs="Times New Roman"/>
                <w:bCs/>
              </w:rPr>
            </w:pPr>
            <w:r w:rsidRPr="00CD7929">
              <w:rPr>
                <w:rFonts w:ascii="Times New Roman" w:hAnsi="Times New Roman" w:cs="Times New Roman"/>
                <w:bCs/>
              </w:rPr>
              <w:t xml:space="preserve">Open Enrollment </w:t>
            </w:r>
            <w:r w:rsidR="00EA246D" w:rsidRPr="00CD7929">
              <w:rPr>
                <w:rFonts w:ascii="Times New Roman" w:hAnsi="Times New Roman" w:cs="Times New Roman"/>
                <w:bCs/>
              </w:rPr>
              <w:t>Section 3</w:t>
            </w:r>
            <w:r w:rsidR="009D05F5" w:rsidRPr="00CD7929">
              <w:rPr>
                <w:rFonts w:ascii="Times New Roman" w:hAnsi="Times New Roman" w:cs="Times New Roman"/>
                <w:bCs/>
              </w:rPr>
              <w:t xml:space="preserve"> Definitions and Acronyms</w:t>
            </w:r>
          </w:p>
        </w:tc>
        <w:tc>
          <w:tcPr>
            <w:tcW w:w="5670" w:type="dxa"/>
            <w:tcBorders>
              <w:top w:val="single" w:sz="4" w:space="0" w:color="auto"/>
              <w:left w:val="single" w:sz="4" w:space="0" w:color="auto"/>
              <w:bottom w:val="single" w:sz="4" w:space="0" w:color="auto"/>
              <w:right w:val="single" w:sz="4" w:space="0" w:color="auto"/>
            </w:tcBorders>
            <w:vAlign w:val="center"/>
          </w:tcPr>
          <w:p w14:paraId="645BD9DB" w14:textId="5DB341FA" w:rsidR="002962E1" w:rsidRPr="00CD7929" w:rsidRDefault="002962E1" w:rsidP="001B1D7E">
            <w:pPr>
              <w:tabs>
                <w:tab w:val="left" w:pos="3870"/>
              </w:tabs>
              <w:rPr>
                <w:rFonts w:ascii="Times New Roman" w:hAnsi="Times New Roman" w:cs="Times New Roman"/>
                <w:bCs/>
              </w:rPr>
            </w:pPr>
          </w:p>
        </w:tc>
        <w:tc>
          <w:tcPr>
            <w:tcW w:w="6480" w:type="dxa"/>
            <w:tcBorders>
              <w:top w:val="single" w:sz="4" w:space="0" w:color="auto"/>
              <w:left w:val="single" w:sz="4" w:space="0" w:color="auto"/>
              <w:bottom w:val="single" w:sz="4" w:space="0" w:color="auto"/>
              <w:right w:val="single" w:sz="4" w:space="0" w:color="auto"/>
            </w:tcBorders>
            <w:vAlign w:val="center"/>
          </w:tcPr>
          <w:p w14:paraId="5F67C979" w14:textId="2D9AF399" w:rsidR="002B0125" w:rsidRPr="00CD7929" w:rsidRDefault="002B0125" w:rsidP="002B0125">
            <w:pPr>
              <w:tabs>
                <w:tab w:val="left" w:pos="3870"/>
              </w:tabs>
              <w:rPr>
                <w:rFonts w:ascii="Times New Roman" w:hAnsi="Times New Roman" w:cs="Times New Roman"/>
                <w:bCs/>
              </w:rPr>
            </w:pPr>
            <w:r w:rsidRPr="00CD7929">
              <w:rPr>
                <w:rFonts w:ascii="Times New Roman" w:hAnsi="Times New Roman" w:cs="Times New Roman"/>
                <w:bCs/>
              </w:rPr>
              <w:t>Competency</w:t>
            </w:r>
            <w:r w:rsidR="009D05F5" w:rsidRPr="00CD7929">
              <w:rPr>
                <w:rFonts w:ascii="Times New Roman" w:hAnsi="Times New Roman" w:cs="Times New Roman"/>
                <w:bCs/>
              </w:rPr>
              <w:t>:</w:t>
            </w:r>
          </w:p>
          <w:p w14:paraId="5DF0493E" w14:textId="2BA91C5F" w:rsidR="00A245B5" w:rsidRPr="00CD7929" w:rsidRDefault="002B0125" w:rsidP="002B0125">
            <w:pPr>
              <w:tabs>
                <w:tab w:val="left" w:pos="3870"/>
              </w:tabs>
              <w:rPr>
                <w:rFonts w:ascii="Times New Roman" w:hAnsi="Times New Roman" w:cs="Times New Roman"/>
                <w:bCs/>
              </w:rPr>
            </w:pPr>
            <w:r w:rsidRPr="00CD7929">
              <w:rPr>
                <w:rFonts w:ascii="Times New Roman" w:hAnsi="Times New Roman" w:cs="Times New Roman"/>
                <w:bCs/>
              </w:rPr>
              <w:t>Competency is defined as having individually or collectively performed a minimum of 166 sterilizations in at least one of the past five years prior to submission of the Application.</w:t>
            </w:r>
          </w:p>
        </w:tc>
      </w:tr>
      <w:tr w:rsidR="007A39FD" w:rsidRPr="00CD7929" w14:paraId="4FDECF52" w14:textId="77777777" w:rsidTr="00384D96">
        <w:trPr>
          <w:trHeight w:val="1518"/>
        </w:trPr>
        <w:tc>
          <w:tcPr>
            <w:tcW w:w="900" w:type="dxa"/>
            <w:tcBorders>
              <w:top w:val="single" w:sz="4" w:space="0" w:color="auto"/>
              <w:left w:val="single" w:sz="4" w:space="0" w:color="auto"/>
              <w:bottom w:val="single" w:sz="4" w:space="0" w:color="auto"/>
              <w:right w:val="single" w:sz="4" w:space="0" w:color="auto"/>
            </w:tcBorders>
            <w:vAlign w:val="center"/>
          </w:tcPr>
          <w:p w14:paraId="597F4CCB" w14:textId="77777777" w:rsidR="007A39FD" w:rsidRPr="00CD7929" w:rsidRDefault="007A39FD" w:rsidP="007A39FD">
            <w:pPr>
              <w:tabs>
                <w:tab w:val="left" w:pos="3870"/>
              </w:tabs>
              <w:rPr>
                <w:rFonts w:ascii="Times New Roman" w:hAnsi="Times New Roman" w:cs="Times New Roman"/>
                <w:b/>
                <w:bCs/>
              </w:rPr>
            </w:pPr>
            <w:r w:rsidRPr="00CD7929">
              <w:rPr>
                <w:rFonts w:ascii="Times New Roman" w:hAnsi="Times New Roman" w:cs="Times New Roman"/>
                <w:b/>
                <w:bCs/>
              </w:rPr>
              <w:t>2.</w:t>
            </w:r>
          </w:p>
        </w:tc>
        <w:tc>
          <w:tcPr>
            <w:tcW w:w="1530" w:type="dxa"/>
            <w:tcBorders>
              <w:top w:val="single" w:sz="4" w:space="0" w:color="auto"/>
              <w:left w:val="single" w:sz="4" w:space="0" w:color="auto"/>
              <w:bottom w:val="single" w:sz="4" w:space="0" w:color="auto"/>
              <w:right w:val="single" w:sz="4" w:space="0" w:color="auto"/>
            </w:tcBorders>
            <w:vAlign w:val="center"/>
          </w:tcPr>
          <w:p w14:paraId="214FBBE7" w14:textId="77777777" w:rsidR="0016635F" w:rsidRPr="00CD7929" w:rsidRDefault="0016635F" w:rsidP="0016635F">
            <w:pPr>
              <w:tabs>
                <w:tab w:val="left" w:pos="3870"/>
              </w:tabs>
              <w:rPr>
                <w:rFonts w:ascii="Times New Roman" w:hAnsi="Times New Roman" w:cs="Times New Roman"/>
                <w:bCs/>
              </w:rPr>
            </w:pPr>
            <w:r w:rsidRPr="00CD7929">
              <w:rPr>
                <w:rFonts w:ascii="Times New Roman" w:hAnsi="Times New Roman" w:cs="Times New Roman"/>
                <w:bCs/>
              </w:rPr>
              <w:t>Document</w:t>
            </w:r>
          </w:p>
          <w:p w14:paraId="0AE84FAF" w14:textId="77777777" w:rsidR="0016635F" w:rsidRPr="00CD7929" w:rsidRDefault="0016635F" w:rsidP="0016635F">
            <w:pPr>
              <w:tabs>
                <w:tab w:val="left" w:pos="3870"/>
              </w:tabs>
              <w:rPr>
                <w:rFonts w:ascii="Times New Roman" w:hAnsi="Times New Roman" w:cs="Times New Roman"/>
                <w:bCs/>
              </w:rPr>
            </w:pPr>
            <w:r w:rsidRPr="00CD7929">
              <w:rPr>
                <w:rFonts w:ascii="Times New Roman" w:hAnsi="Times New Roman" w:cs="Times New Roman"/>
                <w:bCs/>
              </w:rPr>
              <w:t>HHS0016872-SNOE-Open-Enrollment</w:t>
            </w:r>
          </w:p>
          <w:p w14:paraId="4275E33F" w14:textId="77777777" w:rsidR="007A39FD" w:rsidRPr="00CD7929" w:rsidRDefault="007A39FD" w:rsidP="007A39FD">
            <w:pPr>
              <w:tabs>
                <w:tab w:val="left" w:pos="3870"/>
              </w:tabs>
              <w:rPr>
                <w:rFonts w:ascii="Times New Roman" w:hAnsi="Times New Roman" w:cs="Times New Roman"/>
                <w:bCs/>
              </w:rPr>
            </w:pPr>
          </w:p>
          <w:p w14:paraId="05FD925C" w14:textId="35FE0C02" w:rsidR="0047019E" w:rsidRPr="00CD7929" w:rsidRDefault="0047019E" w:rsidP="007A39FD">
            <w:pPr>
              <w:tabs>
                <w:tab w:val="left" w:pos="3870"/>
              </w:tabs>
              <w:rPr>
                <w:rFonts w:ascii="Times New Roman" w:hAnsi="Times New Roman" w:cs="Times New Roman"/>
                <w:bCs/>
              </w:rPr>
            </w:pPr>
            <w:r w:rsidRPr="00CD7929">
              <w:rPr>
                <w:rFonts w:ascii="Times New Roman" w:hAnsi="Times New Roman" w:cs="Times New Roman"/>
                <w:bCs/>
              </w:rPr>
              <w:t>Open Enrollment</w:t>
            </w:r>
          </w:p>
          <w:p w14:paraId="0BFACFFA" w14:textId="77777777" w:rsidR="007A39FD" w:rsidRPr="00CD7929" w:rsidRDefault="007A39FD" w:rsidP="007A39FD">
            <w:pPr>
              <w:tabs>
                <w:tab w:val="left" w:pos="3870"/>
              </w:tabs>
              <w:rPr>
                <w:rFonts w:ascii="Times New Roman" w:hAnsi="Times New Roman" w:cs="Times New Roman"/>
                <w:bCs/>
              </w:rPr>
            </w:pPr>
            <w:r w:rsidRPr="00CD7929">
              <w:rPr>
                <w:rFonts w:ascii="Times New Roman" w:hAnsi="Times New Roman" w:cs="Times New Roman"/>
                <w:bCs/>
              </w:rPr>
              <w:t xml:space="preserve">Section </w:t>
            </w:r>
            <w:r w:rsidR="00C71EDD" w:rsidRPr="00CD7929">
              <w:rPr>
                <w:rFonts w:ascii="Times New Roman" w:hAnsi="Times New Roman" w:cs="Times New Roman"/>
                <w:bCs/>
              </w:rPr>
              <w:t>4.2.1 A</w:t>
            </w:r>
            <w:r w:rsidR="00B14F2F" w:rsidRPr="00CD7929">
              <w:rPr>
                <w:rFonts w:ascii="Times New Roman" w:hAnsi="Times New Roman" w:cs="Times New Roman"/>
                <w:bCs/>
              </w:rPr>
              <w:t>dvertisement of Changes, Modification</w:t>
            </w:r>
            <w:r w:rsidR="00B14F2F" w:rsidRPr="00CD7929">
              <w:rPr>
                <w:rFonts w:ascii="Times New Roman" w:hAnsi="Times New Roman" w:cs="Times New Roman"/>
                <w:bCs/>
              </w:rPr>
              <w:lastRenderedPageBreak/>
              <w:t>s or Cancelations</w:t>
            </w:r>
          </w:p>
          <w:p w14:paraId="03B1EB41" w14:textId="02A8CC50" w:rsidR="009838E9" w:rsidRPr="00CD7929" w:rsidRDefault="009838E9" w:rsidP="007A39FD">
            <w:pPr>
              <w:tabs>
                <w:tab w:val="left" w:pos="3870"/>
              </w:tabs>
              <w:rPr>
                <w:rFonts w:ascii="Times New Roman" w:hAnsi="Times New Roman" w:cs="Times New Roman"/>
                <w:bCs/>
              </w:rPr>
            </w:pPr>
            <w:r w:rsidRPr="00CD7929">
              <w:rPr>
                <w:rFonts w:ascii="Times New Roman" w:hAnsi="Times New Roman" w:cs="Times New Roman"/>
                <w:bCs/>
              </w:rPr>
              <w:t>First Paragraph</w:t>
            </w:r>
          </w:p>
        </w:tc>
        <w:tc>
          <w:tcPr>
            <w:tcW w:w="5670" w:type="dxa"/>
            <w:tcBorders>
              <w:top w:val="single" w:sz="4" w:space="0" w:color="auto"/>
              <w:left w:val="single" w:sz="4" w:space="0" w:color="auto"/>
              <w:bottom w:val="single" w:sz="4" w:space="0" w:color="auto"/>
              <w:right w:val="single" w:sz="4" w:space="0" w:color="auto"/>
            </w:tcBorders>
            <w:vAlign w:val="center"/>
          </w:tcPr>
          <w:p w14:paraId="00FA3DB1" w14:textId="6DC37224" w:rsidR="007A39FD" w:rsidRPr="00CD7929" w:rsidRDefault="00117F75" w:rsidP="007A39FD">
            <w:pPr>
              <w:tabs>
                <w:tab w:val="left" w:pos="2430"/>
              </w:tabs>
              <w:spacing w:line="276" w:lineRule="auto"/>
              <w:rPr>
                <w:rFonts w:ascii="Times New Roman" w:hAnsi="Times New Roman" w:cs="Times New Roman"/>
                <w:bCs/>
              </w:rPr>
            </w:pPr>
            <w:r w:rsidRPr="00CD7929">
              <w:rPr>
                <w:rFonts w:ascii="Times New Roman" w:hAnsi="Times New Roman" w:cs="Times New Roman"/>
                <w:bCs/>
              </w:rPr>
              <w:lastRenderedPageBreak/>
              <w:t xml:space="preserve">If DSHS determines that the OE needs to be changed or modified, either an Addendum will be posted on the HHS Open Enrollment Opportunities Web </w:t>
            </w:r>
            <w:proofErr w:type="gramStart"/>
            <w:r w:rsidRPr="00CD7929">
              <w:rPr>
                <w:rFonts w:ascii="Times New Roman" w:hAnsi="Times New Roman" w:cs="Times New Roman"/>
                <w:bCs/>
              </w:rPr>
              <w:t>Page</w:t>
            </w:r>
            <w:proofErr w:type="gramEnd"/>
            <w:r w:rsidRPr="00CD7929">
              <w:rPr>
                <w:rFonts w:ascii="Times New Roman" w:hAnsi="Times New Roman" w:cs="Times New Roman"/>
                <w:bCs/>
              </w:rPr>
              <w:t xml:space="preserve"> or the OE will be canceled. The action to be taken will be determined at the sole discretion of DSHS. Furthermore, if the OE will be canceled, DSHS will determine, in its sole discretion, if a new OE will be posted.</w:t>
            </w:r>
          </w:p>
        </w:tc>
        <w:tc>
          <w:tcPr>
            <w:tcW w:w="6480" w:type="dxa"/>
            <w:tcBorders>
              <w:top w:val="single" w:sz="4" w:space="0" w:color="auto"/>
              <w:left w:val="single" w:sz="4" w:space="0" w:color="auto"/>
              <w:bottom w:val="single" w:sz="4" w:space="0" w:color="auto"/>
              <w:right w:val="single" w:sz="4" w:space="0" w:color="auto"/>
            </w:tcBorders>
            <w:vAlign w:val="center"/>
          </w:tcPr>
          <w:p w14:paraId="502FABCE" w14:textId="7F6A5CD0" w:rsidR="007A39FD" w:rsidRPr="00CD7929" w:rsidRDefault="0047019E" w:rsidP="0047019E">
            <w:pPr>
              <w:tabs>
                <w:tab w:val="left" w:pos="2430"/>
              </w:tabs>
              <w:spacing w:line="276" w:lineRule="auto"/>
              <w:rPr>
                <w:rFonts w:ascii="Times New Roman" w:hAnsi="Times New Roman" w:cs="Times New Roman"/>
                <w:bCs/>
              </w:rPr>
            </w:pPr>
            <w:r w:rsidRPr="00CD7929">
              <w:rPr>
                <w:rFonts w:ascii="Times New Roman" w:hAnsi="Times New Roman" w:cs="Times New Roman"/>
                <w:bCs/>
              </w:rPr>
              <w:t>If DSHS determines that the OE needs to be changed or modified, either an Addendum will be posted on the HHS Open Enrollment Opportunities Web Page or the OE will be canceled. The action to be taken will be determined at the sole discretion of DSHS. Furthermore, if the OE is cancelled, DSHS will determine, in its sole discretion, if a new OE will be posted.</w:t>
            </w:r>
          </w:p>
        </w:tc>
      </w:tr>
      <w:tr w:rsidR="00C34D05" w:rsidRPr="00CD7929" w14:paraId="0DD08D1B" w14:textId="77777777" w:rsidTr="00384D96">
        <w:trPr>
          <w:trHeight w:val="1518"/>
        </w:trPr>
        <w:tc>
          <w:tcPr>
            <w:tcW w:w="900" w:type="dxa"/>
            <w:tcBorders>
              <w:top w:val="single" w:sz="4" w:space="0" w:color="auto"/>
              <w:left w:val="single" w:sz="4" w:space="0" w:color="auto"/>
              <w:bottom w:val="single" w:sz="4" w:space="0" w:color="auto"/>
              <w:right w:val="single" w:sz="4" w:space="0" w:color="auto"/>
            </w:tcBorders>
            <w:vAlign w:val="center"/>
          </w:tcPr>
          <w:p w14:paraId="4839006C" w14:textId="541A7B70" w:rsidR="00C34D05" w:rsidRPr="00CD7929" w:rsidRDefault="00C34D05" w:rsidP="007A39FD">
            <w:pPr>
              <w:tabs>
                <w:tab w:val="left" w:pos="3870"/>
              </w:tabs>
              <w:rPr>
                <w:rFonts w:ascii="Times New Roman" w:hAnsi="Times New Roman" w:cs="Times New Roman"/>
                <w:b/>
                <w:bCs/>
              </w:rPr>
            </w:pPr>
            <w:r w:rsidRPr="00CD7929">
              <w:rPr>
                <w:rFonts w:ascii="Times New Roman" w:hAnsi="Times New Roman" w:cs="Times New Roman"/>
                <w:b/>
                <w:bCs/>
              </w:rPr>
              <w:t>3.</w:t>
            </w:r>
          </w:p>
        </w:tc>
        <w:tc>
          <w:tcPr>
            <w:tcW w:w="1530" w:type="dxa"/>
            <w:tcBorders>
              <w:top w:val="single" w:sz="4" w:space="0" w:color="auto"/>
              <w:left w:val="single" w:sz="4" w:space="0" w:color="auto"/>
              <w:bottom w:val="single" w:sz="4" w:space="0" w:color="auto"/>
              <w:right w:val="single" w:sz="4" w:space="0" w:color="auto"/>
            </w:tcBorders>
            <w:vAlign w:val="center"/>
          </w:tcPr>
          <w:p w14:paraId="17C4071B" w14:textId="77777777" w:rsidR="0016635F" w:rsidRPr="00CD7929" w:rsidRDefault="0016635F" w:rsidP="0016635F">
            <w:pPr>
              <w:tabs>
                <w:tab w:val="left" w:pos="3870"/>
              </w:tabs>
              <w:rPr>
                <w:rFonts w:ascii="Times New Roman" w:hAnsi="Times New Roman" w:cs="Times New Roman"/>
                <w:bCs/>
              </w:rPr>
            </w:pPr>
            <w:r w:rsidRPr="00CD7929">
              <w:rPr>
                <w:rFonts w:ascii="Times New Roman" w:hAnsi="Times New Roman" w:cs="Times New Roman"/>
                <w:bCs/>
              </w:rPr>
              <w:t>Document</w:t>
            </w:r>
          </w:p>
          <w:p w14:paraId="56515825" w14:textId="77777777" w:rsidR="0016635F" w:rsidRPr="00CD7929" w:rsidRDefault="0016635F" w:rsidP="0016635F">
            <w:pPr>
              <w:tabs>
                <w:tab w:val="left" w:pos="3870"/>
              </w:tabs>
              <w:rPr>
                <w:rFonts w:ascii="Times New Roman" w:hAnsi="Times New Roman" w:cs="Times New Roman"/>
                <w:bCs/>
              </w:rPr>
            </w:pPr>
            <w:r w:rsidRPr="00CD7929">
              <w:rPr>
                <w:rFonts w:ascii="Times New Roman" w:hAnsi="Times New Roman" w:cs="Times New Roman"/>
                <w:bCs/>
              </w:rPr>
              <w:t>HHS0016872-SNOE-Open-Enrollment</w:t>
            </w:r>
          </w:p>
          <w:p w14:paraId="5E4E34EB" w14:textId="77777777" w:rsidR="00117EA7" w:rsidRPr="00CD7929" w:rsidRDefault="00117EA7" w:rsidP="00117EA7">
            <w:pPr>
              <w:tabs>
                <w:tab w:val="left" w:pos="3870"/>
              </w:tabs>
              <w:rPr>
                <w:rFonts w:ascii="Times New Roman" w:hAnsi="Times New Roman" w:cs="Times New Roman"/>
                <w:bCs/>
              </w:rPr>
            </w:pPr>
          </w:p>
          <w:p w14:paraId="163E7F06" w14:textId="77777777" w:rsidR="00C34D05" w:rsidRPr="00CD7929" w:rsidRDefault="000B43B1" w:rsidP="00117EA7">
            <w:pPr>
              <w:tabs>
                <w:tab w:val="left" w:pos="3870"/>
              </w:tabs>
              <w:rPr>
                <w:rFonts w:ascii="Times New Roman" w:hAnsi="Times New Roman" w:cs="Times New Roman"/>
                <w:bCs/>
              </w:rPr>
            </w:pPr>
            <w:r w:rsidRPr="00CD7929">
              <w:rPr>
                <w:rFonts w:ascii="Times New Roman" w:hAnsi="Times New Roman" w:cs="Times New Roman"/>
                <w:bCs/>
              </w:rPr>
              <w:t xml:space="preserve">Open Enrollment </w:t>
            </w:r>
            <w:r w:rsidR="00117EA7" w:rsidRPr="00CD7929">
              <w:rPr>
                <w:rFonts w:ascii="Times New Roman" w:hAnsi="Times New Roman" w:cs="Times New Roman"/>
                <w:bCs/>
              </w:rPr>
              <w:t xml:space="preserve">Section </w:t>
            </w:r>
            <w:r w:rsidRPr="00CD7929">
              <w:rPr>
                <w:rFonts w:ascii="Times New Roman" w:hAnsi="Times New Roman" w:cs="Times New Roman"/>
                <w:bCs/>
              </w:rPr>
              <w:t>4.5.1</w:t>
            </w:r>
            <w:r w:rsidR="00117EA7" w:rsidRPr="00CD7929">
              <w:rPr>
                <w:rFonts w:ascii="Times New Roman" w:hAnsi="Times New Roman" w:cs="Times New Roman"/>
                <w:bCs/>
              </w:rPr>
              <w:t xml:space="preserve"> </w:t>
            </w:r>
          </w:p>
          <w:p w14:paraId="2DAF5483" w14:textId="703398E3" w:rsidR="000B43B1" w:rsidRPr="00CD7929" w:rsidRDefault="009838E9" w:rsidP="00117EA7">
            <w:pPr>
              <w:tabs>
                <w:tab w:val="left" w:pos="3870"/>
              </w:tabs>
              <w:rPr>
                <w:rFonts w:ascii="Times New Roman" w:hAnsi="Times New Roman" w:cs="Times New Roman"/>
                <w:bCs/>
              </w:rPr>
            </w:pPr>
            <w:r w:rsidRPr="00CD7929">
              <w:rPr>
                <w:rFonts w:ascii="Times New Roman" w:hAnsi="Times New Roman" w:cs="Times New Roman"/>
                <w:bCs/>
              </w:rPr>
              <w:t>Questions and Requests for Clarification</w:t>
            </w:r>
          </w:p>
          <w:p w14:paraId="4DD201BB" w14:textId="583DA7D1" w:rsidR="009838E9" w:rsidRPr="00CD7929" w:rsidRDefault="009838E9" w:rsidP="00117EA7">
            <w:pPr>
              <w:tabs>
                <w:tab w:val="left" w:pos="3870"/>
              </w:tabs>
              <w:rPr>
                <w:rFonts w:ascii="Times New Roman" w:hAnsi="Times New Roman" w:cs="Times New Roman"/>
                <w:bCs/>
              </w:rPr>
            </w:pPr>
            <w:r w:rsidRPr="00CD7929">
              <w:rPr>
                <w:rFonts w:ascii="Times New Roman" w:hAnsi="Times New Roman" w:cs="Times New Roman"/>
                <w:bCs/>
              </w:rPr>
              <w:t>Second Paragraph</w:t>
            </w:r>
          </w:p>
        </w:tc>
        <w:tc>
          <w:tcPr>
            <w:tcW w:w="5670" w:type="dxa"/>
            <w:tcBorders>
              <w:top w:val="single" w:sz="4" w:space="0" w:color="auto"/>
              <w:left w:val="single" w:sz="4" w:space="0" w:color="auto"/>
              <w:bottom w:val="single" w:sz="4" w:space="0" w:color="auto"/>
              <w:right w:val="single" w:sz="4" w:space="0" w:color="auto"/>
            </w:tcBorders>
            <w:vAlign w:val="center"/>
          </w:tcPr>
          <w:p w14:paraId="0C993C40" w14:textId="64095D5E" w:rsidR="00C34D05" w:rsidRPr="00CD7929" w:rsidRDefault="00A90624" w:rsidP="007A39FD">
            <w:pPr>
              <w:tabs>
                <w:tab w:val="left" w:pos="2430"/>
              </w:tabs>
              <w:spacing w:line="276" w:lineRule="auto"/>
              <w:rPr>
                <w:rFonts w:ascii="Times New Roman" w:hAnsi="Times New Roman" w:cs="Times New Roman"/>
                <w:bCs/>
              </w:rPr>
            </w:pPr>
            <w:r w:rsidRPr="00CD7929">
              <w:rPr>
                <w:rFonts w:ascii="Times New Roman" w:hAnsi="Times New Roman" w:cs="Times New Roman"/>
                <w:bCs/>
              </w:rPr>
              <w:t xml:space="preserve">Responses to questions and requests for clarification will not be posted. However, if DSHS determines, based on a question, request for clarification, or any other factor (including, but not limited to notices of ambiguity, conflict, or discrepancy as referenced in Section 4.5.3, below), that the OE needs to be amended or clarified, either an Addendum will be posted on the Open Enrollment Opportunities Web Page, or the OE will be canceled. The action to be taken will be determined at the sole discretion of DSHS. Furthermore, if the OE </w:t>
            </w:r>
            <w:proofErr w:type="gramStart"/>
            <w:r w:rsidRPr="00CD7929">
              <w:rPr>
                <w:rFonts w:ascii="Times New Roman" w:hAnsi="Times New Roman" w:cs="Times New Roman"/>
                <w:bCs/>
              </w:rPr>
              <w:t>will be canceled</w:t>
            </w:r>
            <w:proofErr w:type="gramEnd"/>
            <w:r w:rsidRPr="00CD7929">
              <w:rPr>
                <w:rFonts w:ascii="Times New Roman" w:hAnsi="Times New Roman" w:cs="Times New Roman"/>
                <w:bCs/>
              </w:rPr>
              <w:t>, DSHS will determine, in its sole discretion, if a new OE will be posted.</w:t>
            </w:r>
          </w:p>
        </w:tc>
        <w:tc>
          <w:tcPr>
            <w:tcW w:w="6480" w:type="dxa"/>
            <w:tcBorders>
              <w:top w:val="single" w:sz="4" w:space="0" w:color="auto"/>
              <w:left w:val="single" w:sz="4" w:space="0" w:color="auto"/>
              <w:bottom w:val="single" w:sz="4" w:space="0" w:color="auto"/>
              <w:right w:val="single" w:sz="4" w:space="0" w:color="auto"/>
            </w:tcBorders>
            <w:vAlign w:val="center"/>
          </w:tcPr>
          <w:p w14:paraId="6DA92A81" w14:textId="53C55A6D" w:rsidR="00C34D05" w:rsidRPr="00CD7929" w:rsidRDefault="00F05CAA" w:rsidP="007A39FD">
            <w:pPr>
              <w:tabs>
                <w:tab w:val="left" w:pos="2430"/>
              </w:tabs>
              <w:spacing w:line="276" w:lineRule="auto"/>
              <w:rPr>
                <w:rFonts w:ascii="Times New Roman" w:hAnsi="Times New Roman" w:cs="Times New Roman"/>
                <w:bCs/>
              </w:rPr>
            </w:pPr>
            <w:r w:rsidRPr="00CD7929">
              <w:rPr>
                <w:rFonts w:ascii="Times New Roman" w:hAnsi="Times New Roman" w:cs="Times New Roman"/>
                <w:bCs/>
              </w:rPr>
              <w:t>Responses to questions and requests for clarification will not be posted. However, if DSHS determines, based on a question, request for clarification, or any other factor (including, but not limited to notices of ambiguity, conflict, or discrepancy as referenced in Section 4.5.3, below), that the OE needs to be amended or clarified, either an Addendum will be posted on the Open Enrollment Opportunities Web Page, or the OE will be canceled. The action to be taken will be determined at the sole discretion of DSHS. Furthermore, if the OE is cancelled, DSHS will determine, in its sole discretion, if a new OE will be posted.</w:t>
            </w:r>
          </w:p>
        </w:tc>
      </w:tr>
      <w:tr w:rsidR="00F05CAA" w:rsidRPr="00CD7929" w14:paraId="12CB944D" w14:textId="77777777" w:rsidTr="00384D96">
        <w:trPr>
          <w:trHeight w:val="1518"/>
        </w:trPr>
        <w:tc>
          <w:tcPr>
            <w:tcW w:w="900" w:type="dxa"/>
            <w:tcBorders>
              <w:top w:val="single" w:sz="4" w:space="0" w:color="auto"/>
              <w:left w:val="single" w:sz="4" w:space="0" w:color="auto"/>
              <w:bottom w:val="single" w:sz="4" w:space="0" w:color="auto"/>
              <w:right w:val="single" w:sz="4" w:space="0" w:color="auto"/>
            </w:tcBorders>
            <w:vAlign w:val="center"/>
          </w:tcPr>
          <w:p w14:paraId="05D88815" w14:textId="7371987A" w:rsidR="00F05CAA" w:rsidRPr="00CD7929" w:rsidRDefault="00F61D09" w:rsidP="007A39FD">
            <w:pPr>
              <w:tabs>
                <w:tab w:val="left" w:pos="3870"/>
              </w:tabs>
              <w:rPr>
                <w:rFonts w:ascii="Times New Roman" w:hAnsi="Times New Roman" w:cs="Times New Roman"/>
                <w:b/>
                <w:bCs/>
              </w:rPr>
            </w:pPr>
            <w:r w:rsidRPr="00CD7929">
              <w:rPr>
                <w:rFonts w:ascii="Times New Roman" w:hAnsi="Times New Roman" w:cs="Times New Roman"/>
                <w:b/>
                <w:bCs/>
              </w:rPr>
              <w:t>4.</w:t>
            </w:r>
          </w:p>
        </w:tc>
        <w:tc>
          <w:tcPr>
            <w:tcW w:w="1530" w:type="dxa"/>
            <w:tcBorders>
              <w:top w:val="single" w:sz="4" w:space="0" w:color="auto"/>
              <w:left w:val="single" w:sz="4" w:space="0" w:color="auto"/>
              <w:bottom w:val="single" w:sz="4" w:space="0" w:color="auto"/>
              <w:right w:val="single" w:sz="4" w:space="0" w:color="auto"/>
            </w:tcBorders>
            <w:vAlign w:val="center"/>
          </w:tcPr>
          <w:p w14:paraId="624638B2" w14:textId="77777777" w:rsidR="0016635F" w:rsidRPr="00CD7929" w:rsidRDefault="0016635F" w:rsidP="0016635F">
            <w:pPr>
              <w:tabs>
                <w:tab w:val="left" w:pos="3870"/>
              </w:tabs>
              <w:rPr>
                <w:rFonts w:ascii="Times New Roman" w:hAnsi="Times New Roman" w:cs="Times New Roman"/>
                <w:bCs/>
              </w:rPr>
            </w:pPr>
            <w:r w:rsidRPr="00CD7929">
              <w:rPr>
                <w:rFonts w:ascii="Times New Roman" w:hAnsi="Times New Roman" w:cs="Times New Roman"/>
                <w:bCs/>
              </w:rPr>
              <w:t>Document</w:t>
            </w:r>
          </w:p>
          <w:p w14:paraId="3AF9EBFE" w14:textId="77777777" w:rsidR="0016635F" w:rsidRPr="00CD7929" w:rsidRDefault="0016635F" w:rsidP="0016635F">
            <w:pPr>
              <w:tabs>
                <w:tab w:val="left" w:pos="3870"/>
              </w:tabs>
              <w:rPr>
                <w:rFonts w:ascii="Times New Roman" w:hAnsi="Times New Roman" w:cs="Times New Roman"/>
                <w:bCs/>
              </w:rPr>
            </w:pPr>
            <w:r w:rsidRPr="00CD7929">
              <w:rPr>
                <w:rFonts w:ascii="Times New Roman" w:hAnsi="Times New Roman" w:cs="Times New Roman"/>
                <w:bCs/>
              </w:rPr>
              <w:t>HHS0016872-SNOE-Open-Enrollment</w:t>
            </w:r>
          </w:p>
          <w:p w14:paraId="5E98DADD" w14:textId="77777777" w:rsidR="00F61D09" w:rsidRPr="00CD7929" w:rsidRDefault="00F61D09" w:rsidP="00F61D09">
            <w:pPr>
              <w:tabs>
                <w:tab w:val="left" w:pos="3870"/>
              </w:tabs>
              <w:rPr>
                <w:rFonts w:ascii="Times New Roman" w:hAnsi="Times New Roman" w:cs="Times New Roman"/>
                <w:bCs/>
              </w:rPr>
            </w:pPr>
          </w:p>
          <w:p w14:paraId="29113417" w14:textId="246CFA0F" w:rsidR="00F61D09" w:rsidRPr="00CD7929" w:rsidRDefault="00F61D09" w:rsidP="00F61D09">
            <w:pPr>
              <w:tabs>
                <w:tab w:val="left" w:pos="3870"/>
              </w:tabs>
              <w:rPr>
                <w:rFonts w:ascii="Times New Roman" w:hAnsi="Times New Roman" w:cs="Times New Roman"/>
                <w:bCs/>
              </w:rPr>
            </w:pPr>
            <w:r w:rsidRPr="00CD7929">
              <w:rPr>
                <w:rFonts w:ascii="Times New Roman" w:hAnsi="Times New Roman" w:cs="Times New Roman"/>
                <w:bCs/>
              </w:rPr>
              <w:t>Open Enrollment Section 7</w:t>
            </w:r>
            <w:r w:rsidR="008A39C2" w:rsidRPr="00CD7929">
              <w:rPr>
                <w:rFonts w:ascii="Times New Roman" w:hAnsi="Times New Roman" w:cs="Times New Roman"/>
                <w:bCs/>
              </w:rPr>
              <w:t>.1</w:t>
            </w:r>
            <w:r w:rsidRPr="00CD7929">
              <w:rPr>
                <w:rFonts w:ascii="Times New Roman" w:hAnsi="Times New Roman" w:cs="Times New Roman"/>
                <w:bCs/>
              </w:rPr>
              <w:t xml:space="preserve"> </w:t>
            </w:r>
          </w:p>
          <w:p w14:paraId="5EE94B25" w14:textId="2009BA45" w:rsidR="00F05CAA" w:rsidRPr="00CD7929" w:rsidRDefault="00934F39" w:rsidP="00F61D09">
            <w:pPr>
              <w:tabs>
                <w:tab w:val="left" w:pos="3870"/>
              </w:tabs>
              <w:rPr>
                <w:rFonts w:ascii="Times New Roman" w:hAnsi="Times New Roman" w:cs="Times New Roman"/>
              </w:rPr>
            </w:pPr>
            <w:r w:rsidRPr="00CD7929">
              <w:rPr>
                <w:rFonts w:ascii="Times New Roman" w:hAnsi="Times New Roman" w:cs="Times New Roman"/>
              </w:rPr>
              <w:lastRenderedPageBreak/>
              <w:t>Required Experience &amp; Competency Standard</w:t>
            </w:r>
          </w:p>
        </w:tc>
        <w:tc>
          <w:tcPr>
            <w:tcW w:w="5670" w:type="dxa"/>
            <w:tcBorders>
              <w:top w:val="single" w:sz="4" w:space="0" w:color="auto"/>
              <w:left w:val="single" w:sz="4" w:space="0" w:color="auto"/>
              <w:bottom w:val="single" w:sz="4" w:space="0" w:color="auto"/>
              <w:right w:val="single" w:sz="4" w:space="0" w:color="auto"/>
            </w:tcBorders>
            <w:vAlign w:val="center"/>
          </w:tcPr>
          <w:p w14:paraId="1E4880F2" w14:textId="77777777" w:rsidR="00E54059" w:rsidRPr="00CD7929" w:rsidRDefault="00E54059" w:rsidP="00E54059">
            <w:pPr>
              <w:tabs>
                <w:tab w:val="left" w:pos="2430"/>
              </w:tabs>
              <w:spacing w:line="276" w:lineRule="auto"/>
              <w:rPr>
                <w:rFonts w:ascii="Times New Roman" w:hAnsi="Times New Roman" w:cs="Times New Roman"/>
                <w:bCs/>
              </w:rPr>
            </w:pPr>
            <w:r w:rsidRPr="00CD7929">
              <w:rPr>
                <w:rFonts w:ascii="Times New Roman" w:hAnsi="Times New Roman" w:cs="Times New Roman"/>
                <w:bCs/>
              </w:rPr>
              <w:lastRenderedPageBreak/>
              <w:t>REQUIRED EXPERIENCE &amp; COMPETENCY STANDARD</w:t>
            </w:r>
          </w:p>
          <w:p w14:paraId="5E87912A" w14:textId="77777777" w:rsidR="00E54059" w:rsidRPr="00CD7929" w:rsidRDefault="00E54059" w:rsidP="00E54059">
            <w:pPr>
              <w:tabs>
                <w:tab w:val="left" w:pos="2430"/>
              </w:tabs>
              <w:spacing w:line="276" w:lineRule="auto"/>
              <w:rPr>
                <w:rFonts w:ascii="Times New Roman" w:hAnsi="Times New Roman" w:cs="Times New Roman"/>
                <w:bCs/>
              </w:rPr>
            </w:pPr>
          </w:p>
          <w:p w14:paraId="11D8DC84" w14:textId="3174C7A9" w:rsidR="00E54059" w:rsidRPr="00CD7929" w:rsidRDefault="00E54059" w:rsidP="00E54059">
            <w:pPr>
              <w:tabs>
                <w:tab w:val="left" w:pos="2430"/>
              </w:tabs>
              <w:spacing w:line="276" w:lineRule="auto"/>
              <w:rPr>
                <w:rFonts w:ascii="Times New Roman" w:hAnsi="Times New Roman" w:cs="Times New Roman"/>
                <w:bCs/>
              </w:rPr>
            </w:pPr>
            <w:r w:rsidRPr="00CD7929">
              <w:rPr>
                <w:rFonts w:ascii="Times New Roman" w:hAnsi="Times New Roman" w:cs="Times New Roman"/>
                <w:bCs/>
              </w:rPr>
              <w:t>7.1.1</w:t>
            </w:r>
            <w:r w:rsidRPr="00CD7929">
              <w:rPr>
                <w:rFonts w:ascii="Times New Roman" w:hAnsi="Times New Roman" w:cs="Times New Roman"/>
                <w:bCs/>
              </w:rPr>
              <w:tab/>
              <w:t xml:space="preserve">Applicant and any of its subcontractors must employ a vet who is competent and has a long-standing history in performing spay and neuter procedures.  Competency is defined as having performed a minimum of 166 sterilizations in at least </w:t>
            </w:r>
            <w:r w:rsidRPr="00CD7929">
              <w:rPr>
                <w:rFonts w:ascii="Times New Roman" w:hAnsi="Times New Roman" w:cs="Times New Roman"/>
                <w:bCs/>
              </w:rPr>
              <w:lastRenderedPageBreak/>
              <w:t>one of the past five years prior to submission of its Application; and</w:t>
            </w:r>
          </w:p>
          <w:p w14:paraId="479068C7" w14:textId="77777777" w:rsidR="00E54059" w:rsidRPr="00CD7929" w:rsidRDefault="00E54059" w:rsidP="00E54059">
            <w:pPr>
              <w:tabs>
                <w:tab w:val="left" w:pos="2430"/>
              </w:tabs>
              <w:spacing w:line="276" w:lineRule="auto"/>
              <w:rPr>
                <w:rFonts w:ascii="Times New Roman" w:hAnsi="Times New Roman" w:cs="Times New Roman"/>
                <w:bCs/>
              </w:rPr>
            </w:pPr>
          </w:p>
          <w:p w14:paraId="0A10764F" w14:textId="77777777" w:rsidR="00E54059" w:rsidRPr="00CD7929" w:rsidRDefault="00E54059" w:rsidP="00E54059">
            <w:pPr>
              <w:tabs>
                <w:tab w:val="left" w:pos="2430"/>
              </w:tabs>
              <w:spacing w:line="276" w:lineRule="auto"/>
              <w:rPr>
                <w:rFonts w:ascii="Times New Roman" w:hAnsi="Times New Roman" w:cs="Times New Roman"/>
                <w:bCs/>
              </w:rPr>
            </w:pPr>
            <w:r w:rsidRPr="00CD7929">
              <w:rPr>
                <w:rFonts w:ascii="Times New Roman" w:hAnsi="Times New Roman" w:cs="Times New Roman"/>
                <w:bCs/>
              </w:rPr>
              <w:t>7.1.2</w:t>
            </w:r>
            <w:r w:rsidRPr="00CD7929">
              <w:rPr>
                <w:rFonts w:ascii="Times New Roman" w:hAnsi="Times New Roman" w:cs="Times New Roman"/>
                <w:bCs/>
              </w:rPr>
              <w:tab/>
              <w:t xml:space="preserve">Applicant and any of its subcontractors must employ a vet who is licensed by the Texas Board of Veterinary Medical Examiners for a minimum of one year prior to submission of its Application; and </w:t>
            </w:r>
          </w:p>
          <w:p w14:paraId="34976A46" w14:textId="77777777" w:rsidR="00E54059" w:rsidRPr="00CD7929" w:rsidRDefault="00E54059" w:rsidP="00E54059">
            <w:pPr>
              <w:tabs>
                <w:tab w:val="left" w:pos="2430"/>
              </w:tabs>
              <w:spacing w:line="276" w:lineRule="auto"/>
              <w:rPr>
                <w:rFonts w:ascii="Times New Roman" w:hAnsi="Times New Roman" w:cs="Times New Roman"/>
                <w:bCs/>
              </w:rPr>
            </w:pPr>
          </w:p>
          <w:p w14:paraId="2FD4D466" w14:textId="77777777" w:rsidR="00E54059" w:rsidRPr="00CD7929" w:rsidRDefault="00E54059" w:rsidP="00E54059">
            <w:pPr>
              <w:tabs>
                <w:tab w:val="left" w:pos="2430"/>
              </w:tabs>
              <w:spacing w:line="276" w:lineRule="auto"/>
              <w:rPr>
                <w:rFonts w:ascii="Times New Roman" w:hAnsi="Times New Roman" w:cs="Times New Roman"/>
                <w:bCs/>
              </w:rPr>
            </w:pPr>
            <w:r w:rsidRPr="00CD7929">
              <w:rPr>
                <w:rFonts w:ascii="Times New Roman" w:hAnsi="Times New Roman" w:cs="Times New Roman"/>
                <w:bCs/>
              </w:rPr>
              <w:t>7.1.3</w:t>
            </w:r>
            <w:r w:rsidRPr="00CD7929">
              <w:rPr>
                <w:rFonts w:ascii="Times New Roman" w:hAnsi="Times New Roman" w:cs="Times New Roman"/>
                <w:bCs/>
              </w:rPr>
              <w:tab/>
              <w:t xml:space="preserve">Applicant must demonstrate in Form E of the Application that it, and any of its subcontractors, </w:t>
            </w:r>
            <w:proofErr w:type="gramStart"/>
            <w:r w:rsidRPr="00CD7929">
              <w:rPr>
                <w:rFonts w:ascii="Times New Roman" w:hAnsi="Times New Roman" w:cs="Times New Roman"/>
                <w:bCs/>
              </w:rPr>
              <w:t>are capable of providing</w:t>
            </w:r>
            <w:proofErr w:type="gramEnd"/>
            <w:r w:rsidRPr="00CD7929">
              <w:rPr>
                <w:rFonts w:ascii="Times New Roman" w:hAnsi="Times New Roman" w:cs="Times New Roman"/>
                <w:bCs/>
              </w:rPr>
              <w:t xml:space="preserve"> high quality spay and neuter services, and attach documentation to the Application where required; and </w:t>
            </w:r>
          </w:p>
          <w:p w14:paraId="12E52626" w14:textId="77777777" w:rsidR="00E54059" w:rsidRPr="00CD7929" w:rsidRDefault="00E54059" w:rsidP="00E54059">
            <w:pPr>
              <w:tabs>
                <w:tab w:val="left" w:pos="2430"/>
              </w:tabs>
              <w:spacing w:line="276" w:lineRule="auto"/>
              <w:rPr>
                <w:rFonts w:ascii="Times New Roman" w:hAnsi="Times New Roman" w:cs="Times New Roman"/>
                <w:bCs/>
              </w:rPr>
            </w:pPr>
          </w:p>
          <w:p w14:paraId="7BF53227" w14:textId="77777777" w:rsidR="00E54059" w:rsidRPr="00CD7929" w:rsidRDefault="00E54059" w:rsidP="00E54059">
            <w:pPr>
              <w:tabs>
                <w:tab w:val="left" w:pos="2430"/>
              </w:tabs>
              <w:spacing w:line="276" w:lineRule="auto"/>
              <w:rPr>
                <w:rFonts w:ascii="Times New Roman" w:hAnsi="Times New Roman" w:cs="Times New Roman"/>
                <w:bCs/>
              </w:rPr>
            </w:pPr>
            <w:r w:rsidRPr="00CD7929">
              <w:rPr>
                <w:rFonts w:ascii="Times New Roman" w:hAnsi="Times New Roman" w:cs="Times New Roman"/>
                <w:bCs/>
              </w:rPr>
              <w:t>7.1.4</w:t>
            </w:r>
            <w:r w:rsidRPr="00CD7929">
              <w:rPr>
                <w:rFonts w:ascii="Times New Roman" w:hAnsi="Times New Roman" w:cs="Times New Roman"/>
                <w:bCs/>
              </w:rPr>
              <w:tab/>
              <w:t xml:space="preserve">Applicant must demonstrate in Form E of the Application that it, and any of its subcontractors, are able to provide high volume spay and neuter services, and attach documentation to the Application where required; and </w:t>
            </w:r>
          </w:p>
          <w:p w14:paraId="089204C6" w14:textId="77777777" w:rsidR="00E54059" w:rsidRPr="00CD7929" w:rsidRDefault="00E54059" w:rsidP="00E54059">
            <w:pPr>
              <w:tabs>
                <w:tab w:val="left" w:pos="2430"/>
              </w:tabs>
              <w:spacing w:line="276" w:lineRule="auto"/>
              <w:rPr>
                <w:rFonts w:ascii="Times New Roman" w:hAnsi="Times New Roman" w:cs="Times New Roman"/>
                <w:bCs/>
              </w:rPr>
            </w:pPr>
          </w:p>
          <w:p w14:paraId="64CDC41E" w14:textId="77777777" w:rsidR="00E54059" w:rsidRPr="00CD7929" w:rsidRDefault="00E54059" w:rsidP="00E54059">
            <w:pPr>
              <w:tabs>
                <w:tab w:val="left" w:pos="2430"/>
              </w:tabs>
              <w:spacing w:line="276" w:lineRule="auto"/>
              <w:rPr>
                <w:rFonts w:ascii="Times New Roman" w:hAnsi="Times New Roman" w:cs="Times New Roman"/>
                <w:bCs/>
              </w:rPr>
            </w:pPr>
            <w:r w:rsidRPr="00CD7929">
              <w:rPr>
                <w:rFonts w:ascii="Times New Roman" w:hAnsi="Times New Roman" w:cs="Times New Roman"/>
                <w:bCs/>
              </w:rPr>
              <w:t>7.1.5</w:t>
            </w:r>
            <w:r w:rsidRPr="00CD7929">
              <w:rPr>
                <w:rFonts w:ascii="Times New Roman" w:hAnsi="Times New Roman" w:cs="Times New Roman"/>
                <w:bCs/>
              </w:rPr>
              <w:tab/>
              <w:t>Applicant must demonstrate in Form E of the Application that it, and any of its subcontractors, can provide cost-effective spay and neuter services, and attach documentation to the Application where required; and</w:t>
            </w:r>
          </w:p>
          <w:p w14:paraId="44E9A8D6" w14:textId="77777777" w:rsidR="00E54059" w:rsidRPr="00CD7929" w:rsidRDefault="00E54059" w:rsidP="00E54059">
            <w:pPr>
              <w:tabs>
                <w:tab w:val="left" w:pos="2430"/>
              </w:tabs>
              <w:spacing w:line="276" w:lineRule="auto"/>
              <w:rPr>
                <w:rFonts w:ascii="Times New Roman" w:hAnsi="Times New Roman" w:cs="Times New Roman"/>
                <w:bCs/>
              </w:rPr>
            </w:pPr>
          </w:p>
          <w:p w14:paraId="52FEEFD5" w14:textId="600FB6FD" w:rsidR="00E54059" w:rsidRPr="00CD7929" w:rsidRDefault="00E54059" w:rsidP="00E54059">
            <w:pPr>
              <w:tabs>
                <w:tab w:val="left" w:pos="2430"/>
              </w:tabs>
              <w:spacing w:line="276" w:lineRule="auto"/>
              <w:rPr>
                <w:rFonts w:ascii="Times New Roman" w:hAnsi="Times New Roman" w:cs="Times New Roman"/>
                <w:bCs/>
              </w:rPr>
            </w:pPr>
            <w:r w:rsidRPr="00CD7929">
              <w:rPr>
                <w:rFonts w:ascii="Times New Roman" w:hAnsi="Times New Roman" w:cs="Times New Roman"/>
                <w:bCs/>
              </w:rPr>
              <w:t>7.1.6</w:t>
            </w:r>
            <w:r w:rsidRPr="00CD7929">
              <w:rPr>
                <w:rFonts w:ascii="Times New Roman" w:hAnsi="Times New Roman" w:cs="Times New Roman"/>
                <w:bCs/>
              </w:rPr>
              <w:tab/>
              <w:t>Applicant must demonstrate in Form</w:t>
            </w:r>
            <w:r w:rsidR="00C36367" w:rsidRPr="00CD7929">
              <w:rPr>
                <w:rFonts w:ascii="Times New Roman" w:hAnsi="Times New Roman" w:cs="Times New Roman"/>
                <w:bCs/>
              </w:rPr>
              <w:t xml:space="preserve"> </w:t>
            </w:r>
            <w:r w:rsidRPr="00CD7929">
              <w:rPr>
                <w:rFonts w:ascii="Times New Roman" w:hAnsi="Times New Roman" w:cs="Times New Roman"/>
                <w:bCs/>
              </w:rPr>
              <w:t xml:space="preserve">E of the Application that it, and any of its subcontractors, have proven experience in successfully managing high quality, high volume sterilization services, and attach documentation to the Application where required; and  </w:t>
            </w:r>
          </w:p>
          <w:p w14:paraId="1943B345" w14:textId="77777777" w:rsidR="00E54059" w:rsidRPr="00CD7929" w:rsidRDefault="00E54059" w:rsidP="00E54059">
            <w:pPr>
              <w:tabs>
                <w:tab w:val="left" w:pos="2430"/>
              </w:tabs>
              <w:spacing w:line="276" w:lineRule="auto"/>
              <w:rPr>
                <w:rFonts w:ascii="Times New Roman" w:hAnsi="Times New Roman" w:cs="Times New Roman"/>
                <w:bCs/>
              </w:rPr>
            </w:pPr>
          </w:p>
          <w:p w14:paraId="36F4A927" w14:textId="55411F54" w:rsidR="00F05CAA" w:rsidRPr="00CD7929" w:rsidRDefault="00E54059" w:rsidP="00E54059">
            <w:pPr>
              <w:tabs>
                <w:tab w:val="left" w:pos="2430"/>
              </w:tabs>
              <w:spacing w:line="276" w:lineRule="auto"/>
              <w:rPr>
                <w:rFonts w:ascii="Times New Roman" w:hAnsi="Times New Roman" w:cs="Times New Roman"/>
                <w:bCs/>
              </w:rPr>
            </w:pPr>
            <w:r w:rsidRPr="00CD7929">
              <w:rPr>
                <w:rFonts w:ascii="Times New Roman" w:hAnsi="Times New Roman" w:cs="Times New Roman"/>
                <w:bCs/>
              </w:rPr>
              <w:t>7.1.7</w:t>
            </w:r>
            <w:r w:rsidRPr="00CD7929">
              <w:rPr>
                <w:rFonts w:ascii="Times New Roman" w:hAnsi="Times New Roman" w:cs="Times New Roman"/>
                <w:bCs/>
              </w:rPr>
              <w:tab/>
              <w:t xml:space="preserve">Applicant must demonstrate in Form E of the Application that it, and any of its subcontractors, can provide large-scale sterilization services and attach documentation to the Application where required.  </w:t>
            </w:r>
          </w:p>
        </w:tc>
        <w:tc>
          <w:tcPr>
            <w:tcW w:w="6480" w:type="dxa"/>
            <w:tcBorders>
              <w:top w:val="single" w:sz="4" w:space="0" w:color="auto"/>
              <w:left w:val="single" w:sz="4" w:space="0" w:color="auto"/>
              <w:bottom w:val="single" w:sz="4" w:space="0" w:color="auto"/>
              <w:right w:val="single" w:sz="4" w:space="0" w:color="auto"/>
            </w:tcBorders>
            <w:vAlign w:val="center"/>
          </w:tcPr>
          <w:p w14:paraId="1353B07E" w14:textId="77777777" w:rsidR="00195E1C" w:rsidRPr="00CD7929" w:rsidRDefault="00195E1C" w:rsidP="00195E1C">
            <w:pPr>
              <w:tabs>
                <w:tab w:val="left" w:pos="2430"/>
              </w:tabs>
              <w:spacing w:line="276" w:lineRule="auto"/>
              <w:rPr>
                <w:rFonts w:ascii="Times New Roman" w:hAnsi="Times New Roman" w:cs="Times New Roman"/>
                <w:bCs/>
              </w:rPr>
            </w:pPr>
            <w:r w:rsidRPr="00CD7929">
              <w:rPr>
                <w:rFonts w:ascii="Times New Roman" w:hAnsi="Times New Roman" w:cs="Times New Roman"/>
                <w:bCs/>
              </w:rPr>
              <w:lastRenderedPageBreak/>
              <w:t>REQUIRED EXPERIENCE &amp; COMPETENCY STANDARD</w:t>
            </w:r>
          </w:p>
          <w:p w14:paraId="0CA69FB4" w14:textId="77777777" w:rsidR="00195E1C" w:rsidRPr="00CD7929" w:rsidRDefault="00195E1C" w:rsidP="00195E1C">
            <w:pPr>
              <w:tabs>
                <w:tab w:val="left" w:pos="2430"/>
              </w:tabs>
              <w:spacing w:line="276" w:lineRule="auto"/>
              <w:rPr>
                <w:rFonts w:ascii="Times New Roman" w:hAnsi="Times New Roman" w:cs="Times New Roman"/>
                <w:bCs/>
              </w:rPr>
            </w:pPr>
          </w:p>
          <w:p w14:paraId="6F496C44" w14:textId="77777777" w:rsidR="00195E1C" w:rsidRPr="00CD7929" w:rsidRDefault="00195E1C" w:rsidP="00195E1C">
            <w:pPr>
              <w:tabs>
                <w:tab w:val="left" w:pos="2430"/>
              </w:tabs>
              <w:spacing w:line="276" w:lineRule="auto"/>
              <w:rPr>
                <w:rFonts w:ascii="Times New Roman" w:hAnsi="Times New Roman" w:cs="Times New Roman"/>
                <w:bCs/>
              </w:rPr>
            </w:pPr>
            <w:r w:rsidRPr="00CD7929">
              <w:rPr>
                <w:rFonts w:ascii="Times New Roman" w:hAnsi="Times New Roman" w:cs="Times New Roman"/>
                <w:bCs/>
              </w:rPr>
              <w:t>7.1.1</w:t>
            </w:r>
            <w:r w:rsidRPr="00CD7929">
              <w:rPr>
                <w:rFonts w:ascii="Times New Roman" w:hAnsi="Times New Roman" w:cs="Times New Roman"/>
                <w:bCs/>
              </w:rPr>
              <w:tab/>
              <w:t xml:space="preserve">Applicant and any of its subcontractors must employ one or more veterinarians who individually or collectively demonstrate competency and a long‑standing history in performing spay and neuter procedures. For the purposes of this requirement, competency is defined as having performed a minimum of 166 sterilizations in at least one of the past five years prior to submission of the Application. </w:t>
            </w:r>
          </w:p>
          <w:p w14:paraId="0D826D94" w14:textId="77777777" w:rsidR="00195E1C" w:rsidRPr="00CD7929" w:rsidRDefault="00195E1C" w:rsidP="00195E1C">
            <w:pPr>
              <w:tabs>
                <w:tab w:val="left" w:pos="2430"/>
              </w:tabs>
              <w:spacing w:line="276" w:lineRule="auto"/>
              <w:rPr>
                <w:rFonts w:ascii="Times New Roman" w:hAnsi="Times New Roman" w:cs="Times New Roman"/>
                <w:bCs/>
              </w:rPr>
            </w:pPr>
          </w:p>
          <w:p w14:paraId="5FB29105" w14:textId="65F7150A" w:rsidR="00195E1C" w:rsidRPr="00CD7929" w:rsidRDefault="00195E1C" w:rsidP="00195E1C">
            <w:pPr>
              <w:tabs>
                <w:tab w:val="left" w:pos="2430"/>
              </w:tabs>
              <w:spacing w:line="276" w:lineRule="auto"/>
              <w:rPr>
                <w:rFonts w:ascii="Times New Roman" w:hAnsi="Times New Roman" w:cs="Times New Roman"/>
                <w:bCs/>
              </w:rPr>
            </w:pPr>
            <w:r w:rsidRPr="00CD7929">
              <w:rPr>
                <w:rFonts w:ascii="Times New Roman" w:hAnsi="Times New Roman" w:cs="Times New Roman"/>
                <w:bCs/>
              </w:rPr>
              <w:t>7.1.2</w:t>
            </w:r>
            <w:r w:rsidRPr="00CD7929">
              <w:rPr>
                <w:rFonts w:ascii="Times New Roman" w:hAnsi="Times New Roman" w:cs="Times New Roman"/>
                <w:bCs/>
              </w:rPr>
              <w:tab/>
              <w:t xml:space="preserve">Applicant and any of its subcontractors must employ a veterinarian who is licensed by the Texas Board of Veterinary Medical Examiners for a minimum of one year prior to submission of its Application; and </w:t>
            </w:r>
          </w:p>
          <w:p w14:paraId="607246E1" w14:textId="77777777" w:rsidR="00195E1C" w:rsidRPr="00CD7929" w:rsidRDefault="00195E1C" w:rsidP="00195E1C">
            <w:pPr>
              <w:tabs>
                <w:tab w:val="left" w:pos="2430"/>
              </w:tabs>
              <w:spacing w:line="276" w:lineRule="auto"/>
              <w:rPr>
                <w:rFonts w:ascii="Times New Roman" w:hAnsi="Times New Roman" w:cs="Times New Roman"/>
                <w:bCs/>
              </w:rPr>
            </w:pPr>
          </w:p>
          <w:p w14:paraId="1B160C51" w14:textId="77777777" w:rsidR="00195E1C" w:rsidRPr="00CD7929" w:rsidRDefault="00195E1C" w:rsidP="00195E1C">
            <w:pPr>
              <w:tabs>
                <w:tab w:val="left" w:pos="2430"/>
              </w:tabs>
              <w:spacing w:line="276" w:lineRule="auto"/>
              <w:rPr>
                <w:rFonts w:ascii="Times New Roman" w:hAnsi="Times New Roman" w:cs="Times New Roman"/>
                <w:bCs/>
              </w:rPr>
            </w:pPr>
            <w:r w:rsidRPr="00CD7929">
              <w:rPr>
                <w:rFonts w:ascii="Times New Roman" w:hAnsi="Times New Roman" w:cs="Times New Roman"/>
                <w:bCs/>
              </w:rPr>
              <w:t>7.1.3</w:t>
            </w:r>
            <w:r w:rsidRPr="00CD7929">
              <w:rPr>
                <w:rFonts w:ascii="Times New Roman" w:hAnsi="Times New Roman" w:cs="Times New Roman"/>
                <w:bCs/>
              </w:rPr>
              <w:tab/>
              <w:t xml:space="preserve">Applicant must demonstrate, with a narrative, documents, or both, in Form E of the Application that it, and any of its subcontractors, </w:t>
            </w:r>
            <w:proofErr w:type="gramStart"/>
            <w:r w:rsidRPr="00CD7929">
              <w:rPr>
                <w:rFonts w:ascii="Times New Roman" w:hAnsi="Times New Roman" w:cs="Times New Roman"/>
                <w:bCs/>
              </w:rPr>
              <w:t>are capable of providing</w:t>
            </w:r>
            <w:proofErr w:type="gramEnd"/>
            <w:r w:rsidRPr="00CD7929">
              <w:rPr>
                <w:rFonts w:ascii="Times New Roman" w:hAnsi="Times New Roman" w:cs="Times New Roman"/>
                <w:bCs/>
              </w:rPr>
              <w:t xml:space="preserve"> high quality spay and neuter services, and attach documentation to the Application where required; and </w:t>
            </w:r>
          </w:p>
          <w:p w14:paraId="37E34C74" w14:textId="77777777" w:rsidR="00195E1C" w:rsidRPr="00CD7929" w:rsidRDefault="00195E1C" w:rsidP="00195E1C">
            <w:pPr>
              <w:tabs>
                <w:tab w:val="left" w:pos="2430"/>
              </w:tabs>
              <w:spacing w:line="276" w:lineRule="auto"/>
              <w:rPr>
                <w:rFonts w:ascii="Times New Roman" w:hAnsi="Times New Roman" w:cs="Times New Roman"/>
                <w:bCs/>
              </w:rPr>
            </w:pPr>
          </w:p>
          <w:p w14:paraId="25F8CD7E" w14:textId="32561159" w:rsidR="00195E1C" w:rsidRPr="00CD7929" w:rsidRDefault="00195E1C" w:rsidP="00195E1C">
            <w:pPr>
              <w:tabs>
                <w:tab w:val="left" w:pos="2430"/>
              </w:tabs>
              <w:spacing w:line="276" w:lineRule="auto"/>
              <w:rPr>
                <w:rFonts w:ascii="Times New Roman" w:hAnsi="Times New Roman" w:cs="Times New Roman"/>
                <w:bCs/>
              </w:rPr>
            </w:pPr>
            <w:r w:rsidRPr="00CD7929">
              <w:rPr>
                <w:rFonts w:ascii="Times New Roman" w:hAnsi="Times New Roman" w:cs="Times New Roman"/>
                <w:bCs/>
              </w:rPr>
              <w:t>7.1.4</w:t>
            </w:r>
            <w:r w:rsidRPr="00CD7929">
              <w:rPr>
                <w:rFonts w:ascii="Times New Roman" w:hAnsi="Times New Roman" w:cs="Times New Roman"/>
                <w:bCs/>
              </w:rPr>
              <w:tab/>
              <w:t xml:space="preserve">Applicant must demonstrate, with a narrative, documents, or both, in Form E of the Application that it, and any of its subcontractors, are able to provide high volume spay and neuter services, and attach documentation to the Application where required; and </w:t>
            </w:r>
          </w:p>
          <w:p w14:paraId="54F01BF6" w14:textId="77777777" w:rsidR="00195E1C" w:rsidRPr="00CD7929" w:rsidRDefault="00195E1C" w:rsidP="00195E1C">
            <w:pPr>
              <w:tabs>
                <w:tab w:val="left" w:pos="2430"/>
              </w:tabs>
              <w:spacing w:line="276" w:lineRule="auto"/>
              <w:rPr>
                <w:rFonts w:ascii="Times New Roman" w:hAnsi="Times New Roman" w:cs="Times New Roman"/>
                <w:bCs/>
              </w:rPr>
            </w:pPr>
          </w:p>
          <w:p w14:paraId="1A6D8742" w14:textId="6AA4ED68" w:rsidR="00195E1C" w:rsidRPr="00CD7929" w:rsidRDefault="00195E1C" w:rsidP="00195E1C">
            <w:pPr>
              <w:tabs>
                <w:tab w:val="left" w:pos="2430"/>
              </w:tabs>
              <w:spacing w:line="276" w:lineRule="auto"/>
              <w:rPr>
                <w:rFonts w:ascii="Times New Roman" w:hAnsi="Times New Roman" w:cs="Times New Roman"/>
                <w:bCs/>
              </w:rPr>
            </w:pPr>
            <w:r w:rsidRPr="00CD7929">
              <w:rPr>
                <w:rFonts w:ascii="Times New Roman" w:hAnsi="Times New Roman" w:cs="Times New Roman"/>
                <w:bCs/>
              </w:rPr>
              <w:t>7.1.5</w:t>
            </w:r>
            <w:r w:rsidRPr="00CD7929">
              <w:rPr>
                <w:rFonts w:ascii="Times New Roman" w:hAnsi="Times New Roman" w:cs="Times New Roman"/>
                <w:bCs/>
              </w:rPr>
              <w:tab/>
              <w:t>Applicant must demonstrate, with a narrative, documents, or both, in Form E of the Application that it, and any of its subcontractors, can provide cost-effective spay and neuter services, and attach documentation to the Application where required; and</w:t>
            </w:r>
          </w:p>
          <w:p w14:paraId="76EAAF1D" w14:textId="77777777" w:rsidR="00195E1C" w:rsidRPr="00CD7929" w:rsidRDefault="00195E1C" w:rsidP="00195E1C">
            <w:pPr>
              <w:tabs>
                <w:tab w:val="left" w:pos="2430"/>
              </w:tabs>
              <w:spacing w:line="276" w:lineRule="auto"/>
              <w:rPr>
                <w:rFonts w:ascii="Times New Roman" w:hAnsi="Times New Roman" w:cs="Times New Roman"/>
                <w:bCs/>
              </w:rPr>
            </w:pPr>
          </w:p>
          <w:p w14:paraId="244CD7F5" w14:textId="1BFF7029" w:rsidR="00195E1C" w:rsidRPr="00CD7929" w:rsidRDefault="00195E1C" w:rsidP="00195E1C">
            <w:pPr>
              <w:tabs>
                <w:tab w:val="left" w:pos="2430"/>
              </w:tabs>
              <w:spacing w:line="276" w:lineRule="auto"/>
              <w:rPr>
                <w:rFonts w:ascii="Times New Roman" w:hAnsi="Times New Roman" w:cs="Times New Roman"/>
                <w:bCs/>
              </w:rPr>
            </w:pPr>
            <w:r w:rsidRPr="00CD7929">
              <w:rPr>
                <w:rFonts w:ascii="Times New Roman" w:hAnsi="Times New Roman" w:cs="Times New Roman"/>
                <w:bCs/>
              </w:rPr>
              <w:t>7.1.6</w:t>
            </w:r>
            <w:r w:rsidRPr="00CD7929">
              <w:rPr>
                <w:rFonts w:ascii="Times New Roman" w:hAnsi="Times New Roman" w:cs="Times New Roman"/>
                <w:bCs/>
              </w:rPr>
              <w:tab/>
              <w:t xml:space="preserve">Applicant must demonstrate with a narrative in Form E of the Application that it, and any of its </w:t>
            </w:r>
            <w:r w:rsidRPr="00CD7929">
              <w:rPr>
                <w:rFonts w:ascii="Times New Roman" w:hAnsi="Times New Roman" w:cs="Times New Roman"/>
                <w:bCs/>
              </w:rPr>
              <w:lastRenderedPageBreak/>
              <w:t xml:space="preserve">subcontractors, </w:t>
            </w:r>
            <w:proofErr w:type="gramStart"/>
            <w:r w:rsidRPr="00CD7929">
              <w:rPr>
                <w:rFonts w:ascii="Times New Roman" w:hAnsi="Times New Roman" w:cs="Times New Roman"/>
                <w:bCs/>
              </w:rPr>
              <w:t>have</w:t>
            </w:r>
            <w:proofErr w:type="gramEnd"/>
            <w:r w:rsidRPr="00CD7929">
              <w:rPr>
                <w:rFonts w:ascii="Times New Roman" w:hAnsi="Times New Roman" w:cs="Times New Roman"/>
                <w:bCs/>
              </w:rPr>
              <w:t xml:space="preserve"> proven experience in successfully managing </w:t>
            </w:r>
            <w:r w:rsidR="00C36367" w:rsidRPr="00CD7929">
              <w:rPr>
                <w:rFonts w:ascii="Times New Roman" w:hAnsi="Times New Roman" w:cs="Times New Roman"/>
                <w:bCs/>
              </w:rPr>
              <w:t>high</w:t>
            </w:r>
            <w:r w:rsidRPr="00CD7929">
              <w:rPr>
                <w:rFonts w:ascii="Times New Roman" w:hAnsi="Times New Roman" w:cs="Times New Roman"/>
                <w:bCs/>
              </w:rPr>
              <w:t xml:space="preserve">-quality, high-volume sterilization services, and attach documentation to the Application where required; and  </w:t>
            </w:r>
          </w:p>
          <w:p w14:paraId="3305A58D" w14:textId="77777777" w:rsidR="00195E1C" w:rsidRPr="00CD7929" w:rsidRDefault="00195E1C" w:rsidP="00195E1C">
            <w:pPr>
              <w:tabs>
                <w:tab w:val="left" w:pos="2430"/>
              </w:tabs>
              <w:spacing w:line="276" w:lineRule="auto"/>
              <w:rPr>
                <w:rFonts w:ascii="Times New Roman" w:hAnsi="Times New Roman" w:cs="Times New Roman"/>
                <w:bCs/>
              </w:rPr>
            </w:pPr>
          </w:p>
          <w:p w14:paraId="630A076C" w14:textId="489575AE" w:rsidR="00F05CAA" w:rsidRPr="00CD7929" w:rsidRDefault="00195E1C" w:rsidP="00195E1C">
            <w:pPr>
              <w:tabs>
                <w:tab w:val="left" w:pos="2430"/>
              </w:tabs>
              <w:spacing w:line="276" w:lineRule="auto"/>
              <w:rPr>
                <w:rFonts w:ascii="Times New Roman" w:hAnsi="Times New Roman" w:cs="Times New Roman"/>
                <w:bCs/>
              </w:rPr>
            </w:pPr>
            <w:r w:rsidRPr="00CD7929">
              <w:rPr>
                <w:rFonts w:ascii="Times New Roman" w:hAnsi="Times New Roman" w:cs="Times New Roman"/>
                <w:bCs/>
              </w:rPr>
              <w:t>7.1.7</w:t>
            </w:r>
            <w:r w:rsidRPr="00CD7929">
              <w:rPr>
                <w:rFonts w:ascii="Times New Roman" w:hAnsi="Times New Roman" w:cs="Times New Roman"/>
                <w:bCs/>
              </w:rPr>
              <w:tab/>
              <w:t xml:space="preserve">Applicant must demonstrate, with a narrative, documents, or both, in Form E of the Application that it, and any of its subcontractors, can provide large-scale sterilization services and attach documentation to the Application where required.  </w:t>
            </w:r>
          </w:p>
        </w:tc>
      </w:tr>
      <w:tr w:rsidR="00F05CAA" w:rsidRPr="00CD7929" w14:paraId="4D182F40" w14:textId="77777777" w:rsidTr="00384D96">
        <w:trPr>
          <w:trHeight w:val="1518"/>
        </w:trPr>
        <w:tc>
          <w:tcPr>
            <w:tcW w:w="900" w:type="dxa"/>
            <w:tcBorders>
              <w:top w:val="single" w:sz="4" w:space="0" w:color="auto"/>
              <w:left w:val="single" w:sz="4" w:space="0" w:color="auto"/>
              <w:bottom w:val="single" w:sz="4" w:space="0" w:color="auto"/>
              <w:right w:val="single" w:sz="4" w:space="0" w:color="auto"/>
            </w:tcBorders>
            <w:vAlign w:val="center"/>
          </w:tcPr>
          <w:p w14:paraId="15AEC751" w14:textId="04206039" w:rsidR="00F05CAA" w:rsidRPr="00CD7929" w:rsidRDefault="00F61D09" w:rsidP="007A39FD">
            <w:pPr>
              <w:tabs>
                <w:tab w:val="left" w:pos="3870"/>
              </w:tabs>
              <w:rPr>
                <w:rFonts w:ascii="Times New Roman" w:hAnsi="Times New Roman" w:cs="Times New Roman"/>
                <w:b/>
                <w:bCs/>
              </w:rPr>
            </w:pPr>
            <w:r w:rsidRPr="00CD7929">
              <w:rPr>
                <w:rFonts w:ascii="Times New Roman" w:hAnsi="Times New Roman" w:cs="Times New Roman"/>
                <w:b/>
                <w:bCs/>
              </w:rPr>
              <w:lastRenderedPageBreak/>
              <w:t>5.</w:t>
            </w:r>
          </w:p>
        </w:tc>
        <w:tc>
          <w:tcPr>
            <w:tcW w:w="1530" w:type="dxa"/>
            <w:tcBorders>
              <w:top w:val="single" w:sz="4" w:space="0" w:color="auto"/>
              <w:left w:val="single" w:sz="4" w:space="0" w:color="auto"/>
              <w:bottom w:val="single" w:sz="4" w:space="0" w:color="auto"/>
              <w:right w:val="single" w:sz="4" w:space="0" w:color="auto"/>
            </w:tcBorders>
            <w:vAlign w:val="center"/>
          </w:tcPr>
          <w:p w14:paraId="77636F5D" w14:textId="77777777" w:rsidR="0016635F" w:rsidRPr="00CD7929" w:rsidRDefault="0016635F" w:rsidP="0016635F">
            <w:pPr>
              <w:tabs>
                <w:tab w:val="left" w:pos="3870"/>
              </w:tabs>
              <w:rPr>
                <w:rFonts w:ascii="Times New Roman" w:hAnsi="Times New Roman" w:cs="Times New Roman"/>
                <w:bCs/>
              </w:rPr>
            </w:pPr>
            <w:r w:rsidRPr="00CD7929">
              <w:rPr>
                <w:rFonts w:ascii="Times New Roman" w:hAnsi="Times New Roman" w:cs="Times New Roman"/>
                <w:bCs/>
              </w:rPr>
              <w:t>Document</w:t>
            </w:r>
          </w:p>
          <w:p w14:paraId="3CB42E9C" w14:textId="77777777" w:rsidR="0016635F" w:rsidRPr="00CD7929" w:rsidRDefault="0016635F" w:rsidP="0016635F">
            <w:pPr>
              <w:tabs>
                <w:tab w:val="left" w:pos="3870"/>
              </w:tabs>
              <w:rPr>
                <w:rFonts w:ascii="Times New Roman" w:hAnsi="Times New Roman" w:cs="Times New Roman"/>
                <w:bCs/>
              </w:rPr>
            </w:pPr>
            <w:r w:rsidRPr="00CD7929">
              <w:rPr>
                <w:rFonts w:ascii="Times New Roman" w:hAnsi="Times New Roman" w:cs="Times New Roman"/>
                <w:bCs/>
              </w:rPr>
              <w:t>HHS0016872-SNOE-Open-Enrollment</w:t>
            </w:r>
          </w:p>
          <w:p w14:paraId="6A824C06" w14:textId="77777777" w:rsidR="00F61D09" w:rsidRPr="00CD7929" w:rsidRDefault="00F61D09" w:rsidP="00F61D09">
            <w:pPr>
              <w:tabs>
                <w:tab w:val="left" w:pos="3870"/>
              </w:tabs>
              <w:rPr>
                <w:rFonts w:ascii="Times New Roman" w:hAnsi="Times New Roman" w:cs="Times New Roman"/>
                <w:bCs/>
              </w:rPr>
            </w:pPr>
          </w:p>
          <w:p w14:paraId="23AB745F" w14:textId="0190131A" w:rsidR="00F61D09" w:rsidRPr="00CD7929" w:rsidRDefault="00F61D09" w:rsidP="00F61D09">
            <w:pPr>
              <w:tabs>
                <w:tab w:val="left" w:pos="3870"/>
              </w:tabs>
              <w:rPr>
                <w:rFonts w:ascii="Times New Roman" w:hAnsi="Times New Roman" w:cs="Times New Roman"/>
                <w:bCs/>
              </w:rPr>
            </w:pPr>
            <w:r w:rsidRPr="00CD7929">
              <w:rPr>
                <w:rFonts w:ascii="Times New Roman" w:hAnsi="Times New Roman" w:cs="Times New Roman"/>
                <w:bCs/>
              </w:rPr>
              <w:t xml:space="preserve">Open Enrollment Section </w:t>
            </w:r>
            <w:r w:rsidR="00C36367" w:rsidRPr="00CD7929">
              <w:rPr>
                <w:rFonts w:ascii="Times New Roman" w:hAnsi="Times New Roman" w:cs="Times New Roman"/>
                <w:bCs/>
              </w:rPr>
              <w:t>8.3.2</w:t>
            </w:r>
            <w:r w:rsidRPr="00CD7929">
              <w:rPr>
                <w:rFonts w:ascii="Times New Roman" w:hAnsi="Times New Roman" w:cs="Times New Roman"/>
                <w:bCs/>
              </w:rPr>
              <w:t xml:space="preserve"> </w:t>
            </w:r>
          </w:p>
          <w:p w14:paraId="039C3376" w14:textId="2F76940E" w:rsidR="00F61D09" w:rsidRPr="00CD7929" w:rsidRDefault="00C36367" w:rsidP="00F61D09">
            <w:pPr>
              <w:tabs>
                <w:tab w:val="left" w:pos="3870"/>
              </w:tabs>
              <w:rPr>
                <w:rFonts w:ascii="Times New Roman" w:hAnsi="Times New Roman" w:cs="Times New Roman"/>
                <w:bCs/>
              </w:rPr>
            </w:pPr>
            <w:r w:rsidRPr="00CD7929">
              <w:rPr>
                <w:rFonts w:ascii="Times New Roman" w:hAnsi="Times New Roman" w:cs="Times New Roman"/>
                <w:bCs/>
              </w:rPr>
              <w:t>Program Background</w:t>
            </w:r>
          </w:p>
          <w:p w14:paraId="6D212E90" w14:textId="32293228" w:rsidR="00F05CAA" w:rsidRPr="00CD7929" w:rsidRDefault="00E2352E" w:rsidP="00F61D09">
            <w:pPr>
              <w:tabs>
                <w:tab w:val="left" w:pos="3870"/>
              </w:tabs>
              <w:rPr>
                <w:rFonts w:ascii="Times New Roman" w:hAnsi="Times New Roman" w:cs="Times New Roman"/>
                <w:bCs/>
              </w:rPr>
            </w:pPr>
            <w:r w:rsidRPr="00CD7929">
              <w:rPr>
                <w:rFonts w:ascii="Times New Roman" w:hAnsi="Times New Roman" w:cs="Times New Roman"/>
                <w:bCs/>
              </w:rPr>
              <w:t xml:space="preserve">First </w:t>
            </w:r>
            <w:r w:rsidR="00F61D09" w:rsidRPr="00CD7929">
              <w:rPr>
                <w:rFonts w:ascii="Times New Roman" w:hAnsi="Times New Roman" w:cs="Times New Roman"/>
                <w:bCs/>
              </w:rPr>
              <w:t>Paragraph</w:t>
            </w:r>
          </w:p>
        </w:tc>
        <w:tc>
          <w:tcPr>
            <w:tcW w:w="5670" w:type="dxa"/>
            <w:tcBorders>
              <w:top w:val="single" w:sz="4" w:space="0" w:color="auto"/>
              <w:left w:val="single" w:sz="4" w:space="0" w:color="auto"/>
              <w:bottom w:val="single" w:sz="4" w:space="0" w:color="auto"/>
              <w:right w:val="single" w:sz="4" w:space="0" w:color="auto"/>
            </w:tcBorders>
            <w:vAlign w:val="center"/>
          </w:tcPr>
          <w:p w14:paraId="2D0436BC" w14:textId="75A3F819" w:rsidR="00F05CAA" w:rsidRPr="00CD7929" w:rsidRDefault="00152A1E" w:rsidP="007A39FD">
            <w:pPr>
              <w:tabs>
                <w:tab w:val="left" w:pos="2430"/>
              </w:tabs>
              <w:spacing w:line="276" w:lineRule="auto"/>
              <w:rPr>
                <w:rFonts w:ascii="Times New Roman" w:hAnsi="Times New Roman" w:cs="Times New Roman"/>
                <w:bCs/>
              </w:rPr>
            </w:pPr>
            <w:r w:rsidRPr="00CD7929">
              <w:rPr>
                <w:rFonts w:ascii="Times New Roman" w:hAnsi="Times New Roman" w:cs="Times New Roman"/>
                <w:bCs/>
              </w:rPr>
              <w:t>Dogs and cats may present public health threats through a variety of diseases such as rabies, toxoplasmosis, plague, and parasitic infections. Failure to sterilize pets is irrefutably a major cause of pet overpopulation. As a response to these problems, the 89th Texas Legislature appropriated funds for the sterilization of cats and dogs.</w:t>
            </w:r>
          </w:p>
        </w:tc>
        <w:tc>
          <w:tcPr>
            <w:tcW w:w="6480" w:type="dxa"/>
            <w:tcBorders>
              <w:top w:val="single" w:sz="4" w:space="0" w:color="auto"/>
              <w:left w:val="single" w:sz="4" w:space="0" w:color="auto"/>
              <w:bottom w:val="single" w:sz="4" w:space="0" w:color="auto"/>
              <w:right w:val="single" w:sz="4" w:space="0" w:color="auto"/>
            </w:tcBorders>
            <w:vAlign w:val="center"/>
          </w:tcPr>
          <w:p w14:paraId="15B49DD8" w14:textId="07BDC143" w:rsidR="00F05CAA" w:rsidRPr="00CD7929" w:rsidRDefault="00B45A1C" w:rsidP="007A39FD">
            <w:pPr>
              <w:tabs>
                <w:tab w:val="left" w:pos="2430"/>
              </w:tabs>
              <w:spacing w:line="276" w:lineRule="auto"/>
              <w:rPr>
                <w:rFonts w:ascii="Times New Roman" w:hAnsi="Times New Roman" w:cs="Times New Roman"/>
                <w:bCs/>
              </w:rPr>
            </w:pPr>
            <w:r w:rsidRPr="00CD7929">
              <w:rPr>
                <w:rFonts w:ascii="Times New Roman" w:hAnsi="Times New Roman" w:cs="Times New Roman"/>
                <w:bCs/>
              </w:rPr>
              <w:t>Failure to sterilize pets is irrefutably a major cause of pet overpopulation. As a response to this problem, the 89th Texas Legislature appropriated funds for the sterilization of cats and dogs.</w:t>
            </w:r>
          </w:p>
        </w:tc>
      </w:tr>
      <w:tr w:rsidR="00B45A1C" w:rsidRPr="00CD7929" w14:paraId="3F51B9AB" w14:textId="77777777" w:rsidTr="00384D96">
        <w:trPr>
          <w:trHeight w:val="1518"/>
        </w:trPr>
        <w:tc>
          <w:tcPr>
            <w:tcW w:w="900" w:type="dxa"/>
            <w:tcBorders>
              <w:top w:val="single" w:sz="4" w:space="0" w:color="auto"/>
              <w:left w:val="single" w:sz="4" w:space="0" w:color="auto"/>
              <w:bottom w:val="single" w:sz="4" w:space="0" w:color="auto"/>
              <w:right w:val="single" w:sz="4" w:space="0" w:color="auto"/>
            </w:tcBorders>
            <w:vAlign w:val="center"/>
          </w:tcPr>
          <w:p w14:paraId="7984C1CF" w14:textId="4405EC56" w:rsidR="00B45A1C" w:rsidRPr="00CD7929" w:rsidRDefault="00B45A1C" w:rsidP="007A39FD">
            <w:pPr>
              <w:tabs>
                <w:tab w:val="left" w:pos="3870"/>
              </w:tabs>
              <w:rPr>
                <w:rFonts w:ascii="Times New Roman" w:hAnsi="Times New Roman" w:cs="Times New Roman"/>
                <w:b/>
                <w:bCs/>
              </w:rPr>
            </w:pPr>
            <w:r w:rsidRPr="00CD7929">
              <w:rPr>
                <w:rFonts w:ascii="Times New Roman" w:hAnsi="Times New Roman" w:cs="Times New Roman"/>
                <w:b/>
                <w:bCs/>
              </w:rPr>
              <w:lastRenderedPageBreak/>
              <w:t>6.</w:t>
            </w:r>
          </w:p>
        </w:tc>
        <w:tc>
          <w:tcPr>
            <w:tcW w:w="1530" w:type="dxa"/>
            <w:tcBorders>
              <w:top w:val="single" w:sz="4" w:space="0" w:color="auto"/>
              <w:left w:val="single" w:sz="4" w:space="0" w:color="auto"/>
              <w:bottom w:val="single" w:sz="4" w:space="0" w:color="auto"/>
              <w:right w:val="single" w:sz="4" w:space="0" w:color="auto"/>
            </w:tcBorders>
            <w:vAlign w:val="center"/>
          </w:tcPr>
          <w:p w14:paraId="0466065C" w14:textId="77777777" w:rsidR="0016635F" w:rsidRPr="00CD7929" w:rsidRDefault="0016635F" w:rsidP="0016635F">
            <w:pPr>
              <w:tabs>
                <w:tab w:val="left" w:pos="3870"/>
              </w:tabs>
              <w:rPr>
                <w:rFonts w:ascii="Times New Roman" w:hAnsi="Times New Roman" w:cs="Times New Roman"/>
                <w:bCs/>
              </w:rPr>
            </w:pPr>
            <w:r w:rsidRPr="00CD7929">
              <w:rPr>
                <w:rFonts w:ascii="Times New Roman" w:hAnsi="Times New Roman" w:cs="Times New Roman"/>
                <w:bCs/>
              </w:rPr>
              <w:t>Document</w:t>
            </w:r>
          </w:p>
          <w:p w14:paraId="590EB89C" w14:textId="77777777" w:rsidR="0016635F" w:rsidRPr="00CD7929" w:rsidRDefault="0016635F" w:rsidP="0016635F">
            <w:pPr>
              <w:tabs>
                <w:tab w:val="left" w:pos="3870"/>
              </w:tabs>
              <w:rPr>
                <w:rFonts w:ascii="Times New Roman" w:hAnsi="Times New Roman" w:cs="Times New Roman"/>
                <w:bCs/>
              </w:rPr>
            </w:pPr>
            <w:r w:rsidRPr="00CD7929">
              <w:rPr>
                <w:rFonts w:ascii="Times New Roman" w:hAnsi="Times New Roman" w:cs="Times New Roman"/>
                <w:bCs/>
              </w:rPr>
              <w:t>HHS0016872-SNOE-Open-Enrollment</w:t>
            </w:r>
          </w:p>
          <w:p w14:paraId="410767AC" w14:textId="77777777" w:rsidR="00B45A1C" w:rsidRPr="00CD7929" w:rsidRDefault="00B45A1C" w:rsidP="00B45A1C">
            <w:pPr>
              <w:tabs>
                <w:tab w:val="left" w:pos="3870"/>
              </w:tabs>
              <w:rPr>
                <w:rFonts w:ascii="Times New Roman" w:hAnsi="Times New Roman" w:cs="Times New Roman"/>
                <w:bCs/>
              </w:rPr>
            </w:pPr>
          </w:p>
          <w:p w14:paraId="5420FD50" w14:textId="045901FA" w:rsidR="00B45A1C" w:rsidRPr="00CD7929" w:rsidRDefault="00B45A1C" w:rsidP="00B45A1C">
            <w:pPr>
              <w:tabs>
                <w:tab w:val="left" w:pos="3870"/>
              </w:tabs>
              <w:rPr>
                <w:rFonts w:ascii="Times New Roman" w:hAnsi="Times New Roman" w:cs="Times New Roman"/>
                <w:bCs/>
              </w:rPr>
            </w:pPr>
            <w:r w:rsidRPr="00CD7929">
              <w:rPr>
                <w:rFonts w:ascii="Times New Roman" w:hAnsi="Times New Roman" w:cs="Times New Roman"/>
                <w:bCs/>
              </w:rPr>
              <w:t xml:space="preserve">Open Enrollment Section </w:t>
            </w:r>
            <w:r w:rsidR="006D142A" w:rsidRPr="00CD7929">
              <w:rPr>
                <w:rFonts w:ascii="Times New Roman" w:hAnsi="Times New Roman" w:cs="Times New Roman"/>
                <w:bCs/>
              </w:rPr>
              <w:t>8.3.5</w:t>
            </w:r>
            <w:r w:rsidRPr="00CD7929">
              <w:rPr>
                <w:rFonts w:ascii="Times New Roman" w:hAnsi="Times New Roman" w:cs="Times New Roman"/>
                <w:bCs/>
              </w:rPr>
              <w:t xml:space="preserve"> </w:t>
            </w:r>
          </w:p>
          <w:p w14:paraId="3AB1D2F5" w14:textId="77777777" w:rsidR="00B45A1C" w:rsidRPr="00CD7929" w:rsidRDefault="00407540" w:rsidP="00B45A1C">
            <w:pPr>
              <w:tabs>
                <w:tab w:val="left" w:pos="3870"/>
              </w:tabs>
              <w:rPr>
                <w:rFonts w:ascii="Times New Roman" w:hAnsi="Times New Roman" w:cs="Times New Roman"/>
              </w:rPr>
            </w:pPr>
            <w:r w:rsidRPr="00CD7929">
              <w:rPr>
                <w:rFonts w:ascii="Times New Roman" w:hAnsi="Times New Roman" w:cs="Times New Roman"/>
              </w:rPr>
              <w:t>Eligible Activities</w:t>
            </w:r>
          </w:p>
          <w:p w14:paraId="750C2865" w14:textId="76011D96" w:rsidR="00407540" w:rsidRPr="00CD7929" w:rsidRDefault="00407540" w:rsidP="00B45A1C">
            <w:pPr>
              <w:tabs>
                <w:tab w:val="left" w:pos="3870"/>
              </w:tabs>
              <w:rPr>
                <w:rFonts w:ascii="Times New Roman" w:hAnsi="Times New Roman" w:cs="Times New Roman"/>
                <w:bCs/>
              </w:rPr>
            </w:pPr>
            <w:r w:rsidRPr="00CD7929">
              <w:rPr>
                <w:rFonts w:ascii="Times New Roman" w:hAnsi="Times New Roman" w:cs="Times New Roman"/>
              </w:rPr>
              <w:t>First Paragraph</w:t>
            </w:r>
          </w:p>
        </w:tc>
        <w:tc>
          <w:tcPr>
            <w:tcW w:w="5670" w:type="dxa"/>
            <w:tcBorders>
              <w:top w:val="single" w:sz="4" w:space="0" w:color="auto"/>
              <w:left w:val="single" w:sz="4" w:space="0" w:color="auto"/>
              <w:bottom w:val="single" w:sz="4" w:space="0" w:color="auto"/>
              <w:right w:val="single" w:sz="4" w:space="0" w:color="auto"/>
            </w:tcBorders>
            <w:vAlign w:val="center"/>
          </w:tcPr>
          <w:p w14:paraId="6E7690D1" w14:textId="1D3AE021" w:rsidR="00B45A1C" w:rsidRPr="00CD7929" w:rsidRDefault="008E4BAB" w:rsidP="007A39FD">
            <w:pPr>
              <w:tabs>
                <w:tab w:val="left" w:pos="2430"/>
              </w:tabs>
              <w:spacing w:line="276" w:lineRule="auto"/>
              <w:rPr>
                <w:rFonts w:ascii="Times New Roman" w:hAnsi="Times New Roman" w:cs="Times New Roman"/>
                <w:bCs/>
              </w:rPr>
            </w:pPr>
            <w:r w:rsidRPr="00CD7929">
              <w:rPr>
                <w:rFonts w:ascii="Times New Roman" w:hAnsi="Times New Roman" w:cs="Times New Roman"/>
                <w:bCs/>
              </w:rPr>
              <w:t>The focus of the Texas Spay and Neuter pilot program is to protect human health by reducing the population of cats and dogs that may carry infectious diseases. Eligible activity includes the sterilization of cats and dogs. Contractors will be funded on a fee for service basis as outlined in Section 8.9, Invoice Requirements and Payment.</w:t>
            </w:r>
          </w:p>
        </w:tc>
        <w:tc>
          <w:tcPr>
            <w:tcW w:w="6480" w:type="dxa"/>
            <w:tcBorders>
              <w:top w:val="single" w:sz="4" w:space="0" w:color="auto"/>
              <w:left w:val="single" w:sz="4" w:space="0" w:color="auto"/>
              <w:bottom w:val="single" w:sz="4" w:space="0" w:color="auto"/>
              <w:right w:val="single" w:sz="4" w:space="0" w:color="auto"/>
            </w:tcBorders>
            <w:vAlign w:val="center"/>
          </w:tcPr>
          <w:p w14:paraId="559E91F1" w14:textId="39A4F87E" w:rsidR="00B45A1C" w:rsidRPr="00CD7929" w:rsidRDefault="004920FA" w:rsidP="007A39FD">
            <w:pPr>
              <w:tabs>
                <w:tab w:val="left" w:pos="2430"/>
              </w:tabs>
              <w:spacing w:line="276" w:lineRule="auto"/>
              <w:rPr>
                <w:rFonts w:ascii="Times New Roman" w:hAnsi="Times New Roman" w:cs="Times New Roman"/>
                <w:bCs/>
              </w:rPr>
            </w:pPr>
            <w:r w:rsidRPr="00CD7929">
              <w:rPr>
                <w:rFonts w:ascii="Times New Roman" w:hAnsi="Times New Roman" w:cs="Times New Roman"/>
                <w:bCs/>
              </w:rPr>
              <w:t xml:space="preserve">The focus of the Texas Spay and Neuter pilot program is to protect human health by reducing the population of cats and dogs that may carry infectious diseases. Eligible activities </w:t>
            </w:r>
            <w:r w:rsidR="006B0E83" w:rsidRPr="00CD7929">
              <w:rPr>
                <w:rFonts w:ascii="Times New Roman" w:hAnsi="Times New Roman" w:cs="Times New Roman"/>
                <w:bCs/>
              </w:rPr>
              <w:t xml:space="preserve">are </w:t>
            </w:r>
            <w:r w:rsidRPr="00CD7929">
              <w:rPr>
                <w:rFonts w:ascii="Times New Roman" w:hAnsi="Times New Roman" w:cs="Times New Roman"/>
                <w:bCs/>
              </w:rPr>
              <w:t>the sterilization of cats and dogs. Contractors will be funded on a fee for service basis as outlined in Section 8.9, Invoice Requirements and Payment.</w:t>
            </w:r>
          </w:p>
        </w:tc>
      </w:tr>
      <w:tr w:rsidR="003D72D8" w:rsidRPr="00CD7929" w14:paraId="448D369D" w14:textId="77777777" w:rsidTr="00384D96">
        <w:trPr>
          <w:trHeight w:val="1518"/>
        </w:trPr>
        <w:tc>
          <w:tcPr>
            <w:tcW w:w="900" w:type="dxa"/>
            <w:tcBorders>
              <w:top w:val="single" w:sz="4" w:space="0" w:color="auto"/>
              <w:left w:val="single" w:sz="4" w:space="0" w:color="auto"/>
              <w:bottom w:val="single" w:sz="4" w:space="0" w:color="auto"/>
              <w:right w:val="single" w:sz="4" w:space="0" w:color="auto"/>
            </w:tcBorders>
            <w:vAlign w:val="center"/>
          </w:tcPr>
          <w:p w14:paraId="4547563D" w14:textId="3BDF801C" w:rsidR="003D72D8" w:rsidRPr="00CD7929" w:rsidRDefault="0016635F" w:rsidP="007A39FD">
            <w:pPr>
              <w:tabs>
                <w:tab w:val="left" w:pos="3870"/>
              </w:tabs>
              <w:rPr>
                <w:rFonts w:ascii="Times New Roman" w:hAnsi="Times New Roman" w:cs="Times New Roman"/>
                <w:b/>
                <w:bCs/>
              </w:rPr>
            </w:pPr>
            <w:r w:rsidRPr="00CD7929">
              <w:rPr>
                <w:rFonts w:ascii="Times New Roman" w:hAnsi="Times New Roman" w:cs="Times New Roman"/>
                <w:b/>
                <w:bCs/>
              </w:rPr>
              <w:t>7</w:t>
            </w:r>
            <w:r w:rsidR="00050CF5" w:rsidRPr="00CD7929">
              <w:rPr>
                <w:rFonts w:ascii="Times New Roman" w:hAnsi="Times New Roman" w:cs="Times New Roman"/>
                <w:b/>
                <w:bCs/>
              </w:rPr>
              <w:t>.</w:t>
            </w:r>
          </w:p>
        </w:tc>
        <w:tc>
          <w:tcPr>
            <w:tcW w:w="1530" w:type="dxa"/>
            <w:tcBorders>
              <w:top w:val="single" w:sz="4" w:space="0" w:color="auto"/>
              <w:left w:val="single" w:sz="4" w:space="0" w:color="auto"/>
              <w:bottom w:val="single" w:sz="4" w:space="0" w:color="auto"/>
              <w:right w:val="single" w:sz="4" w:space="0" w:color="auto"/>
            </w:tcBorders>
            <w:vAlign w:val="center"/>
          </w:tcPr>
          <w:p w14:paraId="50B24C95" w14:textId="77777777" w:rsidR="0016635F" w:rsidRPr="00CD7929" w:rsidRDefault="0016635F" w:rsidP="0016635F">
            <w:pPr>
              <w:tabs>
                <w:tab w:val="left" w:pos="3870"/>
              </w:tabs>
              <w:rPr>
                <w:rFonts w:ascii="Times New Roman" w:hAnsi="Times New Roman" w:cs="Times New Roman"/>
                <w:bCs/>
              </w:rPr>
            </w:pPr>
            <w:r w:rsidRPr="00CD7929">
              <w:rPr>
                <w:rFonts w:ascii="Times New Roman" w:hAnsi="Times New Roman" w:cs="Times New Roman"/>
                <w:bCs/>
              </w:rPr>
              <w:t>Document</w:t>
            </w:r>
          </w:p>
          <w:p w14:paraId="6330D654" w14:textId="7D503A85" w:rsidR="0016635F" w:rsidRPr="00CD7929" w:rsidRDefault="0016635F" w:rsidP="0016635F">
            <w:pPr>
              <w:tabs>
                <w:tab w:val="left" w:pos="3870"/>
              </w:tabs>
              <w:rPr>
                <w:rFonts w:ascii="Times New Roman" w:hAnsi="Times New Roman" w:cs="Times New Roman"/>
                <w:bCs/>
              </w:rPr>
            </w:pPr>
            <w:r w:rsidRPr="00CD7929">
              <w:rPr>
                <w:rFonts w:ascii="Times New Roman" w:hAnsi="Times New Roman" w:cs="Times New Roman"/>
                <w:bCs/>
              </w:rPr>
              <w:t>HHS0016872-SNOE-</w:t>
            </w:r>
            <w:r w:rsidR="00A302A0" w:rsidRPr="00CD7929">
              <w:rPr>
                <w:rFonts w:ascii="Times New Roman" w:hAnsi="Times New Roman" w:cs="Times New Roman"/>
                <w:bCs/>
              </w:rPr>
              <w:t>Application</w:t>
            </w:r>
            <w:r w:rsidRPr="00CD7929">
              <w:rPr>
                <w:rFonts w:ascii="Times New Roman" w:hAnsi="Times New Roman" w:cs="Times New Roman"/>
                <w:bCs/>
              </w:rPr>
              <w:t>-</w:t>
            </w:r>
            <w:r w:rsidR="00514312" w:rsidRPr="00CD7929">
              <w:rPr>
                <w:rFonts w:ascii="Times New Roman" w:hAnsi="Times New Roman" w:cs="Times New Roman"/>
                <w:bCs/>
              </w:rPr>
              <w:t>Form</w:t>
            </w:r>
            <w:r w:rsidR="00C419B2" w:rsidRPr="00CD7929">
              <w:rPr>
                <w:rFonts w:ascii="Times New Roman" w:hAnsi="Times New Roman" w:cs="Times New Roman"/>
                <w:bCs/>
              </w:rPr>
              <w:t>s-A-E</w:t>
            </w:r>
          </w:p>
          <w:p w14:paraId="19D5BFAD" w14:textId="77777777" w:rsidR="003D72D8" w:rsidRPr="00CD7929" w:rsidRDefault="003D72D8" w:rsidP="00B45A1C">
            <w:pPr>
              <w:tabs>
                <w:tab w:val="left" w:pos="3870"/>
              </w:tabs>
              <w:rPr>
                <w:rFonts w:ascii="Times New Roman" w:hAnsi="Times New Roman" w:cs="Times New Roman"/>
                <w:bCs/>
              </w:rPr>
            </w:pPr>
          </w:p>
          <w:p w14:paraId="3B605905" w14:textId="77777777" w:rsidR="00C419B2" w:rsidRPr="00CD7929" w:rsidRDefault="00C419B2" w:rsidP="00B45A1C">
            <w:pPr>
              <w:tabs>
                <w:tab w:val="left" w:pos="3870"/>
              </w:tabs>
              <w:rPr>
                <w:rFonts w:ascii="Times New Roman" w:hAnsi="Times New Roman" w:cs="Times New Roman"/>
                <w:bCs/>
              </w:rPr>
            </w:pPr>
            <w:proofErr w:type="gramStart"/>
            <w:r w:rsidRPr="00CD7929">
              <w:rPr>
                <w:rFonts w:ascii="Times New Roman" w:hAnsi="Times New Roman" w:cs="Times New Roman"/>
                <w:bCs/>
              </w:rPr>
              <w:t>Form</w:t>
            </w:r>
            <w:proofErr w:type="gramEnd"/>
            <w:r w:rsidRPr="00CD7929">
              <w:rPr>
                <w:rFonts w:ascii="Times New Roman" w:hAnsi="Times New Roman" w:cs="Times New Roman"/>
                <w:bCs/>
              </w:rPr>
              <w:t xml:space="preserve"> </w:t>
            </w:r>
            <w:r w:rsidR="00050CF5" w:rsidRPr="00CD7929">
              <w:rPr>
                <w:rFonts w:ascii="Times New Roman" w:hAnsi="Times New Roman" w:cs="Times New Roman"/>
                <w:bCs/>
              </w:rPr>
              <w:t>E</w:t>
            </w:r>
          </w:p>
          <w:p w14:paraId="5CC42B37" w14:textId="32BFD898" w:rsidR="00050CF5" w:rsidRPr="00CD7929" w:rsidRDefault="00050CF5" w:rsidP="00B45A1C">
            <w:pPr>
              <w:tabs>
                <w:tab w:val="left" w:pos="3870"/>
              </w:tabs>
              <w:rPr>
                <w:rFonts w:ascii="Times New Roman" w:hAnsi="Times New Roman" w:cs="Times New Roman"/>
                <w:bCs/>
              </w:rPr>
            </w:pPr>
            <w:r w:rsidRPr="00CD7929">
              <w:rPr>
                <w:rFonts w:ascii="Times New Roman" w:hAnsi="Times New Roman" w:cs="Times New Roman"/>
                <w:bCs/>
              </w:rPr>
              <w:t>Section 1.1</w:t>
            </w:r>
          </w:p>
        </w:tc>
        <w:tc>
          <w:tcPr>
            <w:tcW w:w="5670" w:type="dxa"/>
            <w:tcBorders>
              <w:top w:val="single" w:sz="4" w:space="0" w:color="auto"/>
              <w:left w:val="single" w:sz="4" w:space="0" w:color="auto"/>
              <w:bottom w:val="single" w:sz="4" w:space="0" w:color="auto"/>
              <w:right w:val="single" w:sz="4" w:space="0" w:color="auto"/>
            </w:tcBorders>
            <w:vAlign w:val="center"/>
          </w:tcPr>
          <w:p w14:paraId="51AD0275" w14:textId="77777777" w:rsidR="00D05BEC" w:rsidRPr="00CD7929" w:rsidRDefault="00D05BEC" w:rsidP="00D05BEC">
            <w:pPr>
              <w:spacing w:after="200"/>
              <w:ind w:left="540" w:hanging="540"/>
              <w:rPr>
                <w:rFonts w:eastAsia="MS Mincho"/>
                <w:sz w:val="22"/>
                <w:szCs w:val="22"/>
              </w:rPr>
            </w:pPr>
            <w:r w:rsidRPr="00CD7929">
              <w:rPr>
                <w:rFonts w:eastAsia="MS Mincho"/>
                <w:b/>
                <w:bCs/>
                <w:sz w:val="22"/>
                <w:szCs w:val="22"/>
              </w:rPr>
              <w:t>Long-Standing History, Experience, and Competency</w:t>
            </w:r>
            <w:r w:rsidRPr="00CD7929">
              <w:rPr>
                <w:rFonts w:eastAsia="MS Mincho"/>
                <w:b/>
                <w:bCs/>
                <w:sz w:val="22"/>
                <w:szCs w:val="22"/>
              </w:rPr>
              <w:br/>
            </w:r>
            <w:r w:rsidRPr="00CD7929">
              <w:rPr>
                <w:rFonts w:eastAsia="MS Mincho"/>
                <w:sz w:val="22"/>
                <w:szCs w:val="22"/>
              </w:rPr>
              <w:t>Does the Applicant employ or subcontract with at least one veterinarian who has:</w:t>
            </w:r>
          </w:p>
          <w:p w14:paraId="75442183" w14:textId="77777777" w:rsidR="00D05BEC" w:rsidRPr="00CD7929" w:rsidRDefault="00D05BEC" w:rsidP="00D05BEC">
            <w:pPr>
              <w:spacing w:after="200"/>
              <w:ind w:left="1440" w:hanging="540"/>
              <w:rPr>
                <w:rFonts w:eastAsia="MS Mincho"/>
                <w:sz w:val="22"/>
                <w:szCs w:val="22"/>
              </w:rPr>
            </w:pPr>
            <w:r w:rsidRPr="00CD7929">
              <w:rPr>
                <w:rFonts w:eastAsia="MS Mincho"/>
                <w:sz w:val="22"/>
                <w:szCs w:val="22"/>
              </w:rPr>
              <w:t>a.</w:t>
            </w:r>
            <w:r w:rsidRPr="00CD7929">
              <w:rPr>
                <w:rFonts w:eastAsia="MS Mincho"/>
                <w:sz w:val="22"/>
                <w:szCs w:val="22"/>
              </w:rPr>
              <w:tab/>
              <w:t>Been a licensed veterinarian for at least one year; and</w:t>
            </w:r>
          </w:p>
          <w:p w14:paraId="51C684B7" w14:textId="77777777" w:rsidR="00D05BEC" w:rsidRPr="00CD7929" w:rsidRDefault="00D05BEC" w:rsidP="00D05BEC">
            <w:pPr>
              <w:spacing w:after="200"/>
              <w:ind w:left="1440" w:hanging="540"/>
              <w:rPr>
                <w:rFonts w:eastAsia="MS Mincho"/>
                <w:sz w:val="22"/>
                <w:szCs w:val="22"/>
              </w:rPr>
            </w:pPr>
            <w:r w:rsidRPr="00CD7929">
              <w:rPr>
                <w:rFonts w:eastAsia="MS Mincho"/>
                <w:sz w:val="22"/>
                <w:szCs w:val="22"/>
              </w:rPr>
              <w:t>b.</w:t>
            </w:r>
            <w:r w:rsidRPr="00CD7929">
              <w:rPr>
                <w:rFonts w:eastAsia="MS Mincho"/>
                <w:sz w:val="22"/>
                <w:szCs w:val="22"/>
              </w:rPr>
              <w:tab/>
              <w:t>Completed a minimum of 166 sterilizations in one year within the past five years; and</w:t>
            </w:r>
          </w:p>
          <w:p w14:paraId="47DE5080" w14:textId="77777777" w:rsidR="00D05BEC" w:rsidRPr="00CD7929" w:rsidRDefault="00D05BEC" w:rsidP="00D05BEC">
            <w:pPr>
              <w:spacing w:after="200"/>
              <w:ind w:left="1440" w:hanging="540"/>
              <w:rPr>
                <w:rFonts w:eastAsia="MS Mincho"/>
                <w:sz w:val="22"/>
                <w:szCs w:val="22"/>
              </w:rPr>
            </w:pPr>
            <w:r w:rsidRPr="00CD7929">
              <w:rPr>
                <w:rFonts w:eastAsia="MS Mincho"/>
                <w:sz w:val="22"/>
                <w:szCs w:val="22"/>
              </w:rPr>
              <w:t>c.</w:t>
            </w:r>
            <w:r w:rsidRPr="00CD7929">
              <w:rPr>
                <w:rFonts w:eastAsia="MS Mincho"/>
                <w:sz w:val="22"/>
                <w:szCs w:val="22"/>
              </w:rPr>
              <w:tab/>
              <w:t xml:space="preserve">Consistently performed sterilizations. </w:t>
            </w:r>
          </w:p>
          <w:p w14:paraId="6CBAD1A4" w14:textId="36C3072E" w:rsidR="003D72D8" w:rsidRPr="00CD7929" w:rsidRDefault="00D05BEC" w:rsidP="00D05BEC">
            <w:pPr>
              <w:tabs>
                <w:tab w:val="left" w:pos="2430"/>
              </w:tabs>
              <w:spacing w:line="276" w:lineRule="auto"/>
              <w:rPr>
                <w:rFonts w:ascii="Times New Roman" w:hAnsi="Times New Roman" w:cs="Times New Roman"/>
                <w:bCs/>
              </w:rPr>
            </w:pPr>
            <w:r w:rsidRPr="00CD7929">
              <w:rPr>
                <w:rFonts w:ascii="Segoe UI Symbol" w:eastAsia="MS Mincho" w:hAnsi="Segoe UI Symbol" w:cs="Segoe UI Symbol"/>
                <w:sz w:val="22"/>
                <w:szCs w:val="22"/>
              </w:rPr>
              <w:t>☐</w:t>
            </w:r>
            <w:r w:rsidRPr="00CD7929">
              <w:rPr>
                <w:rFonts w:eastAsia="MS Mincho"/>
                <w:sz w:val="22"/>
                <w:szCs w:val="22"/>
              </w:rPr>
              <w:t xml:space="preserve"> Yes – Please describe experience and provide documentation that demonstrates this experience.  At a minimum, please list and describe the entity(s) where the veterinarian performed the sterilizations with start and end dates.  </w:t>
            </w:r>
          </w:p>
        </w:tc>
        <w:tc>
          <w:tcPr>
            <w:tcW w:w="6480" w:type="dxa"/>
            <w:tcBorders>
              <w:top w:val="single" w:sz="4" w:space="0" w:color="auto"/>
              <w:left w:val="single" w:sz="4" w:space="0" w:color="auto"/>
              <w:bottom w:val="single" w:sz="4" w:space="0" w:color="auto"/>
              <w:right w:val="single" w:sz="4" w:space="0" w:color="auto"/>
            </w:tcBorders>
            <w:vAlign w:val="center"/>
          </w:tcPr>
          <w:p w14:paraId="31095416" w14:textId="3A9F8053" w:rsidR="00B623E5" w:rsidRPr="00CD7929" w:rsidRDefault="00B623E5" w:rsidP="00B623E5">
            <w:pPr>
              <w:spacing w:after="200"/>
              <w:ind w:left="540" w:hanging="540"/>
              <w:rPr>
                <w:rFonts w:eastAsia="MS Mincho"/>
                <w:sz w:val="22"/>
                <w:szCs w:val="22"/>
              </w:rPr>
            </w:pPr>
            <w:r w:rsidRPr="00CD7929">
              <w:rPr>
                <w:rFonts w:eastAsia="MS Mincho"/>
                <w:b/>
                <w:bCs/>
                <w:sz w:val="22"/>
                <w:szCs w:val="22"/>
              </w:rPr>
              <w:t>Long-Standing History, Experience, and Competency</w:t>
            </w:r>
            <w:r w:rsidRPr="00CD7929">
              <w:rPr>
                <w:rFonts w:eastAsia="MS Mincho"/>
                <w:b/>
                <w:bCs/>
                <w:sz w:val="22"/>
                <w:szCs w:val="22"/>
              </w:rPr>
              <w:br/>
            </w:r>
            <w:r w:rsidRPr="00CD7929">
              <w:rPr>
                <w:rFonts w:eastAsia="MS Mincho"/>
                <w:sz w:val="22"/>
                <w:szCs w:val="22"/>
              </w:rPr>
              <w:t>Does the Applicant employ or subcontract with one or more veterinarian(s) who have:</w:t>
            </w:r>
          </w:p>
          <w:p w14:paraId="4DEBABEE" w14:textId="77777777" w:rsidR="00B623E5" w:rsidRPr="00CD7929" w:rsidRDefault="00B623E5" w:rsidP="00B623E5">
            <w:pPr>
              <w:spacing w:after="200"/>
              <w:ind w:left="1440" w:hanging="540"/>
              <w:rPr>
                <w:rFonts w:eastAsia="MS Mincho"/>
                <w:sz w:val="22"/>
                <w:szCs w:val="22"/>
              </w:rPr>
            </w:pPr>
            <w:r w:rsidRPr="00CD7929">
              <w:rPr>
                <w:rFonts w:eastAsia="MS Mincho"/>
                <w:sz w:val="22"/>
                <w:szCs w:val="22"/>
              </w:rPr>
              <w:t>a.</w:t>
            </w:r>
            <w:r w:rsidRPr="00CD7929">
              <w:rPr>
                <w:rFonts w:eastAsia="MS Mincho"/>
                <w:sz w:val="22"/>
                <w:szCs w:val="22"/>
              </w:rPr>
              <w:tab/>
              <w:t>Been a licensed veterinarian for at least one year; and</w:t>
            </w:r>
          </w:p>
          <w:p w14:paraId="652F9E6D" w14:textId="77777777" w:rsidR="00B623E5" w:rsidRPr="00CD7929" w:rsidRDefault="00B623E5" w:rsidP="00B623E5">
            <w:pPr>
              <w:spacing w:after="200"/>
              <w:ind w:left="1440" w:hanging="540"/>
              <w:rPr>
                <w:rFonts w:eastAsia="MS Mincho"/>
                <w:sz w:val="22"/>
                <w:szCs w:val="22"/>
              </w:rPr>
            </w:pPr>
            <w:r w:rsidRPr="00CD7929">
              <w:rPr>
                <w:rFonts w:eastAsia="MS Mincho"/>
                <w:sz w:val="22"/>
                <w:szCs w:val="22"/>
              </w:rPr>
              <w:t>b.</w:t>
            </w:r>
            <w:r w:rsidRPr="00CD7929">
              <w:rPr>
                <w:rFonts w:eastAsia="MS Mincho"/>
                <w:sz w:val="22"/>
                <w:szCs w:val="22"/>
              </w:rPr>
              <w:tab/>
              <w:t>Individually or collectively completed a minimum of 166 sterilizations in one year within the past five years; and</w:t>
            </w:r>
          </w:p>
          <w:p w14:paraId="6EDDBB0C" w14:textId="77777777" w:rsidR="00B623E5" w:rsidRPr="00CD7929" w:rsidRDefault="00B623E5" w:rsidP="00B623E5">
            <w:pPr>
              <w:spacing w:after="200"/>
              <w:ind w:left="1440" w:hanging="540"/>
              <w:rPr>
                <w:rFonts w:eastAsia="MS Mincho"/>
                <w:sz w:val="22"/>
                <w:szCs w:val="22"/>
              </w:rPr>
            </w:pPr>
            <w:r w:rsidRPr="00CD7929">
              <w:rPr>
                <w:rFonts w:eastAsia="MS Mincho"/>
                <w:sz w:val="22"/>
                <w:szCs w:val="22"/>
              </w:rPr>
              <w:t>c.</w:t>
            </w:r>
            <w:r w:rsidRPr="00CD7929">
              <w:rPr>
                <w:rFonts w:eastAsia="MS Mincho"/>
                <w:sz w:val="22"/>
                <w:szCs w:val="22"/>
              </w:rPr>
              <w:tab/>
              <w:t xml:space="preserve">Consistently performed sterilizations. </w:t>
            </w:r>
          </w:p>
          <w:p w14:paraId="560979A9" w14:textId="4B5DBA70" w:rsidR="003D72D8" w:rsidRPr="00CD7929" w:rsidRDefault="00B623E5" w:rsidP="00B623E5">
            <w:pPr>
              <w:tabs>
                <w:tab w:val="left" w:pos="2430"/>
              </w:tabs>
              <w:spacing w:line="276" w:lineRule="auto"/>
              <w:rPr>
                <w:rFonts w:ascii="Times New Roman" w:hAnsi="Times New Roman" w:cs="Times New Roman"/>
                <w:bCs/>
              </w:rPr>
            </w:pPr>
            <w:r w:rsidRPr="00CD7929">
              <w:rPr>
                <w:rFonts w:ascii="Segoe UI Symbol" w:eastAsia="MS Mincho" w:hAnsi="Segoe UI Symbol" w:cs="Segoe UI Symbol"/>
                <w:sz w:val="22"/>
                <w:szCs w:val="22"/>
              </w:rPr>
              <w:t>☐</w:t>
            </w:r>
            <w:r w:rsidRPr="00CD7929">
              <w:rPr>
                <w:rFonts w:eastAsia="MS Mincho"/>
                <w:sz w:val="22"/>
                <w:szCs w:val="22"/>
              </w:rPr>
              <w:t xml:space="preserve"> Yes – Please describe experience and provide documentation that demonstrates this experience.  At a minimum, please list and describe the entity(s) where the veterinarian(s) performed the sterilizations with start and end dates.  </w:t>
            </w:r>
          </w:p>
        </w:tc>
      </w:tr>
      <w:tr w:rsidR="00050CF5" w:rsidRPr="00CD7929" w14:paraId="119BDE7A" w14:textId="77777777" w:rsidTr="00384D96">
        <w:trPr>
          <w:trHeight w:val="1518"/>
        </w:trPr>
        <w:tc>
          <w:tcPr>
            <w:tcW w:w="900" w:type="dxa"/>
            <w:tcBorders>
              <w:top w:val="single" w:sz="4" w:space="0" w:color="auto"/>
              <w:left w:val="single" w:sz="4" w:space="0" w:color="auto"/>
              <w:bottom w:val="single" w:sz="4" w:space="0" w:color="auto"/>
              <w:right w:val="single" w:sz="4" w:space="0" w:color="auto"/>
            </w:tcBorders>
            <w:vAlign w:val="center"/>
          </w:tcPr>
          <w:p w14:paraId="31E18655" w14:textId="30FB830E" w:rsidR="00050CF5" w:rsidRPr="00CD7929" w:rsidRDefault="00050CF5" w:rsidP="00050CF5">
            <w:pPr>
              <w:tabs>
                <w:tab w:val="left" w:pos="3870"/>
              </w:tabs>
              <w:rPr>
                <w:rFonts w:ascii="Times New Roman" w:hAnsi="Times New Roman" w:cs="Times New Roman"/>
                <w:b/>
                <w:bCs/>
              </w:rPr>
            </w:pPr>
            <w:r w:rsidRPr="00CD7929">
              <w:rPr>
                <w:rFonts w:ascii="Times New Roman" w:hAnsi="Times New Roman" w:cs="Times New Roman"/>
                <w:b/>
                <w:bCs/>
              </w:rPr>
              <w:lastRenderedPageBreak/>
              <w:t>8.</w:t>
            </w:r>
          </w:p>
        </w:tc>
        <w:tc>
          <w:tcPr>
            <w:tcW w:w="1530" w:type="dxa"/>
            <w:tcBorders>
              <w:top w:val="single" w:sz="4" w:space="0" w:color="auto"/>
              <w:left w:val="single" w:sz="4" w:space="0" w:color="auto"/>
              <w:bottom w:val="single" w:sz="4" w:space="0" w:color="auto"/>
              <w:right w:val="single" w:sz="4" w:space="0" w:color="auto"/>
            </w:tcBorders>
            <w:vAlign w:val="center"/>
          </w:tcPr>
          <w:p w14:paraId="78466C52" w14:textId="77777777" w:rsidR="00050CF5" w:rsidRPr="00CD7929" w:rsidRDefault="00050CF5" w:rsidP="00050CF5">
            <w:pPr>
              <w:tabs>
                <w:tab w:val="left" w:pos="3870"/>
              </w:tabs>
              <w:rPr>
                <w:rFonts w:ascii="Times New Roman" w:hAnsi="Times New Roman" w:cs="Times New Roman"/>
                <w:bCs/>
              </w:rPr>
            </w:pPr>
            <w:r w:rsidRPr="00CD7929">
              <w:rPr>
                <w:rFonts w:ascii="Times New Roman" w:hAnsi="Times New Roman" w:cs="Times New Roman"/>
                <w:bCs/>
              </w:rPr>
              <w:t>Document</w:t>
            </w:r>
          </w:p>
          <w:p w14:paraId="40B676EE" w14:textId="77777777" w:rsidR="00050CF5" w:rsidRPr="00CD7929" w:rsidRDefault="00050CF5" w:rsidP="00050CF5">
            <w:pPr>
              <w:tabs>
                <w:tab w:val="left" w:pos="3870"/>
              </w:tabs>
              <w:rPr>
                <w:rFonts w:ascii="Times New Roman" w:hAnsi="Times New Roman" w:cs="Times New Roman"/>
                <w:bCs/>
              </w:rPr>
            </w:pPr>
            <w:r w:rsidRPr="00CD7929">
              <w:rPr>
                <w:rFonts w:ascii="Times New Roman" w:hAnsi="Times New Roman" w:cs="Times New Roman"/>
                <w:bCs/>
              </w:rPr>
              <w:t>HHS0016872-SNOE-Application-Forms-A-E</w:t>
            </w:r>
          </w:p>
          <w:p w14:paraId="32FD6D17" w14:textId="77777777" w:rsidR="00050CF5" w:rsidRPr="00CD7929" w:rsidRDefault="00050CF5" w:rsidP="00050CF5">
            <w:pPr>
              <w:tabs>
                <w:tab w:val="left" w:pos="3870"/>
              </w:tabs>
              <w:rPr>
                <w:rFonts w:ascii="Times New Roman" w:hAnsi="Times New Roman" w:cs="Times New Roman"/>
                <w:bCs/>
              </w:rPr>
            </w:pPr>
          </w:p>
          <w:p w14:paraId="3F4EE306" w14:textId="77777777" w:rsidR="00050CF5" w:rsidRPr="00CD7929" w:rsidRDefault="00050CF5" w:rsidP="00050CF5">
            <w:pPr>
              <w:tabs>
                <w:tab w:val="left" w:pos="3870"/>
              </w:tabs>
              <w:rPr>
                <w:rFonts w:ascii="Times New Roman" w:hAnsi="Times New Roman" w:cs="Times New Roman"/>
                <w:bCs/>
              </w:rPr>
            </w:pPr>
            <w:proofErr w:type="gramStart"/>
            <w:r w:rsidRPr="00CD7929">
              <w:rPr>
                <w:rFonts w:ascii="Times New Roman" w:hAnsi="Times New Roman" w:cs="Times New Roman"/>
                <w:bCs/>
              </w:rPr>
              <w:t>Form</w:t>
            </w:r>
            <w:proofErr w:type="gramEnd"/>
            <w:r w:rsidRPr="00CD7929">
              <w:rPr>
                <w:rFonts w:ascii="Times New Roman" w:hAnsi="Times New Roman" w:cs="Times New Roman"/>
                <w:bCs/>
              </w:rPr>
              <w:t xml:space="preserve"> E</w:t>
            </w:r>
          </w:p>
          <w:p w14:paraId="33EB313D" w14:textId="7BF6A147" w:rsidR="00050CF5" w:rsidRPr="00CD7929" w:rsidRDefault="00050CF5" w:rsidP="00050CF5">
            <w:pPr>
              <w:tabs>
                <w:tab w:val="left" w:pos="3870"/>
              </w:tabs>
              <w:rPr>
                <w:rFonts w:ascii="Times New Roman" w:hAnsi="Times New Roman" w:cs="Times New Roman"/>
                <w:bCs/>
              </w:rPr>
            </w:pPr>
            <w:r w:rsidRPr="00CD7929">
              <w:rPr>
                <w:rFonts w:ascii="Times New Roman" w:hAnsi="Times New Roman" w:cs="Times New Roman"/>
                <w:bCs/>
              </w:rPr>
              <w:t>Section 1.3</w:t>
            </w:r>
          </w:p>
        </w:tc>
        <w:tc>
          <w:tcPr>
            <w:tcW w:w="5670" w:type="dxa"/>
            <w:tcBorders>
              <w:top w:val="single" w:sz="4" w:space="0" w:color="auto"/>
              <w:left w:val="single" w:sz="4" w:space="0" w:color="auto"/>
              <w:bottom w:val="single" w:sz="4" w:space="0" w:color="auto"/>
              <w:right w:val="single" w:sz="4" w:space="0" w:color="auto"/>
            </w:tcBorders>
            <w:vAlign w:val="center"/>
          </w:tcPr>
          <w:p w14:paraId="10BF2897" w14:textId="77777777" w:rsidR="00191B57" w:rsidRPr="00CD7929" w:rsidRDefault="00191B57" w:rsidP="00191B57">
            <w:pPr>
              <w:keepNext/>
              <w:keepLines/>
              <w:ind w:left="540" w:hanging="540"/>
              <w:outlineLvl w:val="1"/>
              <w:rPr>
                <w:rFonts w:eastAsia="MS Gothic"/>
                <w:b/>
                <w:bCs/>
                <w:sz w:val="22"/>
                <w:szCs w:val="22"/>
              </w:rPr>
            </w:pPr>
            <w:r w:rsidRPr="00CD7929">
              <w:rPr>
                <w:rFonts w:eastAsia="MS Gothic"/>
                <w:b/>
                <w:bCs/>
                <w:sz w:val="22"/>
                <w:szCs w:val="22"/>
              </w:rPr>
              <w:t>Licensure and Accreditation</w:t>
            </w:r>
          </w:p>
          <w:p w14:paraId="1084D511" w14:textId="77777777" w:rsidR="00191B57" w:rsidRPr="00CD7929" w:rsidRDefault="00191B57" w:rsidP="00191B57">
            <w:pPr>
              <w:ind w:left="540"/>
              <w:rPr>
                <w:rFonts w:eastAsia="MS Mincho"/>
                <w:sz w:val="22"/>
                <w:szCs w:val="22"/>
              </w:rPr>
            </w:pPr>
            <w:r w:rsidRPr="00CD7929">
              <w:rPr>
                <w:rFonts w:eastAsia="MS Mincho"/>
                <w:sz w:val="22"/>
                <w:szCs w:val="22"/>
              </w:rPr>
              <w:t>Do all assigned personnel/technicians who require a professional license/certification hold a valid Texas license/certification in good standing?</w:t>
            </w:r>
          </w:p>
          <w:p w14:paraId="52EEA718" w14:textId="77777777" w:rsidR="00191B57" w:rsidRPr="00CD7929" w:rsidRDefault="00191B57" w:rsidP="00191B57">
            <w:pPr>
              <w:ind w:left="540"/>
              <w:rPr>
                <w:rFonts w:eastAsia="MS Mincho"/>
                <w:sz w:val="22"/>
                <w:szCs w:val="22"/>
              </w:rPr>
            </w:pPr>
          </w:p>
          <w:p w14:paraId="288D2D38" w14:textId="77777777" w:rsidR="00191B57" w:rsidRPr="00CD7929" w:rsidRDefault="00191B57" w:rsidP="00191B57">
            <w:pPr>
              <w:spacing w:after="200"/>
              <w:ind w:left="540"/>
              <w:rPr>
                <w:rFonts w:eastAsia="MS Mincho"/>
                <w:sz w:val="22"/>
                <w:szCs w:val="22"/>
              </w:rPr>
            </w:pPr>
            <w:r w:rsidRPr="00CD7929">
              <w:rPr>
                <w:rFonts w:ascii="Segoe UI Symbol" w:eastAsia="MS Mincho" w:hAnsi="Segoe UI Symbol" w:cs="Segoe UI Symbol"/>
                <w:sz w:val="22"/>
                <w:szCs w:val="22"/>
              </w:rPr>
              <w:t>☐</w:t>
            </w:r>
            <w:r w:rsidRPr="00CD7929">
              <w:rPr>
                <w:rFonts w:eastAsia="MS Mincho"/>
                <w:sz w:val="22"/>
                <w:szCs w:val="22"/>
              </w:rPr>
              <w:t xml:space="preserve"> Yes – Please attach supporting documentation</w:t>
            </w:r>
          </w:p>
          <w:p w14:paraId="4B0C8D97" w14:textId="77777777" w:rsidR="00191B57" w:rsidRPr="00CD7929" w:rsidRDefault="00191B57" w:rsidP="00191B57">
            <w:pPr>
              <w:spacing w:after="200"/>
              <w:ind w:left="540"/>
              <w:rPr>
                <w:rFonts w:eastAsia="MS Mincho"/>
                <w:sz w:val="22"/>
                <w:szCs w:val="22"/>
              </w:rPr>
            </w:pPr>
            <w:r w:rsidRPr="00CD7929">
              <w:rPr>
                <w:rFonts w:ascii="Segoe UI Symbol" w:eastAsia="MS Mincho" w:hAnsi="Segoe UI Symbol" w:cs="Segoe UI Symbol"/>
                <w:sz w:val="22"/>
                <w:szCs w:val="22"/>
              </w:rPr>
              <w:t>☐</w:t>
            </w:r>
            <w:r w:rsidRPr="00CD7929">
              <w:rPr>
                <w:rFonts w:eastAsia="MS Mincho"/>
                <w:sz w:val="22"/>
                <w:szCs w:val="22"/>
              </w:rPr>
              <w:t xml:space="preserve"> No – Not Eligible</w:t>
            </w:r>
          </w:p>
          <w:p w14:paraId="60CCBA23" w14:textId="77777777" w:rsidR="00050CF5" w:rsidRPr="00CD7929" w:rsidRDefault="00050CF5" w:rsidP="00050CF5">
            <w:pPr>
              <w:tabs>
                <w:tab w:val="left" w:pos="2430"/>
              </w:tabs>
              <w:spacing w:line="276" w:lineRule="auto"/>
              <w:rPr>
                <w:rFonts w:ascii="Times New Roman" w:hAnsi="Times New Roman" w:cs="Times New Roman"/>
                <w:bCs/>
              </w:rPr>
            </w:pPr>
          </w:p>
        </w:tc>
        <w:tc>
          <w:tcPr>
            <w:tcW w:w="6480" w:type="dxa"/>
            <w:tcBorders>
              <w:top w:val="single" w:sz="4" w:space="0" w:color="auto"/>
              <w:left w:val="single" w:sz="4" w:space="0" w:color="auto"/>
              <w:bottom w:val="single" w:sz="4" w:space="0" w:color="auto"/>
              <w:right w:val="single" w:sz="4" w:space="0" w:color="auto"/>
            </w:tcBorders>
            <w:vAlign w:val="center"/>
          </w:tcPr>
          <w:p w14:paraId="290DCDC6" w14:textId="2352E14D" w:rsidR="00050CF5" w:rsidRPr="00CD7929" w:rsidRDefault="00191B57" w:rsidP="00050CF5">
            <w:pPr>
              <w:tabs>
                <w:tab w:val="left" w:pos="2430"/>
              </w:tabs>
              <w:spacing w:line="276" w:lineRule="auto"/>
              <w:rPr>
                <w:rFonts w:ascii="Times New Roman" w:hAnsi="Times New Roman" w:cs="Times New Roman"/>
                <w:bCs/>
              </w:rPr>
            </w:pPr>
            <w:r w:rsidRPr="00CD7929">
              <w:rPr>
                <w:rFonts w:ascii="Times New Roman" w:hAnsi="Times New Roman" w:cs="Times New Roman"/>
                <w:bCs/>
              </w:rPr>
              <w:t>Removed Entirely</w:t>
            </w:r>
          </w:p>
        </w:tc>
      </w:tr>
      <w:tr w:rsidR="00050CF5" w:rsidRPr="00CD7929" w14:paraId="5FDFD9F7" w14:textId="77777777" w:rsidTr="00384D96">
        <w:trPr>
          <w:trHeight w:val="1518"/>
        </w:trPr>
        <w:tc>
          <w:tcPr>
            <w:tcW w:w="900" w:type="dxa"/>
            <w:tcBorders>
              <w:top w:val="single" w:sz="4" w:space="0" w:color="auto"/>
              <w:left w:val="single" w:sz="4" w:space="0" w:color="auto"/>
              <w:bottom w:val="single" w:sz="4" w:space="0" w:color="auto"/>
              <w:right w:val="single" w:sz="4" w:space="0" w:color="auto"/>
            </w:tcBorders>
            <w:vAlign w:val="center"/>
          </w:tcPr>
          <w:p w14:paraId="449D7420" w14:textId="55071112" w:rsidR="00050CF5" w:rsidRPr="00CD7929" w:rsidRDefault="00050CF5" w:rsidP="00050CF5">
            <w:pPr>
              <w:tabs>
                <w:tab w:val="left" w:pos="3870"/>
              </w:tabs>
              <w:rPr>
                <w:rFonts w:ascii="Times New Roman" w:hAnsi="Times New Roman" w:cs="Times New Roman"/>
                <w:b/>
                <w:bCs/>
              </w:rPr>
            </w:pPr>
            <w:r w:rsidRPr="00CD7929">
              <w:rPr>
                <w:rFonts w:ascii="Times New Roman" w:hAnsi="Times New Roman" w:cs="Times New Roman"/>
                <w:b/>
                <w:bCs/>
              </w:rPr>
              <w:t>9.</w:t>
            </w:r>
          </w:p>
        </w:tc>
        <w:tc>
          <w:tcPr>
            <w:tcW w:w="1530" w:type="dxa"/>
            <w:tcBorders>
              <w:top w:val="single" w:sz="4" w:space="0" w:color="auto"/>
              <w:left w:val="single" w:sz="4" w:space="0" w:color="auto"/>
              <w:bottom w:val="single" w:sz="4" w:space="0" w:color="auto"/>
              <w:right w:val="single" w:sz="4" w:space="0" w:color="auto"/>
            </w:tcBorders>
            <w:vAlign w:val="center"/>
          </w:tcPr>
          <w:p w14:paraId="34385739" w14:textId="77777777" w:rsidR="00050CF5" w:rsidRPr="00CD7929" w:rsidRDefault="00050CF5" w:rsidP="00050CF5">
            <w:pPr>
              <w:tabs>
                <w:tab w:val="left" w:pos="3870"/>
              </w:tabs>
              <w:rPr>
                <w:rFonts w:ascii="Times New Roman" w:hAnsi="Times New Roman" w:cs="Times New Roman"/>
                <w:bCs/>
              </w:rPr>
            </w:pPr>
            <w:r w:rsidRPr="00CD7929">
              <w:rPr>
                <w:rFonts w:ascii="Times New Roman" w:hAnsi="Times New Roman" w:cs="Times New Roman"/>
                <w:bCs/>
              </w:rPr>
              <w:t>Document</w:t>
            </w:r>
          </w:p>
          <w:p w14:paraId="7076FB59" w14:textId="77777777" w:rsidR="00050CF5" w:rsidRPr="00CD7929" w:rsidRDefault="00050CF5" w:rsidP="00050CF5">
            <w:pPr>
              <w:tabs>
                <w:tab w:val="left" w:pos="3870"/>
              </w:tabs>
              <w:rPr>
                <w:rFonts w:ascii="Times New Roman" w:hAnsi="Times New Roman" w:cs="Times New Roman"/>
                <w:bCs/>
              </w:rPr>
            </w:pPr>
            <w:r w:rsidRPr="00CD7929">
              <w:rPr>
                <w:rFonts w:ascii="Times New Roman" w:hAnsi="Times New Roman" w:cs="Times New Roman"/>
                <w:bCs/>
              </w:rPr>
              <w:t>HHS0016872-SNOE-Application-Forms-A-E</w:t>
            </w:r>
          </w:p>
          <w:p w14:paraId="1F9576C7" w14:textId="77777777" w:rsidR="00050CF5" w:rsidRPr="00CD7929" w:rsidRDefault="00050CF5" w:rsidP="00050CF5">
            <w:pPr>
              <w:tabs>
                <w:tab w:val="left" w:pos="3870"/>
              </w:tabs>
              <w:rPr>
                <w:rFonts w:ascii="Times New Roman" w:hAnsi="Times New Roman" w:cs="Times New Roman"/>
                <w:bCs/>
              </w:rPr>
            </w:pPr>
          </w:p>
          <w:p w14:paraId="43FA6412" w14:textId="77777777" w:rsidR="00050CF5" w:rsidRPr="00CD7929" w:rsidRDefault="00050CF5" w:rsidP="00050CF5">
            <w:pPr>
              <w:tabs>
                <w:tab w:val="left" w:pos="3870"/>
              </w:tabs>
              <w:rPr>
                <w:rFonts w:ascii="Times New Roman" w:hAnsi="Times New Roman" w:cs="Times New Roman"/>
                <w:bCs/>
              </w:rPr>
            </w:pPr>
            <w:proofErr w:type="gramStart"/>
            <w:r w:rsidRPr="00CD7929">
              <w:rPr>
                <w:rFonts w:ascii="Times New Roman" w:hAnsi="Times New Roman" w:cs="Times New Roman"/>
                <w:bCs/>
              </w:rPr>
              <w:t>Form</w:t>
            </w:r>
            <w:proofErr w:type="gramEnd"/>
            <w:r w:rsidRPr="00CD7929">
              <w:rPr>
                <w:rFonts w:ascii="Times New Roman" w:hAnsi="Times New Roman" w:cs="Times New Roman"/>
                <w:bCs/>
              </w:rPr>
              <w:t xml:space="preserve"> E</w:t>
            </w:r>
          </w:p>
          <w:p w14:paraId="677CBA54" w14:textId="3F9DB616" w:rsidR="00050CF5" w:rsidRPr="00CD7929" w:rsidRDefault="00050CF5" w:rsidP="00050CF5">
            <w:pPr>
              <w:rPr>
                <w:rFonts w:ascii="Times New Roman" w:hAnsi="Times New Roman" w:cs="Times New Roman"/>
              </w:rPr>
            </w:pPr>
            <w:r w:rsidRPr="00CD7929">
              <w:rPr>
                <w:rFonts w:ascii="Times New Roman" w:hAnsi="Times New Roman" w:cs="Times New Roman"/>
                <w:bCs/>
              </w:rPr>
              <w:t>Section 1</w:t>
            </w:r>
            <w:r w:rsidR="00510B0D" w:rsidRPr="00CD7929">
              <w:rPr>
                <w:rFonts w:ascii="Times New Roman" w:hAnsi="Times New Roman" w:cs="Times New Roman"/>
                <w:bCs/>
              </w:rPr>
              <w:t>.4</w:t>
            </w:r>
          </w:p>
        </w:tc>
        <w:tc>
          <w:tcPr>
            <w:tcW w:w="5670" w:type="dxa"/>
            <w:tcBorders>
              <w:top w:val="single" w:sz="4" w:space="0" w:color="auto"/>
              <w:left w:val="single" w:sz="4" w:space="0" w:color="auto"/>
              <w:bottom w:val="single" w:sz="4" w:space="0" w:color="auto"/>
              <w:right w:val="single" w:sz="4" w:space="0" w:color="auto"/>
            </w:tcBorders>
            <w:vAlign w:val="center"/>
          </w:tcPr>
          <w:p w14:paraId="148ECD7E" w14:textId="77777777" w:rsidR="00337717" w:rsidRPr="00CD7929" w:rsidRDefault="00337717" w:rsidP="00337717">
            <w:pPr>
              <w:ind w:left="540" w:hanging="540"/>
              <w:rPr>
                <w:rFonts w:eastAsia="MS Mincho"/>
                <w:b/>
                <w:bCs/>
                <w:sz w:val="22"/>
                <w:szCs w:val="22"/>
              </w:rPr>
            </w:pPr>
            <w:r w:rsidRPr="00CD7929">
              <w:rPr>
                <w:rFonts w:eastAsia="MS Mincho"/>
                <w:b/>
                <w:bCs/>
                <w:sz w:val="22"/>
                <w:szCs w:val="22"/>
              </w:rPr>
              <w:t>Large-Scale Capacity</w:t>
            </w:r>
          </w:p>
          <w:p w14:paraId="456E2254" w14:textId="77777777" w:rsidR="00337717" w:rsidRPr="00CD7929" w:rsidRDefault="00337717" w:rsidP="00337717">
            <w:pPr>
              <w:spacing w:after="200"/>
              <w:ind w:left="540"/>
              <w:rPr>
                <w:rFonts w:eastAsia="MS Mincho"/>
                <w:sz w:val="22"/>
                <w:szCs w:val="22"/>
              </w:rPr>
            </w:pPr>
            <w:r w:rsidRPr="00CD7929">
              <w:rPr>
                <w:rFonts w:eastAsia="MS Mincho"/>
                <w:sz w:val="22"/>
                <w:szCs w:val="22"/>
              </w:rPr>
              <w:t>Does the Applicant or subcontractor have the capability of providing a substantial volume of sterilization procedures annually, demonstrating the operational capacity to serve the target community relative to community demand?</w:t>
            </w:r>
          </w:p>
          <w:p w14:paraId="2D27DC44" w14:textId="77777777" w:rsidR="00337717" w:rsidRPr="00CD7929" w:rsidRDefault="00337717" w:rsidP="00337717">
            <w:pPr>
              <w:spacing w:after="200"/>
              <w:ind w:left="540"/>
              <w:rPr>
                <w:rFonts w:eastAsia="MS Mincho"/>
                <w:sz w:val="22"/>
                <w:szCs w:val="22"/>
              </w:rPr>
            </w:pPr>
            <w:r w:rsidRPr="00CD7929">
              <w:rPr>
                <w:rFonts w:ascii="Segoe UI Symbol" w:eastAsia="MS Mincho" w:hAnsi="Segoe UI Symbol" w:cs="Segoe UI Symbol"/>
                <w:sz w:val="22"/>
                <w:szCs w:val="22"/>
              </w:rPr>
              <w:t>☐</w:t>
            </w:r>
            <w:r w:rsidRPr="00CD7929">
              <w:rPr>
                <w:rFonts w:eastAsia="MS Mincho"/>
                <w:sz w:val="22"/>
                <w:szCs w:val="22"/>
              </w:rPr>
              <w:t xml:space="preserve"> Yes – Please describe your facility and current surgical capacity. Include the number of surgeries performed per week, veterinarians and veterinary technicians available to perform surgical activities, holding capacity for animals, adequate inventory of pharmaceuticals supplies etc. </w:t>
            </w:r>
          </w:p>
          <w:p w14:paraId="37050607" w14:textId="6D39D7D2" w:rsidR="00050CF5" w:rsidRPr="00CD7929" w:rsidRDefault="00337717" w:rsidP="00337717">
            <w:pPr>
              <w:tabs>
                <w:tab w:val="left" w:pos="2430"/>
              </w:tabs>
              <w:spacing w:line="276" w:lineRule="auto"/>
              <w:rPr>
                <w:rFonts w:ascii="Times New Roman" w:hAnsi="Times New Roman" w:cs="Times New Roman"/>
                <w:bCs/>
              </w:rPr>
            </w:pPr>
            <w:r w:rsidRPr="00CD7929">
              <w:rPr>
                <w:rFonts w:eastAsia="MS Mincho"/>
                <w:sz w:val="22"/>
                <w:szCs w:val="22"/>
              </w:rPr>
              <w:t>Provide documentation to substantiate the number of sterilizations performed in the last five years:</w:t>
            </w:r>
          </w:p>
        </w:tc>
        <w:tc>
          <w:tcPr>
            <w:tcW w:w="6480" w:type="dxa"/>
            <w:tcBorders>
              <w:top w:val="single" w:sz="4" w:space="0" w:color="auto"/>
              <w:left w:val="single" w:sz="4" w:space="0" w:color="auto"/>
              <w:bottom w:val="single" w:sz="4" w:space="0" w:color="auto"/>
              <w:right w:val="single" w:sz="4" w:space="0" w:color="auto"/>
            </w:tcBorders>
            <w:vAlign w:val="center"/>
          </w:tcPr>
          <w:p w14:paraId="0E94464E" w14:textId="77777777" w:rsidR="00767E0B" w:rsidRPr="00CD7929" w:rsidRDefault="00767E0B" w:rsidP="00767E0B">
            <w:pPr>
              <w:ind w:left="540" w:hanging="540"/>
              <w:rPr>
                <w:rFonts w:eastAsia="MS Mincho"/>
                <w:b/>
                <w:bCs/>
                <w:sz w:val="22"/>
                <w:szCs w:val="22"/>
              </w:rPr>
            </w:pPr>
            <w:r w:rsidRPr="00CD7929">
              <w:rPr>
                <w:rFonts w:eastAsia="MS Mincho"/>
                <w:b/>
                <w:bCs/>
                <w:sz w:val="22"/>
                <w:szCs w:val="22"/>
              </w:rPr>
              <w:t>Large-Scale Capacity</w:t>
            </w:r>
          </w:p>
          <w:p w14:paraId="6959D5EE" w14:textId="77777777" w:rsidR="00767E0B" w:rsidRPr="00CD7929" w:rsidRDefault="00767E0B" w:rsidP="00767E0B">
            <w:pPr>
              <w:spacing w:after="200"/>
              <w:ind w:left="540"/>
              <w:rPr>
                <w:rFonts w:eastAsia="MS Mincho"/>
                <w:sz w:val="22"/>
                <w:szCs w:val="22"/>
              </w:rPr>
            </w:pPr>
            <w:r w:rsidRPr="00CD7929">
              <w:rPr>
                <w:rFonts w:eastAsia="MS Mincho"/>
                <w:sz w:val="22"/>
                <w:szCs w:val="22"/>
              </w:rPr>
              <w:t>Does the Applicant or subcontractor have the capability of providing a substantial volume of sterilization procedures annually, demonstrating the operational capacity to serve the target community relative to community demand?</w:t>
            </w:r>
          </w:p>
          <w:p w14:paraId="3671031F" w14:textId="77777777" w:rsidR="00767E0B" w:rsidRPr="00CD7929" w:rsidRDefault="00767E0B" w:rsidP="00767E0B">
            <w:pPr>
              <w:spacing w:after="200"/>
              <w:ind w:left="540"/>
              <w:rPr>
                <w:rFonts w:eastAsia="MS Mincho"/>
                <w:sz w:val="22"/>
                <w:szCs w:val="22"/>
              </w:rPr>
            </w:pPr>
            <w:r w:rsidRPr="00CD7929">
              <w:rPr>
                <w:rFonts w:ascii="Segoe UI Symbol" w:eastAsia="MS Mincho" w:hAnsi="Segoe UI Symbol" w:cs="Segoe UI Symbol"/>
                <w:sz w:val="22"/>
                <w:szCs w:val="22"/>
              </w:rPr>
              <w:t>☐</w:t>
            </w:r>
            <w:r w:rsidRPr="00CD7929">
              <w:rPr>
                <w:rFonts w:eastAsia="MS Mincho"/>
                <w:sz w:val="22"/>
                <w:szCs w:val="22"/>
              </w:rPr>
              <w:t xml:space="preserve"> Yes – Please describe your facility and current surgical capacity. Include the number of surgeries performed per week, veterinarians and veterinary technicians available to perform surgical activities, holding capacity for animals, adequate inventory of pharmaceuticals supplies etc. </w:t>
            </w:r>
          </w:p>
          <w:p w14:paraId="56C50864" w14:textId="50B39C76" w:rsidR="00050CF5" w:rsidRPr="00CD7929" w:rsidRDefault="00767E0B" w:rsidP="00767E0B">
            <w:pPr>
              <w:tabs>
                <w:tab w:val="left" w:pos="2430"/>
              </w:tabs>
              <w:spacing w:line="276" w:lineRule="auto"/>
              <w:rPr>
                <w:rFonts w:ascii="Times New Roman" w:hAnsi="Times New Roman" w:cs="Times New Roman"/>
                <w:bCs/>
              </w:rPr>
            </w:pPr>
            <w:r w:rsidRPr="00CD7929">
              <w:rPr>
                <w:rFonts w:eastAsia="MS Mincho"/>
                <w:sz w:val="22"/>
                <w:szCs w:val="22"/>
              </w:rPr>
              <w:t>Provide documentation to substantiate the number of sterilizations performed in one year in the last five years. At a minimum, please list and describe the entity(s) where the veterinarian performed the sterilizations with start and end dates:</w:t>
            </w:r>
          </w:p>
        </w:tc>
      </w:tr>
      <w:tr w:rsidR="00510B0D" w:rsidRPr="00876787" w14:paraId="25312CA3" w14:textId="77777777" w:rsidTr="00384D96">
        <w:trPr>
          <w:trHeight w:val="1518"/>
        </w:trPr>
        <w:tc>
          <w:tcPr>
            <w:tcW w:w="900" w:type="dxa"/>
            <w:tcBorders>
              <w:top w:val="single" w:sz="4" w:space="0" w:color="auto"/>
              <w:left w:val="single" w:sz="4" w:space="0" w:color="auto"/>
              <w:bottom w:val="single" w:sz="4" w:space="0" w:color="auto"/>
              <w:right w:val="single" w:sz="4" w:space="0" w:color="auto"/>
            </w:tcBorders>
            <w:vAlign w:val="center"/>
          </w:tcPr>
          <w:p w14:paraId="4969F3B1" w14:textId="50256986" w:rsidR="00510B0D" w:rsidRPr="00CD7929" w:rsidRDefault="00510B0D" w:rsidP="00510B0D">
            <w:pPr>
              <w:tabs>
                <w:tab w:val="left" w:pos="3870"/>
              </w:tabs>
              <w:rPr>
                <w:rFonts w:ascii="Times New Roman" w:hAnsi="Times New Roman" w:cs="Times New Roman"/>
                <w:b/>
                <w:bCs/>
              </w:rPr>
            </w:pPr>
            <w:r w:rsidRPr="00CD7929">
              <w:rPr>
                <w:rFonts w:ascii="Times New Roman" w:hAnsi="Times New Roman" w:cs="Times New Roman"/>
                <w:b/>
                <w:bCs/>
              </w:rPr>
              <w:t>10.</w:t>
            </w:r>
          </w:p>
        </w:tc>
        <w:tc>
          <w:tcPr>
            <w:tcW w:w="1530" w:type="dxa"/>
            <w:tcBorders>
              <w:top w:val="single" w:sz="4" w:space="0" w:color="auto"/>
              <w:left w:val="single" w:sz="4" w:space="0" w:color="auto"/>
              <w:bottom w:val="single" w:sz="4" w:space="0" w:color="auto"/>
              <w:right w:val="single" w:sz="4" w:space="0" w:color="auto"/>
            </w:tcBorders>
            <w:vAlign w:val="center"/>
          </w:tcPr>
          <w:p w14:paraId="73F2A894" w14:textId="77777777" w:rsidR="00510B0D" w:rsidRPr="00CD7929" w:rsidRDefault="00510B0D" w:rsidP="00510B0D">
            <w:pPr>
              <w:tabs>
                <w:tab w:val="left" w:pos="3870"/>
              </w:tabs>
              <w:rPr>
                <w:rFonts w:ascii="Times New Roman" w:hAnsi="Times New Roman" w:cs="Times New Roman"/>
                <w:bCs/>
              </w:rPr>
            </w:pPr>
            <w:r w:rsidRPr="00CD7929">
              <w:rPr>
                <w:rFonts w:ascii="Times New Roman" w:hAnsi="Times New Roman" w:cs="Times New Roman"/>
                <w:bCs/>
              </w:rPr>
              <w:t>Document</w:t>
            </w:r>
          </w:p>
          <w:p w14:paraId="3F3A2436" w14:textId="77777777" w:rsidR="00510B0D" w:rsidRPr="00CD7929" w:rsidRDefault="00510B0D" w:rsidP="00510B0D">
            <w:pPr>
              <w:tabs>
                <w:tab w:val="left" w:pos="3870"/>
              </w:tabs>
              <w:rPr>
                <w:rFonts w:ascii="Times New Roman" w:hAnsi="Times New Roman" w:cs="Times New Roman"/>
                <w:bCs/>
              </w:rPr>
            </w:pPr>
            <w:r w:rsidRPr="00CD7929">
              <w:rPr>
                <w:rFonts w:ascii="Times New Roman" w:hAnsi="Times New Roman" w:cs="Times New Roman"/>
                <w:bCs/>
              </w:rPr>
              <w:t>HHS0016872-SNOE-Application-Forms-A-E</w:t>
            </w:r>
          </w:p>
          <w:p w14:paraId="348BFB91" w14:textId="77777777" w:rsidR="00510B0D" w:rsidRPr="00CD7929" w:rsidRDefault="00510B0D" w:rsidP="00510B0D">
            <w:pPr>
              <w:tabs>
                <w:tab w:val="left" w:pos="3870"/>
              </w:tabs>
              <w:rPr>
                <w:rFonts w:ascii="Times New Roman" w:hAnsi="Times New Roman" w:cs="Times New Roman"/>
                <w:bCs/>
              </w:rPr>
            </w:pPr>
          </w:p>
          <w:p w14:paraId="793EBC3E" w14:textId="77777777" w:rsidR="00510B0D" w:rsidRPr="00CD7929" w:rsidRDefault="00510B0D" w:rsidP="00510B0D">
            <w:pPr>
              <w:tabs>
                <w:tab w:val="left" w:pos="3870"/>
              </w:tabs>
              <w:rPr>
                <w:rFonts w:ascii="Times New Roman" w:hAnsi="Times New Roman" w:cs="Times New Roman"/>
                <w:bCs/>
              </w:rPr>
            </w:pPr>
            <w:proofErr w:type="gramStart"/>
            <w:r w:rsidRPr="00CD7929">
              <w:rPr>
                <w:rFonts w:ascii="Times New Roman" w:hAnsi="Times New Roman" w:cs="Times New Roman"/>
                <w:bCs/>
              </w:rPr>
              <w:t>Form</w:t>
            </w:r>
            <w:proofErr w:type="gramEnd"/>
            <w:r w:rsidRPr="00CD7929">
              <w:rPr>
                <w:rFonts w:ascii="Times New Roman" w:hAnsi="Times New Roman" w:cs="Times New Roman"/>
                <w:bCs/>
              </w:rPr>
              <w:t xml:space="preserve"> E</w:t>
            </w:r>
          </w:p>
          <w:p w14:paraId="00B6AF8A" w14:textId="6DC540AD" w:rsidR="00510B0D" w:rsidRPr="00CD7929" w:rsidRDefault="00510B0D" w:rsidP="00510B0D">
            <w:pPr>
              <w:tabs>
                <w:tab w:val="left" w:pos="3870"/>
              </w:tabs>
              <w:rPr>
                <w:rFonts w:ascii="Times New Roman" w:hAnsi="Times New Roman" w:cs="Times New Roman"/>
                <w:bCs/>
              </w:rPr>
            </w:pPr>
            <w:r w:rsidRPr="00CD7929">
              <w:rPr>
                <w:rFonts w:ascii="Times New Roman" w:hAnsi="Times New Roman" w:cs="Times New Roman"/>
                <w:bCs/>
              </w:rPr>
              <w:t>Section 1.</w:t>
            </w:r>
            <w:r w:rsidR="0060148F" w:rsidRPr="00CD7929">
              <w:rPr>
                <w:rFonts w:ascii="Times New Roman" w:hAnsi="Times New Roman" w:cs="Times New Roman"/>
                <w:bCs/>
              </w:rPr>
              <w:t>7</w:t>
            </w:r>
          </w:p>
        </w:tc>
        <w:tc>
          <w:tcPr>
            <w:tcW w:w="5670" w:type="dxa"/>
            <w:tcBorders>
              <w:top w:val="single" w:sz="4" w:space="0" w:color="auto"/>
              <w:left w:val="single" w:sz="4" w:space="0" w:color="auto"/>
              <w:bottom w:val="single" w:sz="4" w:space="0" w:color="auto"/>
              <w:right w:val="single" w:sz="4" w:space="0" w:color="auto"/>
            </w:tcBorders>
            <w:vAlign w:val="center"/>
          </w:tcPr>
          <w:p w14:paraId="733205AA" w14:textId="77777777" w:rsidR="008E12B3" w:rsidRPr="00CD7929" w:rsidRDefault="008E12B3" w:rsidP="008E12B3">
            <w:pPr>
              <w:ind w:left="540" w:hanging="540"/>
              <w:rPr>
                <w:rFonts w:eastAsia="MS Mincho"/>
                <w:b/>
                <w:bCs/>
                <w:sz w:val="22"/>
                <w:szCs w:val="22"/>
              </w:rPr>
            </w:pPr>
            <w:r w:rsidRPr="00CD7929">
              <w:rPr>
                <w:rFonts w:eastAsia="MS Mincho"/>
                <w:b/>
                <w:bCs/>
                <w:sz w:val="22"/>
                <w:szCs w:val="22"/>
              </w:rPr>
              <w:lastRenderedPageBreak/>
              <w:t>High Quality, High Volume</w:t>
            </w:r>
          </w:p>
          <w:p w14:paraId="61104FD4" w14:textId="77777777" w:rsidR="008E12B3" w:rsidRPr="00CD7929" w:rsidRDefault="008E12B3" w:rsidP="008E12B3">
            <w:pPr>
              <w:spacing w:after="200"/>
              <w:ind w:left="540"/>
              <w:rPr>
                <w:rFonts w:eastAsia="MS Mincho"/>
                <w:sz w:val="22"/>
                <w:szCs w:val="22"/>
              </w:rPr>
            </w:pPr>
            <w:r w:rsidRPr="00CD7929">
              <w:rPr>
                <w:rFonts w:eastAsia="MS Mincho"/>
                <w:sz w:val="22"/>
                <w:szCs w:val="22"/>
              </w:rPr>
              <w:t xml:space="preserve">Does the Applicant adhere to recognized veterinary and humane standards and have capacity to perform sterilizations at a scale consistent with high quality, high volume </w:t>
            </w:r>
            <w:r w:rsidRPr="00CD7929">
              <w:rPr>
                <w:rFonts w:eastAsia="MS Mincho"/>
                <w:sz w:val="22"/>
                <w:szCs w:val="22"/>
              </w:rPr>
              <w:lastRenderedPageBreak/>
              <w:t>operations</w:t>
            </w:r>
            <w:r w:rsidRPr="00CD7929">
              <w:rPr>
                <w:rFonts w:ascii="Verdana" w:hAnsi="Verdana"/>
                <w:color w:val="000000"/>
              </w:rPr>
              <w:t xml:space="preserve"> </w:t>
            </w:r>
            <w:r w:rsidRPr="00CD7929">
              <w:rPr>
                <w:rFonts w:eastAsia="MS Mincho"/>
                <w:sz w:val="22"/>
                <w:szCs w:val="22"/>
              </w:rPr>
              <w:t>based on the demand of the target community served?</w:t>
            </w:r>
          </w:p>
          <w:p w14:paraId="7B78E1A6" w14:textId="77777777" w:rsidR="00510B0D" w:rsidRPr="00CD7929" w:rsidRDefault="00510B0D" w:rsidP="00510B0D">
            <w:pPr>
              <w:tabs>
                <w:tab w:val="left" w:pos="2430"/>
              </w:tabs>
              <w:spacing w:line="276" w:lineRule="auto"/>
              <w:rPr>
                <w:rFonts w:ascii="Times New Roman" w:hAnsi="Times New Roman" w:cs="Times New Roman"/>
                <w:bCs/>
              </w:rPr>
            </w:pPr>
          </w:p>
        </w:tc>
        <w:tc>
          <w:tcPr>
            <w:tcW w:w="6480" w:type="dxa"/>
            <w:tcBorders>
              <w:top w:val="single" w:sz="4" w:space="0" w:color="auto"/>
              <w:left w:val="single" w:sz="4" w:space="0" w:color="auto"/>
              <w:bottom w:val="single" w:sz="4" w:space="0" w:color="auto"/>
              <w:right w:val="single" w:sz="4" w:space="0" w:color="auto"/>
            </w:tcBorders>
            <w:vAlign w:val="center"/>
          </w:tcPr>
          <w:p w14:paraId="6C904C03" w14:textId="77777777" w:rsidR="00B732BE" w:rsidRPr="00CD7929" w:rsidRDefault="00B732BE" w:rsidP="00B732BE">
            <w:pPr>
              <w:ind w:left="540" w:hanging="540"/>
              <w:rPr>
                <w:rFonts w:eastAsia="MS Mincho"/>
                <w:b/>
                <w:bCs/>
                <w:sz w:val="22"/>
                <w:szCs w:val="22"/>
              </w:rPr>
            </w:pPr>
            <w:r w:rsidRPr="00CD7929">
              <w:rPr>
                <w:rFonts w:eastAsia="MS Mincho"/>
                <w:b/>
                <w:bCs/>
                <w:sz w:val="22"/>
                <w:szCs w:val="22"/>
              </w:rPr>
              <w:lastRenderedPageBreak/>
              <w:t>High Quality, High Volume</w:t>
            </w:r>
          </w:p>
          <w:p w14:paraId="76C0F464" w14:textId="77777777" w:rsidR="00B732BE" w:rsidRPr="00B732BE" w:rsidRDefault="00B732BE" w:rsidP="00B732BE">
            <w:pPr>
              <w:spacing w:after="200"/>
              <w:ind w:left="540"/>
              <w:rPr>
                <w:rFonts w:eastAsia="MS Mincho"/>
                <w:sz w:val="22"/>
                <w:szCs w:val="22"/>
              </w:rPr>
            </w:pPr>
            <w:r w:rsidRPr="00CD7929">
              <w:rPr>
                <w:rFonts w:eastAsia="MS Mincho"/>
                <w:sz w:val="22"/>
                <w:szCs w:val="22"/>
              </w:rPr>
              <w:t>Does the Applicant adhere to recognized veterinary and humane standards and have capacity to perform sterilizations at a scale consistent with high-quality, high-</w:t>
            </w:r>
            <w:r w:rsidRPr="00CD7929">
              <w:rPr>
                <w:rFonts w:eastAsia="MS Mincho"/>
                <w:sz w:val="22"/>
                <w:szCs w:val="22"/>
              </w:rPr>
              <w:lastRenderedPageBreak/>
              <w:t>volume operations</w:t>
            </w:r>
            <w:r w:rsidRPr="00CD7929">
              <w:rPr>
                <w:rFonts w:ascii="Verdana" w:hAnsi="Verdana"/>
                <w:color w:val="000000"/>
              </w:rPr>
              <w:t xml:space="preserve"> </w:t>
            </w:r>
            <w:r w:rsidRPr="00CD7929">
              <w:rPr>
                <w:rFonts w:eastAsia="MS Mincho"/>
                <w:sz w:val="22"/>
                <w:szCs w:val="22"/>
              </w:rPr>
              <w:t>based on the demand of the target community served?</w:t>
            </w:r>
          </w:p>
          <w:p w14:paraId="67759710" w14:textId="77777777" w:rsidR="00510B0D" w:rsidRPr="004920FA" w:rsidRDefault="00510B0D" w:rsidP="00510B0D">
            <w:pPr>
              <w:tabs>
                <w:tab w:val="left" w:pos="2430"/>
              </w:tabs>
              <w:spacing w:line="276" w:lineRule="auto"/>
              <w:rPr>
                <w:rFonts w:ascii="Times New Roman" w:hAnsi="Times New Roman" w:cs="Times New Roman"/>
                <w:bCs/>
              </w:rPr>
            </w:pPr>
          </w:p>
        </w:tc>
      </w:tr>
      <w:bookmarkEnd w:id="0"/>
    </w:tbl>
    <w:p w14:paraId="40243DF2" w14:textId="77777777" w:rsidR="00F0711A" w:rsidRPr="00876787" w:rsidRDefault="00F0711A" w:rsidP="00C67BD7">
      <w:pPr>
        <w:ind w:left="360"/>
        <w:rPr>
          <w:rFonts w:ascii="Times New Roman" w:hAnsi="Times New Roman" w:cs="Times New Roman"/>
          <w:color w:val="000000"/>
        </w:rPr>
      </w:pPr>
    </w:p>
    <w:p w14:paraId="45ECEBD2" w14:textId="77777777" w:rsidR="007A39FD" w:rsidRDefault="007A39FD" w:rsidP="00C67BD7">
      <w:pPr>
        <w:ind w:left="360"/>
        <w:rPr>
          <w:rFonts w:ascii="Times New Roman" w:hAnsi="Times New Roman" w:cs="Times New Roman"/>
          <w:b/>
          <w:color w:val="000000"/>
        </w:rPr>
      </w:pPr>
    </w:p>
    <w:p w14:paraId="32DB3C2C" w14:textId="77777777" w:rsidR="007A39FD" w:rsidRDefault="007A39FD">
      <w:pPr>
        <w:rPr>
          <w:rFonts w:ascii="Times New Roman" w:hAnsi="Times New Roman" w:cs="Times New Roman"/>
          <w:b/>
          <w:color w:val="000000"/>
        </w:rPr>
      </w:pPr>
      <w:r>
        <w:rPr>
          <w:rFonts w:ascii="Times New Roman" w:hAnsi="Times New Roman" w:cs="Times New Roman"/>
          <w:b/>
          <w:color w:val="000000"/>
        </w:rPr>
        <w:br w:type="page"/>
      </w:r>
    </w:p>
    <w:p w14:paraId="4969342C" w14:textId="2D1FAA76" w:rsidR="00D901ED" w:rsidRPr="00876787" w:rsidRDefault="00D901ED" w:rsidP="00C67BD7">
      <w:pPr>
        <w:ind w:left="360"/>
        <w:rPr>
          <w:rFonts w:ascii="Times New Roman" w:hAnsi="Times New Roman" w:cs="Times New Roman"/>
          <w:b/>
          <w:color w:val="000000"/>
        </w:rPr>
      </w:pPr>
      <w:r w:rsidRPr="00876787">
        <w:rPr>
          <w:rFonts w:ascii="Times New Roman" w:hAnsi="Times New Roman" w:cs="Times New Roman"/>
          <w:b/>
          <w:color w:val="000000"/>
        </w:rPr>
        <w:lastRenderedPageBreak/>
        <w:t>This Addendum must be signed and submitted with the Application.</w:t>
      </w:r>
    </w:p>
    <w:p w14:paraId="64034BDB" w14:textId="77777777" w:rsidR="00F26B57" w:rsidRPr="00876787" w:rsidRDefault="00F26B57" w:rsidP="00C67BD7">
      <w:pPr>
        <w:ind w:left="360"/>
        <w:rPr>
          <w:rFonts w:ascii="Times New Roman" w:hAnsi="Times New Roman" w:cs="Times New Roman"/>
          <w:b/>
          <w:color w:val="000000"/>
        </w:rPr>
      </w:pPr>
    </w:p>
    <w:p w14:paraId="6D820286" w14:textId="77777777" w:rsidR="00F26B57" w:rsidRPr="00876787" w:rsidRDefault="00F26B57" w:rsidP="00C67BD7">
      <w:pPr>
        <w:ind w:left="360"/>
        <w:rPr>
          <w:rFonts w:ascii="Times New Roman" w:hAnsi="Times New Roman" w:cs="Times New Roman"/>
          <w:b/>
          <w:color w:val="000000"/>
        </w:rPr>
      </w:pPr>
    </w:p>
    <w:p w14:paraId="2FA7B316" w14:textId="77777777" w:rsidR="00D901ED" w:rsidRPr="00876787" w:rsidRDefault="00F26B57" w:rsidP="00C67BD7">
      <w:pPr>
        <w:ind w:left="360"/>
        <w:rPr>
          <w:rFonts w:ascii="Times New Roman" w:hAnsi="Times New Roman" w:cs="Times New Roman"/>
          <w:b/>
          <w:color w:val="000000"/>
          <w:sz w:val="28"/>
          <w:szCs w:val="28"/>
        </w:rPr>
      </w:pPr>
      <w:r w:rsidRPr="00876787">
        <w:rPr>
          <w:rFonts w:ascii="Times New Roman" w:hAnsi="Times New Roman" w:cs="Times New Roman"/>
          <w:b/>
          <w:color w:val="000000"/>
          <w:sz w:val="28"/>
          <w:szCs w:val="28"/>
        </w:rPr>
        <w:t xml:space="preserve">Signature: </w:t>
      </w:r>
      <w:r w:rsidRPr="00876787">
        <w:rPr>
          <w:rFonts w:ascii="Times New Roman" w:hAnsi="Times New Roman" w:cs="Times New Roman"/>
        </w:rPr>
        <w:t>_____________________________</w:t>
      </w:r>
    </w:p>
    <w:p w14:paraId="4F8E15C1" w14:textId="77777777" w:rsidR="00F26B57" w:rsidRPr="00876787" w:rsidRDefault="00F26B57" w:rsidP="00F26B57">
      <w:pPr>
        <w:tabs>
          <w:tab w:val="left" w:pos="5760"/>
        </w:tabs>
        <w:ind w:left="360"/>
        <w:rPr>
          <w:rFonts w:ascii="Times New Roman" w:hAnsi="Times New Roman" w:cs="Times New Roman"/>
        </w:rPr>
      </w:pPr>
      <w:r w:rsidRPr="00876787">
        <w:rPr>
          <w:rFonts w:ascii="Times New Roman" w:hAnsi="Times New Roman" w:cs="Times New Roman"/>
          <w:b/>
          <w:color w:val="000000"/>
          <w:sz w:val="28"/>
          <w:szCs w:val="28"/>
        </w:rPr>
        <w:t xml:space="preserve">Date: </w:t>
      </w:r>
      <w:r w:rsidRPr="00876787">
        <w:rPr>
          <w:rFonts w:ascii="Times New Roman" w:hAnsi="Times New Roman" w:cs="Times New Roman"/>
        </w:rPr>
        <w:t>___________</w:t>
      </w:r>
    </w:p>
    <w:p w14:paraId="18E560E3" w14:textId="77777777" w:rsidR="00F26B57" w:rsidRPr="00876787" w:rsidRDefault="00F26B57" w:rsidP="00C67BD7">
      <w:pPr>
        <w:ind w:left="360"/>
        <w:rPr>
          <w:rFonts w:ascii="Times New Roman" w:hAnsi="Times New Roman" w:cs="Times New Roman"/>
          <w:b/>
          <w:color w:val="000000"/>
          <w:sz w:val="28"/>
          <w:szCs w:val="28"/>
        </w:rPr>
      </w:pPr>
    </w:p>
    <w:sectPr w:rsidR="00F26B57" w:rsidRPr="00876787" w:rsidSect="004535CE">
      <w:headerReference w:type="default" r:id="rId9"/>
      <w:footerReference w:type="default" r:id="rId10"/>
      <w:pgSz w:w="15840" w:h="12240" w:orient="landscape"/>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12FE9" w14:textId="77777777" w:rsidR="000D02D3" w:rsidRDefault="000D02D3">
      <w:r>
        <w:separator/>
      </w:r>
    </w:p>
  </w:endnote>
  <w:endnote w:type="continuationSeparator" w:id="0">
    <w:p w14:paraId="7DF69042" w14:textId="77777777" w:rsidR="000D02D3" w:rsidRDefault="000D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42D3" w14:textId="77777777" w:rsidR="005477FC" w:rsidRPr="00084E29" w:rsidRDefault="005477FC" w:rsidP="00084E29">
    <w:pPr>
      <w:pStyle w:val="Footer"/>
      <w:rPr>
        <w:rStyle w:val="PageNumber"/>
        <w:sz w:val="20"/>
        <w:szCs w:val="20"/>
      </w:rPr>
    </w:pPr>
    <w:r>
      <w:rPr>
        <w:rStyle w:val="PageNumber"/>
        <w:sz w:val="20"/>
        <w:szCs w:val="20"/>
      </w:rPr>
      <w:t xml:space="preserve"> </w:t>
    </w:r>
  </w:p>
  <w:p w14:paraId="26686D40" w14:textId="77777777" w:rsidR="005477FC" w:rsidRDefault="005477FC" w:rsidP="00ED3E25">
    <w:pPr>
      <w:pStyle w:val="Footer"/>
      <w:jc w:val="center"/>
    </w:pPr>
    <w:r w:rsidRPr="0026169D">
      <w:rPr>
        <w:rStyle w:val="PageNumber"/>
        <w:sz w:val="20"/>
        <w:szCs w:val="20"/>
      </w:rPr>
      <w:t xml:space="preserve">Page </w:t>
    </w:r>
    <w:r w:rsidRPr="0026169D">
      <w:rPr>
        <w:rStyle w:val="PageNumber"/>
        <w:sz w:val="20"/>
        <w:szCs w:val="20"/>
      </w:rPr>
      <w:fldChar w:fldCharType="begin"/>
    </w:r>
    <w:r w:rsidRPr="0026169D">
      <w:rPr>
        <w:rStyle w:val="PageNumber"/>
        <w:sz w:val="20"/>
        <w:szCs w:val="20"/>
      </w:rPr>
      <w:instrText xml:space="preserve"> PAGE </w:instrText>
    </w:r>
    <w:r w:rsidRPr="0026169D">
      <w:rPr>
        <w:rStyle w:val="PageNumber"/>
        <w:sz w:val="20"/>
        <w:szCs w:val="20"/>
      </w:rPr>
      <w:fldChar w:fldCharType="separate"/>
    </w:r>
    <w:r w:rsidR="004535CE">
      <w:rPr>
        <w:rStyle w:val="PageNumber"/>
        <w:noProof/>
        <w:sz w:val="20"/>
        <w:szCs w:val="20"/>
      </w:rPr>
      <w:t>2</w:t>
    </w:r>
    <w:r w:rsidRPr="0026169D">
      <w:rPr>
        <w:rStyle w:val="PageNumber"/>
        <w:sz w:val="20"/>
        <w:szCs w:val="20"/>
      </w:rPr>
      <w:fldChar w:fldCharType="end"/>
    </w:r>
    <w:r w:rsidRPr="0026169D">
      <w:rPr>
        <w:rStyle w:val="PageNumber"/>
        <w:sz w:val="20"/>
        <w:szCs w:val="20"/>
      </w:rPr>
      <w:t xml:space="preserve"> of </w:t>
    </w:r>
    <w:r w:rsidRPr="0026169D">
      <w:rPr>
        <w:rStyle w:val="PageNumber"/>
        <w:sz w:val="20"/>
        <w:szCs w:val="20"/>
      </w:rPr>
      <w:fldChar w:fldCharType="begin"/>
    </w:r>
    <w:r w:rsidRPr="0026169D">
      <w:rPr>
        <w:rStyle w:val="PageNumber"/>
        <w:sz w:val="20"/>
        <w:szCs w:val="20"/>
      </w:rPr>
      <w:instrText xml:space="preserve"> NUMPAGES </w:instrText>
    </w:r>
    <w:r w:rsidRPr="0026169D">
      <w:rPr>
        <w:rStyle w:val="PageNumber"/>
        <w:sz w:val="20"/>
        <w:szCs w:val="20"/>
      </w:rPr>
      <w:fldChar w:fldCharType="separate"/>
    </w:r>
    <w:r w:rsidR="004535CE">
      <w:rPr>
        <w:rStyle w:val="PageNumber"/>
        <w:noProof/>
        <w:sz w:val="20"/>
        <w:szCs w:val="20"/>
      </w:rPr>
      <w:t>2</w:t>
    </w:r>
    <w:r w:rsidRPr="0026169D">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1557F" w14:textId="77777777" w:rsidR="000D02D3" w:rsidRDefault="000D02D3">
      <w:r>
        <w:separator/>
      </w:r>
    </w:p>
  </w:footnote>
  <w:footnote w:type="continuationSeparator" w:id="0">
    <w:p w14:paraId="08559B32" w14:textId="77777777" w:rsidR="000D02D3" w:rsidRDefault="000D0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01D21" w14:textId="69870581" w:rsidR="005477FC" w:rsidRDefault="005477FC" w:rsidP="008A3025">
    <w:pPr>
      <w:pStyle w:val="BodyTextIndent2"/>
      <w:spacing w:after="0" w:line="240" w:lineRule="auto"/>
      <w:ind w:left="0"/>
      <w:jc w:val="center"/>
      <w:rPr>
        <w:b/>
        <w:color w:val="000000"/>
      </w:rPr>
    </w:pPr>
    <w:r w:rsidRPr="00CD7929">
      <w:rPr>
        <w:b/>
        <w:color w:val="000000"/>
      </w:rPr>
      <w:t xml:space="preserve">Open Enrollment for </w:t>
    </w:r>
    <w:bookmarkStart w:id="1" w:name="_Hlk221094542"/>
    <w:r w:rsidR="003A501F" w:rsidRPr="00CD7929">
      <w:rPr>
        <w:b/>
        <w:color w:val="000000"/>
      </w:rPr>
      <w:t>Texas Spay and Neuter</w:t>
    </w:r>
    <w:r w:rsidR="008A3025" w:rsidRPr="00CD7929">
      <w:rPr>
        <w:b/>
        <w:color w:val="000000"/>
      </w:rPr>
      <w:t xml:space="preserve"> Program</w:t>
    </w:r>
    <w:bookmarkEnd w:id="1"/>
  </w:p>
  <w:p w14:paraId="267A294C" w14:textId="77777777" w:rsidR="00AD0AC9" w:rsidRPr="00C73197" w:rsidRDefault="00AD0AC9" w:rsidP="00B26ED0">
    <w:pPr>
      <w:pStyle w:val="BodyTextIndent2"/>
      <w:spacing w:after="0" w:line="240" w:lineRule="auto"/>
      <w:ind w:left="0"/>
      <w:jc w:val="center"/>
      <w:rPr>
        <w:b/>
      </w:rPr>
    </w:pPr>
  </w:p>
  <w:p w14:paraId="378F1154" w14:textId="2D5B0940" w:rsidR="005477FC" w:rsidRDefault="005477FC" w:rsidP="00F21CE0">
    <w:pPr>
      <w:pStyle w:val="Header"/>
      <w:jc w:val="right"/>
      <w:rPr>
        <w:sz w:val="22"/>
        <w:szCs w:val="22"/>
      </w:rPr>
    </w:pPr>
    <w:r w:rsidRPr="00C73197">
      <w:rPr>
        <w:sz w:val="22"/>
        <w:szCs w:val="22"/>
      </w:rPr>
      <w:t xml:space="preserve">Procurement Number: </w:t>
    </w:r>
    <w:r w:rsidR="00525695" w:rsidRPr="00525695">
      <w:rPr>
        <w:b/>
        <w:sz w:val="22"/>
        <w:szCs w:val="22"/>
      </w:rPr>
      <w:t>HHS0016872</w:t>
    </w:r>
    <w:r w:rsidR="00525695">
      <w:rPr>
        <w:b/>
        <w:sz w:val="22"/>
        <w:szCs w:val="22"/>
      </w:rPr>
      <w:t xml:space="preserve"> </w:t>
    </w:r>
    <w:r w:rsidRPr="00C73197">
      <w:rPr>
        <w:sz w:val="22"/>
        <w:szCs w:val="22"/>
      </w:rPr>
      <w:t>Addenda</w:t>
    </w:r>
  </w:p>
  <w:p w14:paraId="12138FF9" w14:textId="04BCFA63" w:rsidR="00876787" w:rsidRPr="00623479" w:rsidRDefault="00CD7929" w:rsidP="00F21CE0">
    <w:pPr>
      <w:pStyle w:val="Header"/>
      <w:jc w:val="right"/>
      <w:rPr>
        <w:sz w:val="22"/>
        <w:szCs w:val="22"/>
      </w:rPr>
    </w:pPr>
    <w:r>
      <w:rPr>
        <w:sz w:val="22"/>
        <w:szCs w:val="22"/>
      </w:rPr>
      <w:t>02/09/2026</w:t>
    </w:r>
  </w:p>
  <w:p w14:paraId="06989501" w14:textId="77777777" w:rsidR="005477FC" w:rsidRPr="00A36086" w:rsidRDefault="005477FC" w:rsidP="00F21CE0">
    <w:pPr>
      <w:pStyle w:val="Header"/>
      <w:jc w:val="right"/>
      <w:rPr>
        <w:sz w:val="16"/>
        <w:szCs w:val="16"/>
      </w:rPr>
    </w:pPr>
  </w:p>
  <w:p w14:paraId="2698FC1D" w14:textId="77777777" w:rsidR="005477FC" w:rsidRPr="00623479" w:rsidRDefault="005477FC" w:rsidP="00F21CE0">
    <w:pPr>
      <w:pStyle w:val="Header"/>
      <w:jc w:val="right"/>
      <w:rPr>
        <w:sz w:val="22"/>
        <w:szCs w:val="22"/>
      </w:rPr>
    </w:pPr>
    <w:r w:rsidRPr="00623479">
      <w:rPr>
        <w:sz w:val="22"/>
        <w:szCs w:val="22"/>
      </w:rPr>
      <w:t xml:space="preserve">Page </w:t>
    </w:r>
    <w:r w:rsidRPr="00623479">
      <w:rPr>
        <w:sz w:val="22"/>
        <w:szCs w:val="22"/>
      </w:rPr>
      <w:fldChar w:fldCharType="begin"/>
    </w:r>
    <w:r w:rsidRPr="00623479">
      <w:rPr>
        <w:sz w:val="22"/>
        <w:szCs w:val="22"/>
      </w:rPr>
      <w:instrText xml:space="preserve"> PAGE </w:instrText>
    </w:r>
    <w:r w:rsidRPr="00623479">
      <w:rPr>
        <w:sz w:val="22"/>
        <w:szCs w:val="22"/>
      </w:rPr>
      <w:fldChar w:fldCharType="separate"/>
    </w:r>
    <w:r w:rsidR="004535CE">
      <w:rPr>
        <w:noProof/>
        <w:sz w:val="22"/>
        <w:szCs w:val="22"/>
      </w:rPr>
      <w:t>2</w:t>
    </w:r>
    <w:r w:rsidRPr="00623479">
      <w:rPr>
        <w:sz w:val="22"/>
        <w:szCs w:val="22"/>
      </w:rPr>
      <w:fldChar w:fldCharType="end"/>
    </w:r>
    <w:r w:rsidRPr="00623479">
      <w:rPr>
        <w:sz w:val="22"/>
        <w:szCs w:val="22"/>
      </w:rPr>
      <w:t xml:space="preserve"> of </w:t>
    </w:r>
    <w:r w:rsidRPr="00623479">
      <w:rPr>
        <w:sz w:val="22"/>
        <w:szCs w:val="22"/>
      </w:rPr>
      <w:fldChar w:fldCharType="begin"/>
    </w:r>
    <w:r w:rsidRPr="00623479">
      <w:rPr>
        <w:sz w:val="22"/>
        <w:szCs w:val="22"/>
      </w:rPr>
      <w:instrText xml:space="preserve"> NUMPAGES </w:instrText>
    </w:r>
    <w:r w:rsidRPr="00623479">
      <w:rPr>
        <w:sz w:val="22"/>
        <w:szCs w:val="22"/>
      </w:rPr>
      <w:fldChar w:fldCharType="separate"/>
    </w:r>
    <w:r w:rsidR="004535CE">
      <w:rPr>
        <w:noProof/>
        <w:sz w:val="22"/>
        <w:szCs w:val="22"/>
      </w:rPr>
      <w:t>2</w:t>
    </w:r>
    <w:r w:rsidRPr="00623479">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1D6D"/>
    <w:multiLevelType w:val="multilevel"/>
    <w:tmpl w:val="AF783214"/>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1620" w:hanging="720"/>
      </w:pPr>
      <w:rPr>
        <w:rFonts w:hint="default"/>
        <w:b/>
      </w:rPr>
    </w:lvl>
    <w:lvl w:ilvl="3">
      <w:start w:val="1"/>
      <w:numFmt w:val="decimal"/>
      <w:lvlText w:val="%1.%2.%3.%4"/>
      <w:lvlJc w:val="left"/>
      <w:pPr>
        <w:ind w:left="2430" w:hanging="1080"/>
      </w:pPr>
      <w:rPr>
        <w:rFonts w:hint="default"/>
        <w:b w:val="0"/>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 w15:restartNumberingAfterBreak="0">
    <w:nsid w:val="03837A10"/>
    <w:multiLevelType w:val="hybridMultilevel"/>
    <w:tmpl w:val="4C68A1E4"/>
    <w:lvl w:ilvl="0" w:tplc="18E0BAAA">
      <w:start w:val="1"/>
      <w:numFmt w:val="upperLetter"/>
      <w:lvlText w:val="%1."/>
      <w:lvlJc w:val="left"/>
      <w:pPr>
        <w:ind w:left="1260" w:hanging="360"/>
      </w:pPr>
      <w:rPr>
        <w:rFonts w:hint="default"/>
        <w:b w:val="0"/>
        <w:bCs/>
      </w:rPr>
    </w:lvl>
    <w:lvl w:ilvl="1" w:tplc="0409000F">
      <w:start w:val="1"/>
      <w:numFmt w:val="decimal"/>
      <w:lvlText w:val="%2."/>
      <w:lvlJc w:val="left"/>
      <w:pPr>
        <w:ind w:left="1980" w:hanging="360"/>
      </w:pPr>
    </w:lvl>
    <w:lvl w:ilvl="2" w:tplc="B18CDE8E">
      <w:start w:val="1"/>
      <w:numFmt w:val="lowerRoman"/>
      <w:lvlText w:val="%3."/>
      <w:lvlJc w:val="right"/>
      <w:pPr>
        <w:ind w:left="2700" w:hanging="180"/>
      </w:pPr>
      <w:rPr>
        <w:b w:val="0"/>
        <w:bCs w:val="0"/>
      </w:r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70B5433"/>
    <w:multiLevelType w:val="hybridMultilevel"/>
    <w:tmpl w:val="FB7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625B73"/>
    <w:multiLevelType w:val="multilevel"/>
    <w:tmpl w:val="29AE7C9C"/>
    <w:lvl w:ilvl="0">
      <w:start w:val="9"/>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0855AC"/>
    <w:multiLevelType w:val="hybridMultilevel"/>
    <w:tmpl w:val="DE56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862FC"/>
    <w:multiLevelType w:val="hybridMultilevel"/>
    <w:tmpl w:val="8BE8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42E88"/>
    <w:multiLevelType w:val="hybridMultilevel"/>
    <w:tmpl w:val="46ACA5CE"/>
    <w:lvl w:ilvl="0" w:tplc="575CE636">
      <w:start w:val="1"/>
      <w:numFmt w:val="decimal"/>
      <w:lvlText w:val="%1."/>
      <w:lvlJc w:val="left"/>
      <w:pPr>
        <w:ind w:left="2160" w:hanging="360"/>
      </w:pPr>
      <w:rPr>
        <w:b w:val="0"/>
        <w:bCs/>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0D3F5EE3"/>
    <w:multiLevelType w:val="hybridMultilevel"/>
    <w:tmpl w:val="0E2AD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50681E"/>
    <w:multiLevelType w:val="hybridMultilevel"/>
    <w:tmpl w:val="6F322F6A"/>
    <w:lvl w:ilvl="0" w:tplc="7916D394">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B34A34"/>
    <w:multiLevelType w:val="hybridMultilevel"/>
    <w:tmpl w:val="14BCCC4E"/>
    <w:lvl w:ilvl="0" w:tplc="4F46A82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0E716D0"/>
    <w:multiLevelType w:val="hybridMultilevel"/>
    <w:tmpl w:val="E812BC3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155510FE"/>
    <w:multiLevelType w:val="multilevel"/>
    <w:tmpl w:val="4A04E010"/>
    <w:lvl w:ilvl="0">
      <w:start w:val="2"/>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E56412"/>
    <w:multiLevelType w:val="hybridMultilevel"/>
    <w:tmpl w:val="4012798C"/>
    <w:lvl w:ilvl="0" w:tplc="83DCF28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C53070"/>
    <w:multiLevelType w:val="hybridMultilevel"/>
    <w:tmpl w:val="FD566B30"/>
    <w:lvl w:ilvl="0" w:tplc="6C3217F8">
      <w:start w:val="3"/>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496D9C"/>
    <w:multiLevelType w:val="hybridMultilevel"/>
    <w:tmpl w:val="87C88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ED56F9"/>
    <w:multiLevelType w:val="multilevel"/>
    <w:tmpl w:val="4E98B014"/>
    <w:lvl w:ilvl="0">
      <w:start w:val="1"/>
      <w:numFmt w:val="decimal"/>
      <w:lvlText w:val="%1."/>
      <w:lvlJc w:val="left"/>
      <w:pPr>
        <w:ind w:left="360" w:hanging="360"/>
      </w:pPr>
      <w:rPr>
        <w:rFonts w:cs="Times New Roman" w:hint="default"/>
        <w:sz w:val="22"/>
        <w:szCs w:val="22"/>
      </w:rPr>
    </w:lvl>
    <w:lvl w:ilvl="1">
      <w:start w:val="1"/>
      <w:numFmt w:val="decimal"/>
      <w:lvlText w:val="%1.%2."/>
      <w:lvlJc w:val="left"/>
      <w:pPr>
        <w:ind w:left="792" w:hanging="432"/>
      </w:pPr>
      <w:rPr>
        <w:rFonts w:cs="Times New Roman" w:hint="default"/>
        <w:b/>
        <w:sz w:val="22"/>
        <w:szCs w:val="22"/>
      </w:rPr>
    </w:lvl>
    <w:lvl w:ilvl="2">
      <w:start w:val="1"/>
      <w:numFmt w:val="decimal"/>
      <w:lvlText w:val="%1.%2.%3."/>
      <w:lvlJc w:val="left"/>
      <w:pPr>
        <w:ind w:left="954" w:hanging="504"/>
      </w:pPr>
      <w:rPr>
        <w:rFonts w:ascii="Arial" w:hAnsi="Arial" w:cs="Arial" w:hint="default"/>
        <w:b/>
        <w:i w:val="0"/>
        <w:sz w:val="20"/>
        <w:szCs w:val="20"/>
      </w:rPr>
    </w:lvl>
    <w:lvl w:ilvl="3">
      <w:start w:val="1"/>
      <w:numFmt w:val="decimal"/>
      <w:lvlText w:val="%1.%2.%3.%4."/>
      <w:lvlJc w:val="left"/>
      <w:pPr>
        <w:ind w:left="1728" w:hanging="648"/>
      </w:pPr>
      <w:rPr>
        <w:rFonts w:ascii="Arial" w:hAnsi="Arial" w:cs="Arial" w:hint="default"/>
        <w:b/>
        <w:i w:val="0"/>
        <w:iCs w:val="0"/>
        <w:caps w:val="0"/>
        <w:smallCaps w:val="0"/>
        <w:strike w:val="0"/>
        <w:dstrike w:val="0"/>
        <w:vanish w:val="0"/>
        <w:color w:val="000000"/>
        <w:spacing w:val="0"/>
        <w:kern w:val="0"/>
        <w:position w:val="0"/>
        <w:sz w:val="20"/>
        <w:szCs w:val="20"/>
        <w:u w:val="none"/>
        <w:effect w:val="none"/>
        <w:vertAlign w:val="baseline"/>
      </w:rPr>
    </w:lvl>
    <w:lvl w:ilvl="4">
      <w:start w:val="1"/>
      <w:numFmt w:val="decimal"/>
      <w:lvlText w:val="%1.%2.%3.%4.%5."/>
      <w:lvlJc w:val="left"/>
      <w:pPr>
        <w:ind w:left="2232" w:hanging="792"/>
      </w:pPr>
      <w:rPr>
        <w:rFonts w:cs="Times New Roman" w:hint="default"/>
        <w:b/>
        <w:i w:val="0"/>
        <w:sz w:val="20"/>
        <w:szCs w:val="20"/>
      </w:rPr>
    </w:lvl>
    <w:lvl w:ilvl="5">
      <w:start w:val="1"/>
      <w:numFmt w:val="decimal"/>
      <w:lvlText w:val="%1.%2.%3.%4.%5.%6."/>
      <w:lvlJc w:val="left"/>
      <w:pPr>
        <w:ind w:left="2736" w:hanging="936"/>
      </w:pPr>
      <w:rPr>
        <w:rFonts w:ascii="Arial" w:hAnsi="Arial" w:cs="Arial" w:hint="default"/>
        <w:b/>
        <w:sz w:val="20"/>
        <w:szCs w:val="20"/>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rPr>
    </w:lvl>
  </w:abstractNum>
  <w:abstractNum w:abstractNumId="16" w15:restartNumberingAfterBreak="0">
    <w:nsid w:val="2BCB3A77"/>
    <w:multiLevelType w:val="hybridMultilevel"/>
    <w:tmpl w:val="320409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7F7312"/>
    <w:multiLevelType w:val="multilevel"/>
    <w:tmpl w:val="7F5C50E0"/>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69B2984"/>
    <w:multiLevelType w:val="hybridMultilevel"/>
    <w:tmpl w:val="B1DA86B4"/>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9" w15:restartNumberingAfterBreak="0">
    <w:nsid w:val="3C7C25B2"/>
    <w:multiLevelType w:val="multilevel"/>
    <w:tmpl w:val="9EF489EA"/>
    <w:lvl w:ilvl="0">
      <w:start w:val="2"/>
      <w:numFmt w:val="decimal"/>
      <w:lvlText w:val="%1"/>
      <w:lvlJc w:val="left"/>
      <w:pPr>
        <w:ind w:left="780" w:hanging="780"/>
      </w:pPr>
      <w:rPr>
        <w:rFonts w:hint="default"/>
      </w:rPr>
    </w:lvl>
    <w:lvl w:ilvl="1">
      <w:start w:val="15"/>
      <w:numFmt w:val="decimal"/>
      <w:lvlText w:val="%1.%2"/>
      <w:lvlJc w:val="left"/>
      <w:pPr>
        <w:ind w:left="1230" w:hanging="780"/>
      </w:pPr>
      <w:rPr>
        <w:rFonts w:hint="default"/>
      </w:rPr>
    </w:lvl>
    <w:lvl w:ilvl="2">
      <w:start w:val="1"/>
      <w:numFmt w:val="decimal"/>
      <w:lvlText w:val="%1.%2.%3"/>
      <w:lvlJc w:val="left"/>
      <w:pPr>
        <w:ind w:left="1680" w:hanging="780"/>
      </w:pPr>
      <w:rPr>
        <w:rFonts w:hint="default"/>
      </w:rPr>
    </w:lvl>
    <w:lvl w:ilvl="3">
      <w:start w:val="5"/>
      <w:numFmt w:val="decimal"/>
      <w:lvlText w:val="%1.%2.%3.%4"/>
      <w:lvlJc w:val="left"/>
      <w:pPr>
        <w:ind w:left="2130" w:hanging="7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3E202035"/>
    <w:multiLevelType w:val="multilevel"/>
    <w:tmpl w:val="ECEE0192"/>
    <w:lvl w:ilvl="0">
      <w:start w:val="1"/>
      <w:numFmt w:val="decimal"/>
      <w:lvlText w:val="%1."/>
      <w:lvlJc w:val="left"/>
      <w:pPr>
        <w:ind w:left="720" w:hanging="360"/>
      </w:pPr>
    </w:lvl>
    <w:lvl w:ilvl="1">
      <w:start w:val="9"/>
      <w:numFmt w:val="decimal"/>
      <w:isLgl/>
      <w:lvlText w:val="%1.%2"/>
      <w:lvlJc w:val="left"/>
      <w:pPr>
        <w:ind w:left="1356" w:hanging="996"/>
      </w:pPr>
      <w:rPr>
        <w:rFonts w:hint="default"/>
      </w:rPr>
    </w:lvl>
    <w:lvl w:ilvl="2">
      <w:start w:val="6"/>
      <w:numFmt w:val="decimal"/>
      <w:isLgl/>
      <w:lvlText w:val="%1.%2.%3"/>
      <w:lvlJc w:val="left"/>
      <w:pPr>
        <w:ind w:left="1356" w:hanging="996"/>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1186925"/>
    <w:multiLevelType w:val="hybridMultilevel"/>
    <w:tmpl w:val="87C88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E87EB4"/>
    <w:multiLevelType w:val="hybridMultilevel"/>
    <w:tmpl w:val="14BCCC4E"/>
    <w:lvl w:ilvl="0" w:tplc="4F46A82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D741B8"/>
    <w:multiLevelType w:val="hybridMultilevel"/>
    <w:tmpl w:val="CC881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7F660AD"/>
    <w:multiLevelType w:val="hybridMultilevel"/>
    <w:tmpl w:val="32DA3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0B1852"/>
    <w:multiLevelType w:val="multilevel"/>
    <w:tmpl w:val="DDD48710"/>
    <w:lvl w:ilvl="0">
      <w:start w:val="7"/>
      <w:numFmt w:val="decimal"/>
      <w:lvlText w:val="%1."/>
      <w:lvlJc w:val="left"/>
      <w:pPr>
        <w:ind w:left="360" w:hanging="360"/>
      </w:pPr>
      <w:rPr>
        <w:rFonts w:hint="default"/>
        <w:b/>
        <w:i w:val="0"/>
        <w:sz w:val="24"/>
        <w:szCs w:val="24"/>
      </w:rPr>
    </w:lvl>
    <w:lvl w:ilvl="1">
      <w:start w:val="1"/>
      <w:numFmt w:val="decimal"/>
      <w:lvlText w:val="%1.%2."/>
      <w:lvlJc w:val="left"/>
      <w:pPr>
        <w:ind w:left="1602" w:hanging="432"/>
      </w:pPr>
      <w:rPr>
        <w:rFonts w:hint="default"/>
        <w:b/>
        <w:sz w:val="24"/>
        <w:szCs w:val="24"/>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7BB6CC9"/>
    <w:multiLevelType w:val="hybridMultilevel"/>
    <w:tmpl w:val="62A032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9ED3072"/>
    <w:multiLevelType w:val="multilevel"/>
    <w:tmpl w:val="A984D9AE"/>
    <w:lvl w:ilvl="0">
      <w:start w:val="2"/>
      <w:numFmt w:val="decimal"/>
      <w:lvlText w:val="%1"/>
      <w:lvlJc w:val="left"/>
      <w:pPr>
        <w:ind w:left="780" w:hanging="780"/>
      </w:pPr>
      <w:rPr>
        <w:rFonts w:hint="default"/>
      </w:rPr>
    </w:lvl>
    <w:lvl w:ilvl="1">
      <w:start w:val="15"/>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4"/>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F44B22"/>
    <w:multiLevelType w:val="hybridMultilevel"/>
    <w:tmpl w:val="244CCDE6"/>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9" w15:restartNumberingAfterBreak="0">
    <w:nsid w:val="62354BF8"/>
    <w:multiLevelType w:val="hybridMultilevel"/>
    <w:tmpl w:val="44CA8450"/>
    <w:lvl w:ilvl="0" w:tplc="ADD2CDA4">
      <w:start w:val="1"/>
      <w:numFmt w:val="upperLetter"/>
      <w:lvlText w:val="%1."/>
      <w:lvlJc w:val="left"/>
      <w:pPr>
        <w:ind w:left="1620" w:hanging="360"/>
      </w:pPr>
      <w:rPr>
        <w:b w:val="0"/>
        <w:bCs w:val="0"/>
      </w:rPr>
    </w:lvl>
    <w:lvl w:ilvl="1" w:tplc="04090019">
      <w:start w:val="1"/>
      <w:numFmt w:val="lowerLetter"/>
      <w:lvlText w:val="%2."/>
      <w:lvlJc w:val="left"/>
      <w:pPr>
        <w:ind w:left="2340" w:hanging="360"/>
      </w:pPr>
    </w:lvl>
    <w:lvl w:ilvl="2" w:tplc="723CD2FA">
      <w:start w:val="1"/>
      <w:numFmt w:val="lowerRoman"/>
      <w:lvlText w:val="%3."/>
      <w:lvlJc w:val="right"/>
      <w:pPr>
        <w:ind w:left="3060" w:hanging="180"/>
      </w:pPr>
      <w:rPr>
        <w:rFonts w:ascii="Verdana" w:eastAsia="Times New Roman" w:hAnsi="Verdana" w:cs="Arial"/>
      </w:r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15:restartNumberingAfterBreak="0">
    <w:nsid w:val="66DC63CE"/>
    <w:multiLevelType w:val="multilevel"/>
    <w:tmpl w:val="483A2C44"/>
    <w:lvl w:ilvl="0">
      <w:start w:val="2"/>
      <w:numFmt w:val="decimal"/>
      <w:lvlText w:val="%1"/>
      <w:lvlJc w:val="left"/>
      <w:pPr>
        <w:ind w:left="744" w:hanging="744"/>
      </w:pPr>
      <w:rPr>
        <w:rFonts w:hint="default"/>
      </w:rPr>
    </w:lvl>
    <w:lvl w:ilvl="1">
      <w:start w:val="8"/>
      <w:numFmt w:val="decimal"/>
      <w:lvlText w:val="%1.%2"/>
      <w:lvlJc w:val="left"/>
      <w:pPr>
        <w:ind w:left="1104" w:hanging="744"/>
      </w:pPr>
      <w:rPr>
        <w:rFonts w:hint="default"/>
      </w:rPr>
    </w:lvl>
    <w:lvl w:ilvl="2">
      <w:start w:val="3"/>
      <w:numFmt w:val="decimal"/>
      <w:lvlText w:val="%1.%2.%3"/>
      <w:lvlJc w:val="left"/>
      <w:pPr>
        <w:ind w:left="1464" w:hanging="744"/>
      </w:pPr>
      <w:rPr>
        <w:rFonts w:hint="default"/>
      </w:rPr>
    </w:lvl>
    <w:lvl w:ilvl="3">
      <w:start w:val="2"/>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91C6905"/>
    <w:multiLevelType w:val="multilevel"/>
    <w:tmpl w:val="ABA8C4F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885915727">
    <w:abstractNumId w:val="20"/>
  </w:num>
  <w:num w:numId="2" w16cid:durableId="1030565285">
    <w:abstractNumId w:val="31"/>
  </w:num>
  <w:num w:numId="3" w16cid:durableId="114107028">
    <w:abstractNumId w:val="3"/>
  </w:num>
  <w:num w:numId="4" w16cid:durableId="1881211960">
    <w:abstractNumId w:val="15"/>
  </w:num>
  <w:num w:numId="5" w16cid:durableId="1809006406">
    <w:abstractNumId w:val="16"/>
  </w:num>
  <w:num w:numId="6" w16cid:durableId="1059936770">
    <w:abstractNumId w:val="12"/>
  </w:num>
  <w:num w:numId="7" w16cid:durableId="1992950057">
    <w:abstractNumId w:val="25"/>
  </w:num>
  <w:num w:numId="8" w16cid:durableId="2071609454">
    <w:abstractNumId w:val="16"/>
  </w:num>
  <w:num w:numId="9" w16cid:durableId="1741488483">
    <w:abstractNumId w:val="10"/>
  </w:num>
  <w:num w:numId="10" w16cid:durableId="1102728690">
    <w:abstractNumId w:val="24"/>
  </w:num>
  <w:num w:numId="11" w16cid:durableId="732002675">
    <w:abstractNumId w:val="5"/>
  </w:num>
  <w:num w:numId="12" w16cid:durableId="1829781856">
    <w:abstractNumId w:val="7"/>
  </w:num>
  <w:num w:numId="13" w16cid:durableId="35591989">
    <w:abstractNumId w:val="14"/>
  </w:num>
  <w:num w:numId="14" w16cid:durableId="1041518055">
    <w:abstractNumId w:val="21"/>
  </w:num>
  <w:num w:numId="15" w16cid:durableId="1385594673">
    <w:abstractNumId w:val="18"/>
  </w:num>
  <w:num w:numId="16" w16cid:durableId="820005354">
    <w:abstractNumId w:val="4"/>
  </w:num>
  <w:num w:numId="17" w16cid:durableId="2093776089">
    <w:abstractNumId w:val="26"/>
  </w:num>
  <w:num w:numId="18" w16cid:durableId="708380862">
    <w:abstractNumId w:val="17"/>
  </w:num>
  <w:num w:numId="19" w16cid:durableId="1321304024">
    <w:abstractNumId w:val="30"/>
  </w:num>
  <w:num w:numId="20" w16cid:durableId="104925361">
    <w:abstractNumId w:val="11"/>
  </w:num>
  <w:num w:numId="21" w16cid:durableId="822545465">
    <w:abstractNumId w:val="0"/>
  </w:num>
  <w:num w:numId="22" w16cid:durableId="1847016699">
    <w:abstractNumId w:val="19"/>
  </w:num>
  <w:num w:numId="23" w16cid:durableId="591813715">
    <w:abstractNumId w:val="27"/>
  </w:num>
  <w:num w:numId="24" w16cid:durableId="1725445633">
    <w:abstractNumId w:val="2"/>
  </w:num>
  <w:num w:numId="25" w16cid:durableId="167408939">
    <w:abstractNumId w:val="23"/>
  </w:num>
  <w:num w:numId="26" w16cid:durableId="4041851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2265220">
    <w:abstractNumId w:val="29"/>
  </w:num>
  <w:num w:numId="28" w16cid:durableId="1713655156">
    <w:abstractNumId w:val="1"/>
  </w:num>
  <w:num w:numId="29" w16cid:durableId="1818766390">
    <w:abstractNumId w:val="13"/>
  </w:num>
  <w:num w:numId="30" w16cid:durableId="232391675">
    <w:abstractNumId w:val="8"/>
  </w:num>
  <w:num w:numId="31" w16cid:durableId="1871646383">
    <w:abstractNumId w:val="22"/>
  </w:num>
  <w:num w:numId="32" w16cid:durableId="1409690332">
    <w:abstractNumId w:val="28"/>
  </w:num>
  <w:num w:numId="33" w16cid:durableId="204204734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25"/>
    <w:rsid w:val="00000E2D"/>
    <w:rsid w:val="000045D1"/>
    <w:rsid w:val="00010686"/>
    <w:rsid w:val="00010ADD"/>
    <w:rsid w:val="00012045"/>
    <w:rsid w:val="00012BEB"/>
    <w:rsid w:val="00022A95"/>
    <w:rsid w:val="0003149F"/>
    <w:rsid w:val="00036449"/>
    <w:rsid w:val="00037E1C"/>
    <w:rsid w:val="00044A58"/>
    <w:rsid w:val="00046546"/>
    <w:rsid w:val="00050CF5"/>
    <w:rsid w:val="000515EB"/>
    <w:rsid w:val="00051E61"/>
    <w:rsid w:val="000522FE"/>
    <w:rsid w:val="00052DBE"/>
    <w:rsid w:val="0005468B"/>
    <w:rsid w:val="00056CD7"/>
    <w:rsid w:val="000571FE"/>
    <w:rsid w:val="00060753"/>
    <w:rsid w:val="00064443"/>
    <w:rsid w:val="00067CC7"/>
    <w:rsid w:val="00082FD2"/>
    <w:rsid w:val="000843B1"/>
    <w:rsid w:val="00084E29"/>
    <w:rsid w:val="00085EBD"/>
    <w:rsid w:val="000867E2"/>
    <w:rsid w:val="00086B85"/>
    <w:rsid w:val="0009074D"/>
    <w:rsid w:val="00091B5C"/>
    <w:rsid w:val="00093121"/>
    <w:rsid w:val="0009333E"/>
    <w:rsid w:val="00095ED7"/>
    <w:rsid w:val="0009729E"/>
    <w:rsid w:val="000973AB"/>
    <w:rsid w:val="000A3940"/>
    <w:rsid w:val="000A443F"/>
    <w:rsid w:val="000A7326"/>
    <w:rsid w:val="000A7B6D"/>
    <w:rsid w:val="000B2FCA"/>
    <w:rsid w:val="000B35BC"/>
    <w:rsid w:val="000B3D65"/>
    <w:rsid w:val="000B43B1"/>
    <w:rsid w:val="000B678C"/>
    <w:rsid w:val="000C11A9"/>
    <w:rsid w:val="000C44B5"/>
    <w:rsid w:val="000C4813"/>
    <w:rsid w:val="000C4BAC"/>
    <w:rsid w:val="000C4D29"/>
    <w:rsid w:val="000C585C"/>
    <w:rsid w:val="000D02D3"/>
    <w:rsid w:val="000D037C"/>
    <w:rsid w:val="000D274D"/>
    <w:rsid w:val="000D2DA9"/>
    <w:rsid w:val="000D3A47"/>
    <w:rsid w:val="000D47E2"/>
    <w:rsid w:val="000D63B2"/>
    <w:rsid w:val="000D7E86"/>
    <w:rsid w:val="000E0726"/>
    <w:rsid w:val="000E31AA"/>
    <w:rsid w:val="000E3790"/>
    <w:rsid w:val="000E3B9F"/>
    <w:rsid w:val="000E64CE"/>
    <w:rsid w:val="000E6BE7"/>
    <w:rsid w:val="000F025B"/>
    <w:rsid w:val="000F23B7"/>
    <w:rsid w:val="000F6B97"/>
    <w:rsid w:val="00102F9A"/>
    <w:rsid w:val="001033F8"/>
    <w:rsid w:val="001046BE"/>
    <w:rsid w:val="00107EDB"/>
    <w:rsid w:val="00110301"/>
    <w:rsid w:val="0011149C"/>
    <w:rsid w:val="001136A5"/>
    <w:rsid w:val="001139C1"/>
    <w:rsid w:val="00117EA7"/>
    <w:rsid w:val="00117F75"/>
    <w:rsid w:val="001245E0"/>
    <w:rsid w:val="00125A4A"/>
    <w:rsid w:val="00127D6C"/>
    <w:rsid w:val="00135004"/>
    <w:rsid w:val="00135978"/>
    <w:rsid w:val="00140A9D"/>
    <w:rsid w:val="00141B61"/>
    <w:rsid w:val="0014241E"/>
    <w:rsid w:val="00145F48"/>
    <w:rsid w:val="00146093"/>
    <w:rsid w:val="00146C82"/>
    <w:rsid w:val="001477DD"/>
    <w:rsid w:val="00151B6B"/>
    <w:rsid w:val="00152A1E"/>
    <w:rsid w:val="0015713A"/>
    <w:rsid w:val="00160E08"/>
    <w:rsid w:val="00162282"/>
    <w:rsid w:val="00163B95"/>
    <w:rsid w:val="00166065"/>
    <w:rsid w:val="001662F9"/>
    <w:rsid w:val="0016635F"/>
    <w:rsid w:val="00172764"/>
    <w:rsid w:val="0017296E"/>
    <w:rsid w:val="00173D25"/>
    <w:rsid w:val="00176D84"/>
    <w:rsid w:val="00181984"/>
    <w:rsid w:val="00184116"/>
    <w:rsid w:val="001866EE"/>
    <w:rsid w:val="00186A9D"/>
    <w:rsid w:val="00187F5B"/>
    <w:rsid w:val="00190CF9"/>
    <w:rsid w:val="00190F23"/>
    <w:rsid w:val="00191B57"/>
    <w:rsid w:val="0019326A"/>
    <w:rsid w:val="001959DE"/>
    <w:rsid w:val="00195E1C"/>
    <w:rsid w:val="001A145B"/>
    <w:rsid w:val="001A3A65"/>
    <w:rsid w:val="001A45B3"/>
    <w:rsid w:val="001A53F5"/>
    <w:rsid w:val="001B1D7E"/>
    <w:rsid w:val="001C0081"/>
    <w:rsid w:val="001C1ADC"/>
    <w:rsid w:val="001C4121"/>
    <w:rsid w:val="001C7582"/>
    <w:rsid w:val="001D1128"/>
    <w:rsid w:val="001D145A"/>
    <w:rsid w:val="001D1BF3"/>
    <w:rsid w:val="001D71E1"/>
    <w:rsid w:val="001E0C2C"/>
    <w:rsid w:val="001E3CD9"/>
    <w:rsid w:val="001E4247"/>
    <w:rsid w:val="001F071C"/>
    <w:rsid w:val="001F27F8"/>
    <w:rsid w:val="001F3929"/>
    <w:rsid w:val="001F39A0"/>
    <w:rsid w:val="001F3A17"/>
    <w:rsid w:val="001F57B9"/>
    <w:rsid w:val="0020129C"/>
    <w:rsid w:val="00204376"/>
    <w:rsid w:val="00206104"/>
    <w:rsid w:val="0021221A"/>
    <w:rsid w:val="002133DD"/>
    <w:rsid w:val="002155C6"/>
    <w:rsid w:val="00221C4A"/>
    <w:rsid w:val="00224AA4"/>
    <w:rsid w:val="00230801"/>
    <w:rsid w:val="0023130D"/>
    <w:rsid w:val="00232369"/>
    <w:rsid w:val="00233052"/>
    <w:rsid w:val="002331EE"/>
    <w:rsid w:val="00240167"/>
    <w:rsid w:val="00242825"/>
    <w:rsid w:val="002447E2"/>
    <w:rsid w:val="002476D3"/>
    <w:rsid w:val="00254C01"/>
    <w:rsid w:val="00255773"/>
    <w:rsid w:val="0026169D"/>
    <w:rsid w:val="0026257D"/>
    <w:rsid w:val="00266151"/>
    <w:rsid w:val="00270C18"/>
    <w:rsid w:val="00271C49"/>
    <w:rsid w:val="002742D0"/>
    <w:rsid w:val="00277D86"/>
    <w:rsid w:val="002805C8"/>
    <w:rsid w:val="00280C7F"/>
    <w:rsid w:val="002821F1"/>
    <w:rsid w:val="002864EF"/>
    <w:rsid w:val="00286B1E"/>
    <w:rsid w:val="00286F35"/>
    <w:rsid w:val="0028751A"/>
    <w:rsid w:val="0028771A"/>
    <w:rsid w:val="00291D89"/>
    <w:rsid w:val="002921A7"/>
    <w:rsid w:val="002932BC"/>
    <w:rsid w:val="00293AE6"/>
    <w:rsid w:val="0029467A"/>
    <w:rsid w:val="00294DD2"/>
    <w:rsid w:val="002962E1"/>
    <w:rsid w:val="002A1062"/>
    <w:rsid w:val="002A21BD"/>
    <w:rsid w:val="002B0125"/>
    <w:rsid w:val="002B0DC7"/>
    <w:rsid w:val="002B10E4"/>
    <w:rsid w:val="002B381F"/>
    <w:rsid w:val="002B391A"/>
    <w:rsid w:val="002B3D1E"/>
    <w:rsid w:val="002B53C7"/>
    <w:rsid w:val="002B7F89"/>
    <w:rsid w:val="002C048F"/>
    <w:rsid w:val="002C0803"/>
    <w:rsid w:val="002C0C92"/>
    <w:rsid w:val="002C2EAB"/>
    <w:rsid w:val="002C6A14"/>
    <w:rsid w:val="002D154D"/>
    <w:rsid w:val="002D2D5E"/>
    <w:rsid w:val="002D4461"/>
    <w:rsid w:val="002D57F7"/>
    <w:rsid w:val="002D5FCD"/>
    <w:rsid w:val="002D607A"/>
    <w:rsid w:val="002D6B87"/>
    <w:rsid w:val="002E02F0"/>
    <w:rsid w:val="002E0B99"/>
    <w:rsid w:val="002E3575"/>
    <w:rsid w:val="002E6988"/>
    <w:rsid w:val="002F05CE"/>
    <w:rsid w:val="002F0DDF"/>
    <w:rsid w:val="002F1BF7"/>
    <w:rsid w:val="002F1C9A"/>
    <w:rsid w:val="002F20DE"/>
    <w:rsid w:val="002F24D0"/>
    <w:rsid w:val="002F3771"/>
    <w:rsid w:val="002F47C7"/>
    <w:rsid w:val="002F4892"/>
    <w:rsid w:val="002F6335"/>
    <w:rsid w:val="002F65AA"/>
    <w:rsid w:val="002F78B5"/>
    <w:rsid w:val="002F7C8C"/>
    <w:rsid w:val="002F7D26"/>
    <w:rsid w:val="00303229"/>
    <w:rsid w:val="00303443"/>
    <w:rsid w:val="00303780"/>
    <w:rsid w:val="00310B45"/>
    <w:rsid w:val="00310F84"/>
    <w:rsid w:val="00312472"/>
    <w:rsid w:val="00314DF6"/>
    <w:rsid w:val="00315FE5"/>
    <w:rsid w:val="00320879"/>
    <w:rsid w:val="0033532E"/>
    <w:rsid w:val="0033606B"/>
    <w:rsid w:val="00337598"/>
    <w:rsid w:val="00337717"/>
    <w:rsid w:val="003422CC"/>
    <w:rsid w:val="00342E75"/>
    <w:rsid w:val="00344317"/>
    <w:rsid w:val="00344E61"/>
    <w:rsid w:val="00345221"/>
    <w:rsid w:val="00345389"/>
    <w:rsid w:val="00346EA3"/>
    <w:rsid w:val="00351079"/>
    <w:rsid w:val="003514CE"/>
    <w:rsid w:val="003514E7"/>
    <w:rsid w:val="0035160E"/>
    <w:rsid w:val="0035197F"/>
    <w:rsid w:val="00352118"/>
    <w:rsid w:val="00352A90"/>
    <w:rsid w:val="003557FC"/>
    <w:rsid w:val="00360A30"/>
    <w:rsid w:val="00366853"/>
    <w:rsid w:val="0036777F"/>
    <w:rsid w:val="00370012"/>
    <w:rsid w:val="00371372"/>
    <w:rsid w:val="00371AA7"/>
    <w:rsid w:val="00374486"/>
    <w:rsid w:val="0037697B"/>
    <w:rsid w:val="00376ED0"/>
    <w:rsid w:val="00380003"/>
    <w:rsid w:val="0038013B"/>
    <w:rsid w:val="00384D96"/>
    <w:rsid w:val="00385F47"/>
    <w:rsid w:val="00386473"/>
    <w:rsid w:val="003904FF"/>
    <w:rsid w:val="0039085A"/>
    <w:rsid w:val="00390B77"/>
    <w:rsid w:val="00395A44"/>
    <w:rsid w:val="003975AB"/>
    <w:rsid w:val="003A07C2"/>
    <w:rsid w:val="003A20C7"/>
    <w:rsid w:val="003A501F"/>
    <w:rsid w:val="003B02B8"/>
    <w:rsid w:val="003B062B"/>
    <w:rsid w:val="003B08F6"/>
    <w:rsid w:val="003B6275"/>
    <w:rsid w:val="003B6BD5"/>
    <w:rsid w:val="003B735B"/>
    <w:rsid w:val="003B7584"/>
    <w:rsid w:val="003C134F"/>
    <w:rsid w:val="003C3F71"/>
    <w:rsid w:val="003C4643"/>
    <w:rsid w:val="003C5716"/>
    <w:rsid w:val="003C5ECE"/>
    <w:rsid w:val="003C7107"/>
    <w:rsid w:val="003D0546"/>
    <w:rsid w:val="003D1F7C"/>
    <w:rsid w:val="003D38B9"/>
    <w:rsid w:val="003D46E9"/>
    <w:rsid w:val="003D678B"/>
    <w:rsid w:val="003D72D8"/>
    <w:rsid w:val="003D77AC"/>
    <w:rsid w:val="003E0D6F"/>
    <w:rsid w:val="003E2ECA"/>
    <w:rsid w:val="003E662C"/>
    <w:rsid w:val="003F0BEF"/>
    <w:rsid w:val="003F0F1B"/>
    <w:rsid w:val="003F230D"/>
    <w:rsid w:val="003F4238"/>
    <w:rsid w:val="003F6CD7"/>
    <w:rsid w:val="003F7BBA"/>
    <w:rsid w:val="00400280"/>
    <w:rsid w:val="00407540"/>
    <w:rsid w:val="004128B4"/>
    <w:rsid w:val="00413C11"/>
    <w:rsid w:val="00414BB3"/>
    <w:rsid w:val="00415BAE"/>
    <w:rsid w:val="00420A80"/>
    <w:rsid w:val="00420B2D"/>
    <w:rsid w:val="00421CE0"/>
    <w:rsid w:val="00426054"/>
    <w:rsid w:val="00430719"/>
    <w:rsid w:val="004307E0"/>
    <w:rsid w:val="00431486"/>
    <w:rsid w:val="004317AE"/>
    <w:rsid w:val="00431F10"/>
    <w:rsid w:val="0043212D"/>
    <w:rsid w:val="00434049"/>
    <w:rsid w:val="004415B5"/>
    <w:rsid w:val="00441FB9"/>
    <w:rsid w:val="00444639"/>
    <w:rsid w:val="004535CE"/>
    <w:rsid w:val="004542E9"/>
    <w:rsid w:val="0045430F"/>
    <w:rsid w:val="00460B58"/>
    <w:rsid w:val="00460F47"/>
    <w:rsid w:val="004611CA"/>
    <w:rsid w:val="00462075"/>
    <w:rsid w:val="00462E8D"/>
    <w:rsid w:val="0047019E"/>
    <w:rsid w:val="004707C2"/>
    <w:rsid w:val="004711CA"/>
    <w:rsid w:val="004718C1"/>
    <w:rsid w:val="00471E12"/>
    <w:rsid w:val="004730E4"/>
    <w:rsid w:val="004803C1"/>
    <w:rsid w:val="004808A7"/>
    <w:rsid w:val="00483DC4"/>
    <w:rsid w:val="00484759"/>
    <w:rsid w:val="00485381"/>
    <w:rsid w:val="00486026"/>
    <w:rsid w:val="004920FA"/>
    <w:rsid w:val="00494DBD"/>
    <w:rsid w:val="00497405"/>
    <w:rsid w:val="004A129A"/>
    <w:rsid w:val="004A21E2"/>
    <w:rsid w:val="004A38ED"/>
    <w:rsid w:val="004A50A8"/>
    <w:rsid w:val="004B01AF"/>
    <w:rsid w:val="004B1C60"/>
    <w:rsid w:val="004B4079"/>
    <w:rsid w:val="004B549A"/>
    <w:rsid w:val="004C0179"/>
    <w:rsid w:val="004C26CD"/>
    <w:rsid w:val="004C2945"/>
    <w:rsid w:val="004C3D6D"/>
    <w:rsid w:val="004D0BE9"/>
    <w:rsid w:val="004D1869"/>
    <w:rsid w:val="004D384C"/>
    <w:rsid w:val="004D4406"/>
    <w:rsid w:val="004D54C2"/>
    <w:rsid w:val="004D6184"/>
    <w:rsid w:val="004D6CC9"/>
    <w:rsid w:val="004E45B4"/>
    <w:rsid w:val="004E5B3A"/>
    <w:rsid w:val="004E5F20"/>
    <w:rsid w:val="004E6B9F"/>
    <w:rsid w:val="004E6F36"/>
    <w:rsid w:val="004E72E5"/>
    <w:rsid w:val="004F14FF"/>
    <w:rsid w:val="004F23BB"/>
    <w:rsid w:val="004F27F8"/>
    <w:rsid w:val="004F2886"/>
    <w:rsid w:val="004F2F8D"/>
    <w:rsid w:val="004F4119"/>
    <w:rsid w:val="00500728"/>
    <w:rsid w:val="00501295"/>
    <w:rsid w:val="0050317A"/>
    <w:rsid w:val="005055D4"/>
    <w:rsid w:val="00510B0D"/>
    <w:rsid w:val="00511934"/>
    <w:rsid w:val="00512EFF"/>
    <w:rsid w:val="00512FC1"/>
    <w:rsid w:val="00514304"/>
    <w:rsid w:val="00514312"/>
    <w:rsid w:val="005146EF"/>
    <w:rsid w:val="00515050"/>
    <w:rsid w:val="00522369"/>
    <w:rsid w:val="00525695"/>
    <w:rsid w:val="00526A86"/>
    <w:rsid w:val="00526DD8"/>
    <w:rsid w:val="00530410"/>
    <w:rsid w:val="00532190"/>
    <w:rsid w:val="00532E75"/>
    <w:rsid w:val="00534710"/>
    <w:rsid w:val="00536C6A"/>
    <w:rsid w:val="005372E1"/>
    <w:rsid w:val="00540AE3"/>
    <w:rsid w:val="005423FE"/>
    <w:rsid w:val="005477FC"/>
    <w:rsid w:val="00551766"/>
    <w:rsid w:val="00554A35"/>
    <w:rsid w:val="0055507B"/>
    <w:rsid w:val="00556754"/>
    <w:rsid w:val="005617AE"/>
    <w:rsid w:val="005622DA"/>
    <w:rsid w:val="00562EB2"/>
    <w:rsid w:val="005638E5"/>
    <w:rsid w:val="00566172"/>
    <w:rsid w:val="00570C90"/>
    <w:rsid w:val="00580E56"/>
    <w:rsid w:val="00581488"/>
    <w:rsid w:val="00581891"/>
    <w:rsid w:val="0058191B"/>
    <w:rsid w:val="00581DC5"/>
    <w:rsid w:val="00582561"/>
    <w:rsid w:val="005830EC"/>
    <w:rsid w:val="00586393"/>
    <w:rsid w:val="005869D2"/>
    <w:rsid w:val="00587EB8"/>
    <w:rsid w:val="00590102"/>
    <w:rsid w:val="005915BE"/>
    <w:rsid w:val="0059184D"/>
    <w:rsid w:val="00595BED"/>
    <w:rsid w:val="005A0F75"/>
    <w:rsid w:val="005A29BF"/>
    <w:rsid w:val="005A34C4"/>
    <w:rsid w:val="005A6B51"/>
    <w:rsid w:val="005A71BC"/>
    <w:rsid w:val="005B4424"/>
    <w:rsid w:val="005B77A7"/>
    <w:rsid w:val="005C0A48"/>
    <w:rsid w:val="005C1430"/>
    <w:rsid w:val="005C21C2"/>
    <w:rsid w:val="005C5E01"/>
    <w:rsid w:val="005C60E5"/>
    <w:rsid w:val="005C7EB4"/>
    <w:rsid w:val="005D11DE"/>
    <w:rsid w:val="005D3542"/>
    <w:rsid w:val="005D550F"/>
    <w:rsid w:val="005E0559"/>
    <w:rsid w:val="005E0ABF"/>
    <w:rsid w:val="005E0DA3"/>
    <w:rsid w:val="005E2566"/>
    <w:rsid w:val="005E407F"/>
    <w:rsid w:val="005E42B6"/>
    <w:rsid w:val="005E492A"/>
    <w:rsid w:val="005F2D24"/>
    <w:rsid w:val="005F45A4"/>
    <w:rsid w:val="005F47CE"/>
    <w:rsid w:val="005F5BFB"/>
    <w:rsid w:val="0060148F"/>
    <w:rsid w:val="006017B6"/>
    <w:rsid w:val="00604162"/>
    <w:rsid w:val="00605100"/>
    <w:rsid w:val="0060531E"/>
    <w:rsid w:val="006072DA"/>
    <w:rsid w:val="00607DC3"/>
    <w:rsid w:val="00610125"/>
    <w:rsid w:val="006126D8"/>
    <w:rsid w:val="0061338E"/>
    <w:rsid w:val="00621DEB"/>
    <w:rsid w:val="00621E6D"/>
    <w:rsid w:val="00623479"/>
    <w:rsid w:val="00623D2C"/>
    <w:rsid w:val="0062688E"/>
    <w:rsid w:val="0063000C"/>
    <w:rsid w:val="00630C65"/>
    <w:rsid w:val="00633ECC"/>
    <w:rsid w:val="00637674"/>
    <w:rsid w:val="00640C33"/>
    <w:rsid w:val="00640F45"/>
    <w:rsid w:val="006414CF"/>
    <w:rsid w:val="00644252"/>
    <w:rsid w:val="00645C37"/>
    <w:rsid w:val="00645E03"/>
    <w:rsid w:val="00646DEF"/>
    <w:rsid w:val="006521BA"/>
    <w:rsid w:val="00654BF5"/>
    <w:rsid w:val="0065678C"/>
    <w:rsid w:val="00657C34"/>
    <w:rsid w:val="00660A1E"/>
    <w:rsid w:val="00660A50"/>
    <w:rsid w:val="00662EEE"/>
    <w:rsid w:val="00663557"/>
    <w:rsid w:val="0066511C"/>
    <w:rsid w:val="00665A9B"/>
    <w:rsid w:val="00665DE3"/>
    <w:rsid w:val="00673943"/>
    <w:rsid w:val="006741A5"/>
    <w:rsid w:val="00674A24"/>
    <w:rsid w:val="00674EA6"/>
    <w:rsid w:val="00675396"/>
    <w:rsid w:val="00675C0A"/>
    <w:rsid w:val="00680DE3"/>
    <w:rsid w:val="0068286C"/>
    <w:rsid w:val="0068508F"/>
    <w:rsid w:val="00687D18"/>
    <w:rsid w:val="00687F57"/>
    <w:rsid w:val="00690AAE"/>
    <w:rsid w:val="0069201E"/>
    <w:rsid w:val="006935AF"/>
    <w:rsid w:val="00693773"/>
    <w:rsid w:val="00695FE8"/>
    <w:rsid w:val="00697B7D"/>
    <w:rsid w:val="006A5036"/>
    <w:rsid w:val="006A50AC"/>
    <w:rsid w:val="006B0E83"/>
    <w:rsid w:val="006B1363"/>
    <w:rsid w:val="006B153C"/>
    <w:rsid w:val="006B4A73"/>
    <w:rsid w:val="006B5492"/>
    <w:rsid w:val="006B7E60"/>
    <w:rsid w:val="006C22E8"/>
    <w:rsid w:val="006C4A2F"/>
    <w:rsid w:val="006C4DDE"/>
    <w:rsid w:val="006C5ED8"/>
    <w:rsid w:val="006C6FDB"/>
    <w:rsid w:val="006C710B"/>
    <w:rsid w:val="006D0105"/>
    <w:rsid w:val="006D03D2"/>
    <w:rsid w:val="006D142A"/>
    <w:rsid w:val="006D176F"/>
    <w:rsid w:val="006D3BDA"/>
    <w:rsid w:val="006E021B"/>
    <w:rsid w:val="006E2099"/>
    <w:rsid w:val="006E2A56"/>
    <w:rsid w:val="006E33F2"/>
    <w:rsid w:val="006F0B10"/>
    <w:rsid w:val="006F4AA7"/>
    <w:rsid w:val="006F761E"/>
    <w:rsid w:val="00702DC6"/>
    <w:rsid w:val="00706CF0"/>
    <w:rsid w:val="00707B7A"/>
    <w:rsid w:val="00711235"/>
    <w:rsid w:val="007118B0"/>
    <w:rsid w:val="00711EBD"/>
    <w:rsid w:val="0071599F"/>
    <w:rsid w:val="00715BEB"/>
    <w:rsid w:val="00721297"/>
    <w:rsid w:val="00722B0E"/>
    <w:rsid w:val="00724443"/>
    <w:rsid w:val="007260FD"/>
    <w:rsid w:val="007262A6"/>
    <w:rsid w:val="00726582"/>
    <w:rsid w:val="00727972"/>
    <w:rsid w:val="0073459E"/>
    <w:rsid w:val="0073721D"/>
    <w:rsid w:val="00737CE6"/>
    <w:rsid w:val="00741650"/>
    <w:rsid w:val="007431CC"/>
    <w:rsid w:val="00743FD5"/>
    <w:rsid w:val="0074495F"/>
    <w:rsid w:val="0074556E"/>
    <w:rsid w:val="00747123"/>
    <w:rsid w:val="0075254C"/>
    <w:rsid w:val="00752DB6"/>
    <w:rsid w:val="00753669"/>
    <w:rsid w:val="00753992"/>
    <w:rsid w:val="0075477B"/>
    <w:rsid w:val="007567FF"/>
    <w:rsid w:val="00756C83"/>
    <w:rsid w:val="00756DDD"/>
    <w:rsid w:val="007636AC"/>
    <w:rsid w:val="007651E4"/>
    <w:rsid w:val="00767E0B"/>
    <w:rsid w:val="007715C4"/>
    <w:rsid w:val="00775D83"/>
    <w:rsid w:val="0077608D"/>
    <w:rsid w:val="00781ED0"/>
    <w:rsid w:val="00782721"/>
    <w:rsid w:val="007830AF"/>
    <w:rsid w:val="007835A0"/>
    <w:rsid w:val="00787FF1"/>
    <w:rsid w:val="00791866"/>
    <w:rsid w:val="007922CB"/>
    <w:rsid w:val="007A21AE"/>
    <w:rsid w:val="007A39FD"/>
    <w:rsid w:val="007A579C"/>
    <w:rsid w:val="007A5A42"/>
    <w:rsid w:val="007A77D9"/>
    <w:rsid w:val="007A7B64"/>
    <w:rsid w:val="007B5548"/>
    <w:rsid w:val="007C0EA5"/>
    <w:rsid w:val="007C69A6"/>
    <w:rsid w:val="007D4539"/>
    <w:rsid w:val="007D5104"/>
    <w:rsid w:val="007D5468"/>
    <w:rsid w:val="007D67B7"/>
    <w:rsid w:val="007D743F"/>
    <w:rsid w:val="007E0F38"/>
    <w:rsid w:val="007E126F"/>
    <w:rsid w:val="007E21E8"/>
    <w:rsid w:val="007E3697"/>
    <w:rsid w:val="007E5052"/>
    <w:rsid w:val="007E58A5"/>
    <w:rsid w:val="007E5E29"/>
    <w:rsid w:val="007E78C6"/>
    <w:rsid w:val="007F20F2"/>
    <w:rsid w:val="007F3E12"/>
    <w:rsid w:val="007F40B4"/>
    <w:rsid w:val="007F7F0A"/>
    <w:rsid w:val="00800FF7"/>
    <w:rsid w:val="0080343E"/>
    <w:rsid w:val="008037D6"/>
    <w:rsid w:val="008045B4"/>
    <w:rsid w:val="00804A35"/>
    <w:rsid w:val="008123FD"/>
    <w:rsid w:val="00812BA1"/>
    <w:rsid w:val="00812FA2"/>
    <w:rsid w:val="00815000"/>
    <w:rsid w:val="00816FC5"/>
    <w:rsid w:val="008237D6"/>
    <w:rsid w:val="00823F46"/>
    <w:rsid w:val="008248BF"/>
    <w:rsid w:val="00831F4C"/>
    <w:rsid w:val="00832E46"/>
    <w:rsid w:val="008332BD"/>
    <w:rsid w:val="00834A11"/>
    <w:rsid w:val="008436C9"/>
    <w:rsid w:val="00844B58"/>
    <w:rsid w:val="00845531"/>
    <w:rsid w:val="00845EDE"/>
    <w:rsid w:val="00851A3E"/>
    <w:rsid w:val="00851FFD"/>
    <w:rsid w:val="00852BEE"/>
    <w:rsid w:val="00852DF7"/>
    <w:rsid w:val="00857ED3"/>
    <w:rsid w:val="008657CE"/>
    <w:rsid w:val="008745E1"/>
    <w:rsid w:val="00876787"/>
    <w:rsid w:val="0087757B"/>
    <w:rsid w:val="00877B7B"/>
    <w:rsid w:val="00877E61"/>
    <w:rsid w:val="008830B3"/>
    <w:rsid w:val="00885E87"/>
    <w:rsid w:val="00887ED4"/>
    <w:rsid w:val="00891031"/>
    <w:rsid w:val="00891277"/>
    <w:rsid w:val="00895424"/>
    <w:rsid w:val="00895658"/>
    <w:rsid w:val="00895F44"/>
    <w:rsid w:val="008A0538"/>
    <w:rsid w:val="008A23A4"/>
    <w:rsid w:val="008A3025"/>
    <w:rsid w:val="008A39C2"/>
    <w:rsid w:val="008A4559"/>
    <w:rsid w:val="008A6592"/>
    <w:rsid w:val="008A6F19"/>
    <w:rsid w:val="008A7490"/>
    <w:rsid w:val="008A7BC2"/>
    <w:rsid w:val="008B1648"/>
    <w:rsid w:val="008B2305"/>
    <w:rsid w:val="008B3DDF"/>
    <w:rsid w:val="008B4200"/>
    <w:rsid w:val="008C1274"/>
    <w:rsid w:val="008C1550"/>
    <w:rsid w:val="008C2FAD"/>
    <w:rsid w:val="008C4F7E"/>
    <w:rsid w:val="008C5472"/>
    <w:rsid w:val="008C64F6"/>
    <w:rsid w:val="008D341B"/>
    <w:rsid w:val="008D4878"/>
    <w:rsid w:val="008D7B48"/>
    <w:rsid w:val="008E12B3"/>
    <w:rsid w:val="008E15B8"/>
    <w:rsid w:val="008E3B56"/>
    <w:rsid w:val="008E47B0"/>
    <w:rsid w:val="008E4BAB"/>
    <w:rsid w:val="008E7912"/>
    <w:rsid w:val="008F6676"/>
    <w:rsid w:val="0090285A"/>
    <w:rsid w:val="00904ED4"/>
    <w:rsid w:val="0091202B"/>
    <w:rsid w:val="009121E2"/>
    <w:rsid w:val="009169F2"/>
    <w:rsid w:val="00922762"/>
    <w:rsid w:val="009230B6"/>
    <w:rsid w:val="009242F1"/>
    <w:rsid w:val="00924619"/>
    <w:rsid w:val="009248DB"/>
    <w:rsid w:val="00925687"/>
    <w:rsid w:val="00926421"/>
    <w:rsid w:val="00926E16"/>
    <w:rsid w:val="00927993"/>
    <w:rsid w:val="00934F39"/>
    <w:rsid w:val="00935413"/>
    <w:rsid w:val="009370AB"/>
    <w:rsid w:val="009409FC"/>
    <w:rsid w:val="00951BFD"/>
    <w:rsid w:val="0095339B"/>
    <w:rsid w:val="00953572"/>
    <w:rsid w:val="00953A8F"/>
    <w:rsid w:val="00956468"/>
    <w:rsid w:val="00956824"/>
    <w:rsid w:val="00962D47"/>
    <w:rsid w:val="0096341C"/>
    <w:rsid w:val="009676EB"/>
    <w:rsid w:val="00971548"/>
    <w:rsid w:val="00971ADF"/>
    <w:rsid w:val="00972F09"/>
    <w:rsid w:val="00974016"/>
    <w:rsid w:val="0097712A"/>
    <w:rsid w:val="00980AC9"/>
    <w:rsid w:val="009838E9"/>
    <w:rsid w:val="0098416E"/>
    <w:rsid w:val="00990249"/>
    <w:rsid w:val="00991BF7"/>
    <w:rsid w:val="00991C6C"/>
    <w:rsid w:val="00992EA7"/>
    <w:rsid w:val="00992F87"/>
    <w:rsid w:val="00994D73"/>
    <w:rsid w:val="00996360"/>
    <w:rsid w:val="00997AB4"/>
    <w:rsid w:val="009A11B1"/>
    <w:rsid w:val="009A2ADD"/>
    <w:rsid w:val="009A4A83"/>
    <w:rsid w:val="009A4F86"/>
    <w:rsid w:val="009A5D8B"/>
    <w:rsid w:val="009B2934"/>
    <w:rsid w:val="009B2EE1"/>
    <w:rsid w:val="009C0AE0"/>
    <w:rsid w:val="009C30E9"/>
    <w:rsid w:val="009C680D"/>
    <w:rsid w:val="009C736B"/>
    <w:rsid w:val="009D05F5"/>
    <w:rsid w:val="009D0648"/>
    <w:rsid w:val="009D0DD5"/>
    <w:rsid w:val="009D594C"/>
    <w:rsid w:val="009D5DD0"/>
    <w:rsid w:val="009D660D"/>
    <w:rsid w:val="009D6FE2"/>
    <w:rsid w:val="009E070D"/>
    <w:rsid w:val="009E1AFD"/>
    <w:rsid w:val="009E62AC"/>
    <w:rsid w:val="009F16A4"/>
    <w:rsid w:val="009F35CE"/>
    <w:rsid w:val="009F55DF"/>
    <w:rsid w:val="009F681E"/>
    <w:rsid w:val="009F6D1C"/>
    <w:rsid w:val="009F7653"/>
    <w:rsid w:val="00A015AE"/>
    <w:rsid w:val="00A121B5"/>
    <w:rsid w:val="00A12608"/>
    <w:rsid w:val="00A13553"/>
    <w:rsid w:val="00A13DBD"/>
    <w:rsid w:val="00A14D0E"/>
    <w:rsid w:val="00A15176"/>
    <w:rsid w:val="00A211D1"/>
    <w:rsid w:val="00A2314D"/>
    <w:rsid w:val="00A245B5"/>
    <w:rsid w:val="00A24A46"/>
    <w:rsid w:val="00A24D07"/>
    <w:rsid w:val="00A257DF"/>
    <w:rsid w:val="00A25965"/>
    <w:rsid w:val="00A26B11"/>
    <w:rsid w:val="00A302A0"/>
    <w:rsid w:val="00A303A0"/>
    <w:rsid w:val="00A329B3"/>
    <w:rsid w:val="00A357E0"/>
    <w:rsid w:val="00A36086"/>
    <w:rsid w:val="00A40A59"/>
    <w:rsid w:val="00A41022"/>
    <w:rsid w:val="00A43042"/>
    <w:rsid w:val="00A46250"/>
    <w:rsid w:val="00A5296F"/>
    <w:rsid w:val="00A540F6"/>
    <w:rsid w:val="00A604C1"/>
    <w:rsid w:val="00A608EC"/>
    <w:rsid w:val="00A60E8E"/>
    <w:rsid w:val="00A65AAB"/>
    <w:rsid w:val="00A73AB9"/>
    <w:rsid w:val="00A73F96"/>
    <w:rsid w:val="00A753BF"/>
    <w:rsid w:val="00A76CC4"/>
    <w:rsid w:val="00A76D4C"/>
    <w:rsid w:val="00A803D2"/>
    <w:rsid w:val="00A82667"/>
    <w:rsid w:val="00A84447"/>
    <w:rsid w:val="00A85289"/>
    <w:rsid w:val="00A86121"/>
    <w:rsid w:val="00A86DAA"/>
    <w:rsid w:val="00A90624"/>
    <w:rsid w:val="00A90E3F"/>
    <w:rsid w:val="00A911E4"/>
    <w:rsid w:val="00A9460B"/>
    <w:rsid w:val="00AA03CB"/>
    <w:rsid w:val="00AA6D1C"/>
    <w:rsid w:val="00AB220E"/>
    <w:rsid w:val="00AB473B"/>
    <w:rsid w:val="00AB4818"/>
    <w:rsid w:val="00AB500C"/>
    <w:rsid w:val="00AC4346"/>
    <w:rsid w:val="00AC65AD"/>
    <w:rsid w:val="00AC7D9B"/>
    <w:rsid w:val="00AD0AC9"/>
    <w:rsid w:val="00AD2948"/>
    <w:rsid w:val="00AD6800"/>
    <w:rsid w:val="00AE1FD9"/>
    <w:rsid w:val="00AE36A9"/>
    <w:rsid w:val="00AE3791"/>
    <w:rsid w:val="00AE6659"/>
    <w:rsid w:val="00AE7B2C"/>
    <w:rsid w:val="00AF1C36"/>
    <w:rsid w:val="00AF7F26"/>
    <w:rsid w:val="00B00BB8"/>
    <w:rsid w:val="00B04E30"/>
    <w:rsid w:val="00B06363"/>
    <w:rsid w:val="00B1026B"/>
    <w:rsid w:val="00B14F2F"/>
    <w:rsid w:val="00B1689C"/>
    <w:rsid w:val="00B16932"/>
    <w:rsid w:val="00B17835"/>
    <w:rsid w:val="00B211A4"/>
    <w:rsid w:val="00B21D6D"/>
    <w:rsid w:val="00B22AE3"/>
    <w:rsid w:val="00B24ACC"/>
    <w:rsid w:val="00B26ED0"/>
    <w:rsid w:val="00B3143F"/>
    <w:rsid w:val="00B33FE1"/>
    <w:rsid w:val="00B42DA3"/>
    <w:rsid w:val="00B42DCC"/>
    <w:rsid w:val="00B42F0B"/>
    <w:rsid w:val="00B431DE"/>
    <w:rsid w:val="00B4464A"/>
    <w:rsid w:val="00B44E1F"/>
    <w:rsid w:val="00B44F6B"/>
    <w:rsid w:val="00B45A1C"/>
    <w:rsid w:val="00B46041"/>
    <w:rsid w:val="00B46797"/>
    <w:rsid w:val="00B51C2A"/>
    <w:rsid w:val="00B5393E"/>
    <w:rsid w:val="00B54546"/>
    <w:rsid w:val="00B623E5"/>
    <w:rsid w:val="00B656DC"/>
    <w:rsid w:val="00B66506"/>
    <w:rsid w:val="00B66C07"/>
    <w:rsid w:val="00B66C7A"/>
    <w:rsid w:val="00B71FC5"/>
    <w:rsid w:val="00B732BE"/>
    <w:rsid w:val="00B73546"/>
    <w:rsid w:val="00B757DF"/>
    <w:rsid w:val="00B8389E"/>
    <w:rsid w:val="00B84221"/>
    <w:rsid w:val="00B85FC1"/>
    <w:rsid w:val="00B864E9"/>
    <w:rsid w:val="00B86910"/>
    <w:rsid w:val="00B93520"/>
    <w:rsid w:val="00BA1BBA"/>
    <w:rsid w:val="00BA1EAA"/>
    <w:rsid w:val="00BA4490"/>
    <w:rsid w:val="00BA55B3"/>
    <w:rsid w:val="00BA6A90"/>
    <w:rsid w:val="00BB00A3"/>
    <w:rsid w:val="00BB00CD"/>
    <w:rsid w:val="00BB101C"/>
    <w:rsid w:val="00BB379A"/>
    <w:rsid w:val="00BB3F15"/>
    <w:rsid w:val="00BB5CD3"/>
    <w:rsid w:val="00BB7363"/>
    <w:rsid w:val="00BC0B50"/>
    <w:rsid w:val="00BC2F3F"/>
    <w:rsid w:val="00BC3FA7"/>
    <w:rsid w:val="00BC5157"/>
    <w:rsid w:val="00BC73AF"/>
    <w:rsid w:val="00BC7A52"/>
    <w:rsid w:val="00BD4825"/>
    <w:rsid w:val="00BD52F5"/>
    <w:rsid w:val="00BE2697"/>
    <w:rsid w:val="00BE26E1"/>
    <w:rsid w:val="00BE2EFE"/>
    <w:rsid w:val="00BE3833"/>
    <w:rsid w:val="00BE681E"/>
    <w:rsid w:val="00BF020B"/>
    <w:rsid w:val="00BF18BB"/>
    <w:rsid w:val="00BF1A34"/>
    <w:rsid w:val="00BF4201"/>
    <w:rsid w:val="00BF51A8"/>
    <w:rsid w:val="00BF5FF9"/>
    <w:rsid w:val="00BF6451"/>
    <w:rsid w:val="00BF6ED0"/>
    <w:rsid w:val="00BF733E"/>
    <w:rsid w:val="00BF75B0"/>
    <w:rsid w:val="00C04102"/>
    <w:rsid w:val="00C13505"/>
    <w:rsid w:val="00C21107"/>
    <w:rsid w:val="00C22BA5"/>
    <w:rsid w:val="00C24109"/>
    <w:rsid w:val="00C25041"/>
    <w:rsid w:val="00C26469"/>
    <w:rsid w:val="00C27A10"/>
    <w:rsid w:val="00C27F15"/>
    <w:rsid w:val="00C31632"/>
    <w:rsid w:val="00C3359D"/>
    <w:rsid w:val="00C33D29"/>
    <w:rsid w:val="00C33EE9"/>
    <w:rsid w:val="00C343EB"/>
    <w:rsid w:val="00C34D05"/>
    <w:rsid w:val="00C354CD"/>
    <w:rsid w:val="00C36367"/>
    <w:rsid w:val="00C36BA7"/>
    <w:rsid w:val="00C375B0"/>
    <w:rsid w:val="00C37C17"/>
    <w:rsid w:val="00C40078"/>
    <w:rsid w:val="00C419B2"/>
    <w:rsid w:val="00C42413"/>
    <w:rsid w:val="00C44A39"/>
    <w:rsid w:val="00C50070"/>
    <w:rsid w:val="00C544D3"/>
    <w:rsid w:val="00C5653F"/>
    <w:rsid w:val="00C6151A"/>
    <w:rsid w:val="00C62DF3"/>
    <w:rsid w:val="00C66576"/>
    <w:rsid w:val="00C67BD7"/>
    <w:rsid w:val="00C70EC8"/>
    <w:rsid w:val="00C711E4"/>
    <w:rsid w:val="00C71EDD"/>
    <w:rsid w:val="00C73197"/>
    <w:rsid w:val="00C75DDE"/>
    <w:rsid w:val="00C82406"/>
    <w:rsid w:val="00C84573"/>
    <w:rsid w:val="00C8775D"/>
    <w:rsid w:val="00C87976"/>
    <w:rsid w:val="00C9267E"/>
    <w:rsid w:val="00C94514"/>
    <w:rsid w:val="00C97FF5"/>
    <w:rsid w:val="00CA24E8"/>
    <w:rsid w:val="00CA54CC"/>
    <w:rsid w:val="00CA64E4"/>
    <w:rsid w:val="00CB150F"/>
    <w:rsid w:val="00CB232F"/>
    <w:rsid w:val="00CB345F"/>
    <w:rsid w:val="00CB4DDA"/>
    <w:rsid w:val="00CB6312"/>
    <w:rsid w:val="00CB6532"/>
    <w:rsid w:val="00CB6C7B"/>
    <w:rsid w:val="00CB7862"/>
    <w:rsid w:val="00CC15BE"/>
    <w:rsid w:val="00CC2919"/>
    <w:rsid w:val="00CC3F60"/>
    <w:rsid w:val="00CC6802"/>
    <w:rsid w:val="00CC742E"/>
    <w:rsid w:val="00CD30E9"/>
    <w:rsid w:val="00CD43FF"/>
    <w:rsid w:val="00CD5547"/>
    <w:rsid w:val="00CD5DF8"/>
    <w:rsid w:val="00CD64AD"/>
    <w:rsid w:val="00CD6DE2"/>
    <w:rsid w:val="00CD7929"/>
    <w:rsid w:val="00CE33F4"/>
    <w:rsid w:val="00CF3EA0"/>
    <w:rsid w:val="00D041E5"/>
    <w:rsid w:val="00D0576E"/>
    <w:rsid w:val="00D05BEC"/>
    <w:rsid w:val="00D05DC1"/>
    <w:rsid w:val="00D07F73"/>
    <w:rsid w:val="00D12926"/>
    <w:rsid w:val="00D150C6"/>
    <w:rsid w:val="00D233EE"/>
    <w:rsid w:val="00D25A01"/>
    <w:rsid w:val="00D31A0E"/>
    <w:rsid w:val="00D34087"/>
    <w:rsid w:val="00D366E9"/>
    <w:rsid w:val="00D400E7"/>
    <w:rsid w:val="00D4207A"/>
    <w:rsid w:val="00D4531D"/>
    <w:rsid w:val="00D47DBF"/>
    <w:rsid w:val="00D500C4"/>
    <w:rsid w:val="00D50C6D"/>
    <w:rsid w:val="00D51EF1"/>
    <w:rsid w:val="00D556F4"/>
    <w:rsid w:val="00D55908"/>
    <w:rsid w:val="00D56DAC"/>
    <w:rsid w:val="00D57237"/>
    <w:rsid w:val="00D60763"/>
    <w:rsid w:val="00D637FA"/>
    <w:rsid w:val="00D640D6"/>
    <w:rsid w:val="00D64DE0"/>
    <w:rsid w:val="00D655EE"/>
    <w:rsid w:val="00D66DAF"/>
    <w:rsid w:val="00D708A9"/>
    <w:rsid w:val="00D725EF"/>
    <w:rsid w:val="00D80482"/>
    <w:rsid w:val="00D80BE1"/>
    <w:rsid w:val="00D8534D"/>
    <w:rsid w:val="00D86C09"/>
    <w:rsid w:val="00D87ABB"/>
    <w:rsid w:val="00D901ED"/>
    <w:rsid w:val="00D90D31"/>
    <w:rsid w:val="00D93C82"/>
    <w:rsid w:val="00D93DD4"/>
    <w:rsid w:val="00D94211"/>
    <w:rsid w:val="00D95760"/>
    <w:rsid w:val="00DA013E"/>
    <w:rsid w:val="00DA17DB"/>
    <w:rsid w:val="00DA5D17"/>
    <w:rsid w:val="00DA5D36"/>
    <w:rsid w:val="00DA5F8F"/>
    <w:rsid w:val="00DA6453"/>
    <w:rsid w:val="00DA695D"/>
    <w:rsid w:val="00DA7047"/>
    <w:rsid w:val="00DB0A3A"/>
    <w:rsid w:val="00DB1F63"/>
    <w:rsid w:val="00DB5F76"/>
    <w:rsid w:val="00DC0A03"/>
    <w:rsid w:val="00DC2C64"/>
    <w:rsid w:val="00DC36E8"/>
    <w:rsid w:val="00DD3510"/>
    <w:rsid w:val="00DD4A4C"/>
    <w:rsid w:val="00DD5589"/>
    <w:rsid w:val="00DD5FC7"/>
    <w:rsid w:val="00DD6610"/>
    <w:rsid w:val="00DE2D5D"/>
    <w:rsid w:val="00DE4677"/>
    <w:rsid w:val="00DE5B66"/>
    <w:rsid w:val="00DE788E"/>
    <w:rsid w:val="00DF137E"/>
    <w:rsid w:val="00DF2965"/>
    <w:rsid w:val="00DF2B57"/>
    <w:rsid w:val="00DF592E"/>
    <w:rsid w:val="00DF72C3"/>
    <w:rsid w:val="00DF7E45"/>
    <w:rsid w:val="00E01DE5"/>
    <w:rsid w:val="00E03C57"/>
    <w:rsid w:val="00E04905"/>
    <w:rsid w:val="00E04FCB"/>
    <w:rsid w:val="00E05356"/>
    <w:rsid w:val="00E05B71"/>
    <w:rsid w:val="00E079FB"/>
    <w:rsid w:val="00E102BC"/>
    <w:rsid w:val="00E114F4"/>
    <w:rsid w:val="00E1192F"/>
    <w:rsid w:val="00E17A03"/>
    <w:rsid w:val="00E214BA"/>
    <w:rsid w:val="00E2229C"/>
    <w:rsid w:val="00E2339E"/>
    <w:rsid w:val="00E2352E"/>
    <w:rsid w:val="00E25AF1"/>
    <w:rsid w:val="00E27053"/>
    <w:rsid w:val="00E27782"/>
    <w:rsid w:val="00E27AE3"/>
    <w:rsid w:val="00E40FAD"/>
    <w:rsid w:val="00E412F6"/>
    <w:rsid w:val="00E44123"/>
    <w:rsid w:val="00E45E27"/>
    <w:rsid w:val="00E524FC"/>
    <w:rsid w:val="00E5254F"/>
    <w:rsid w:val="00E53C55"/>
    <w:rsid w:val="00E54059"/>
    <w:rsid w:val="00E61137"/>
    <w:rsid w:val="00E62AC8"/>
    <w:rsid w:val="00E6408B"/>
    <w:rsid w:val="00E659EC"/>
    <w:rsid w:val="00E66B9B"/>
    <w:rsid w:val="00E703D9"/>
    <w:rsid w:val="00E7245F"/>
    <w:rsid w:val="00E738E6"/>
    <w:rsid w:val="00E807D6"/>
    <w:rsid w:val="00E80894"/>
    <w:rsid w:val="00E8199D"/>
    <w:rsid w:val="00E84657"/>
    <w:rsid w:val="00E850C3"/>
    <w:rsid w:val="00E85667"/>
    <w:rsid w:val="00E8656B"/>
    <w:rsid w:val="00E90916"/>
    <w:rsid w:val="00E91C64"/>
    <w:rsid w:val="00E93ECC"/>
    <w:rsid w:val="00E954A8"/>
    <w:rsid w:val="00EA246D"/>
    <w:rsid w:val="00EA3C21"/>
    <w:rsid w:val="00EA74E9"/>
    <w:rsid w:val="00EB05CD"/>
    <w:rsid w:val="00EB2E0A"/>
    <w:rsid w:val="00EB5326"/>
    <w:rsid w:val="00EC1EAD"/>
    <w:rsid w:val="00EC3066"/>
    <w:rsid w:val="00EC5EE3"/>
    <w:rsid w:val="00EC5F2E"/>
    <w:rsid w:val="00ED016E"/>
    <w:rsid w:val="00ED3E25"/>
    <w:rsid w:val="00EE17E9"/>
    <w:rsid w:val="00EE24F8"/>
    <w:rsid w:val="00EE5185"/>
    <w:rsid w:val="00EE759E"/>
    <w:rsid w:val="00EE7769"/>
    <w:rsid w:val="00EF023F"/>
    <w:rsid w:val="00EF1697"/>
    <w:rsid w:val="00EF3453"/>
    <w:rsid w:val="00EF353B"/>
    <w:rsid w:val="00EF6EC5"/>
    <w:rsid w:val="00EF77A1"/>
    <w:rsid w:val="00EF77BD"/>
    <w:rsid w:val="00EF7FB7"/>
    <w:rsid w:val="00F01CF6"/>
    <w:rsid w:val="00F04488"/>
    <w:rsid w:val="00F05CAA"/>
    <w:rsid w:val="00F06B4C"/>
    <w:rsid w:val="00F0711A"/>
    <w:rsid w:val="00F115AD"/>
    <w:rsid w:val="00F11F36"/>
    <w:rsid w:val="00F12016"/>
    <w:rsid w:val="00F128A4"/>
    <w:rsid w:val="00F14172"/>
    <w:rsid w:val="00F207E9"/>
    <w:rsid w:val="00F21094"/>
    <w:rsid w:val="00F216DE"/>
    <w:rsid w:val="00F21CE0"/>
    <w:rsid w:val="00F25B5B"/>
    <w:rsid w:val="00F2615B"/>
    <w:rsid w:val="00F26B57"/>
    <w:rsid w:val="00F309F2"/>
    <w:rsid w:val="00F30FDE"/>
    <w:rsid w:val="00F360EC"/>
    <w:rsid w:val="00F3752B"/>
    <w:rsid w:val="00F378AD"/>
    <w:rsid w:val="00F41D16"/>
    <w:rsid w:val="00F42A8E"/>
    <w:rsid w:val="00F42DB1"/>
    <w:rsid w:val="00F4343C"/>
    <w:rsid w:val="00F43C12"/>
    <w:rsid w:val="00F451A3"/>
    <w:rsid w:val="00F4692F"/>
    <w:rsid w:val="00F46CE5"/>
    <w:rsid w:val="00F53A96"/>
    <w:rsid w:val="00F54085"/>
    <w:rsid w:val="00F54B9B"/>
    <w:rsid w:val="00F54F2D"/>
    <w:rsid w:val="00F554CE"/>
    <w:rsid w:val="00F56D95"/>
    <w:rsid w:val="00F6057E"/>
    <w:rsid w:val="00F61D09"/>
    <w:rsid w:val="00F67BEE"/>
    <w:rsid w:val="00F7374E"/>
    <w:rsid w:val="00F73C7F"/>
    <w:rsid w:val="00F75E7B"/>
    <w:rsid w:val="00F763B4"/>
    <w:rsid w:val="00F77E6C"/>
    <w:rsid w:val="00F802C1"/>
    <w:rsid w:val="00F806CA"/>
    <w:rsid w:val="00F820B1"/>
    <w:rsid w:val="00F83915"/>
    <w:rsid w:val="00F92E63"/>
    <w:rsid w:val="00F943D6"/>
    <w:rsid w:val="00F95780"/>
    <w:rsid w:val="00F96006"/>
    <w:rsid w:val="00F964A8"/>
    <w:rsid w:val="00F97E64"/>
    <w:rsid w:val="00FA0CBC"/>
    <w:rsid w:val="00FA1460"/>
    <w:rsid w:val="00FA312C"/>
    <w:rsid w:val="00FA393D"/>
    <w:rsid w:val="00FA432F"/>
    <w:rsid w:val="00FA4AE3"/>
    <w:rsid w:val="00FA4C62"/>
    <w:rsid w:val="00FA4F8B"/>
    <w:rsid w:val="00FA538A"/>
    <w:rsid w:val="00FA7727"/>
    <w:rsid w:val="00FB380D"/>
    <w:rsid w:val="00FB455F"/>
    <w:rsid w:val="00FB5DFB"/>
    <w:rsid w:val="00FC0851"/>
    <w:rsid w:val="00FC3C15"/>
    <w:rsid w:val="00FC48E9"/>
    <w:rsid w:val="00FD3535"/>
    <w:rsid w:val="00FD7EC5"/>
    <w:rsid w:val="00FE1119"/>
    <w:rsid w:val="00FE3068"/>
    <w:rsid w:val="00FE343A"/>
    <w:rsid w:val="00FE3DA3"/>
    <w:rsid w:val="00FE5BB9"/>
    <w:rsid w:val="00FE7546"/>
    <w:rsid w:val="00FF18AF"/>
    <w:rsid w:val="00FF679D"/>
    <w:rsid w:val="00FF6D17"/>
    <w:rsid w:val="00FF7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F95BD"/>
  <w15:chartTrackingRefBased/>
  <w15:docId w15:val="{4A318168-6675-4A63-879E-70273059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35F"/>
    <w:rPr>
      <w:rFonts w:ascii="Arial" w:hAnsi="Arial" w:cs="Arial"/>
      <w:sz w:val="24"/>
      <w:szCs w:val="24"/>
    </w:rPr>
  </w:style>
  <w:style w:type="paragraph" w:styleId="Heading2">
    <w:name w:val="heading 2"/>
    <w:basedOn w:val="Normal"/>
    <w:next w:val="Normal"/>
    <w:link w:val="Heading2Char"/>
    <w:semiHidden/>
    <w:unhideWhenUsed/>
    <w:qFormat/>
    <w:rsid w:val="00190CF9"/>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qFormat/>
    <w:rsid w:val="00166065"/>
    <w:pPr>
      <w:keepNext/>
      <w:spacing w:before="240" w:after="60"/>
      <w:outlineLvl w:val="2"/>
    </w:pPr>
    <w:rPr>
      <w:b/>
      <w:bCs/>
      <w:sz w:val="26"/>
      <w:szCs w:val="26"/>
    </w:rPr>
  </w:style>
  <w:style w:type="paragraph" w:styleId="Heading4">
    <w:name w:val="heading 4"/>
    <w:basedOn w:val="Normal"/>
    <w:next w:val="Normal"/>
    <w:qFormat/>
    <w:rsid w:val="00173D25"/>
    <w:pPr>
      <w:keepNext/>
      <w:tabs>
        <w:tab w:val="left" w:pos="0"/>
      </w:tabs>
      <w:overflowPunct w:val="0"/>
      <w:autoSpaceDE w:val="0"/>
      <w:autoSpaceDN w:val="0"/>
      <w:adjustRightInd w:val="0"/>
      <w:jc w:val="center"/>
      <w:textAlignment w:val="baseline"/>
      <w:outlineLvl w:val="3"/>
    </w:pPr>
    <w:rPr>
      <w:b/>
      <w:bCs/>
      <w:sz w:val="22"/>
      <w:szCs w:val="20"/>
    </w:rPr>
  </w:style>
  <w:style w:type="paragraph" w:styleId="Heading5">
    <w:name w:val="heading 5"/>
    <w:basedOn w:val="Normal"/>
    <w:next w:val="Normal"/>
    <w:qFormat/>
    <w:rsid w:val="00166065"/>
    <w:pPr>
      <w:spacing w:before="240" w:after="60"/>
      <w:outlineLvl w:val="4"/>
    </w:pPr>
    <w:rPr>
      <w:b/>
      <w:bCs/>
      <w:i/>
      <w:iCs/>
      <w:sz w:val="26"/>
      <w:szCs w:val="26"/>
    </w:rPr>
  </w:style>
  <w:style w:type="paragraph" w:styleId="Heading6">
    <w:name w:val="heading 6"/>
    <w:basedOn w:val="Normal"/>
    <w:next w:val="Normal"/>
    <w:qFormat/>
    <w:rsid w:val="0068508F"/>
    <w:pPr>
      <w:spacing w:before="240" w:after="60"/>
      <w:outlineLvl w:val="5"/>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itle page,h,hd,*Header,Headerv"/>
    <w:basedOn w:val="Normal"/>
    <w:link w:val="HeaderChar"/>
    <w:uiPriority w:val="99"/>
    <w:rsid w:val="00ED3E25"/>
    <w:pPr>
      <w:tabs>
        <w:tab w:val="center" w:pos="4320"/>
        <w:tab w:val="right" w:pos="8640"/>
      </w:tabs>
    </w:pPr>
  </w:style>
  <w:style w:type="paragraph" w:styleId="Footer">
    <w:name w:val="footer"/>
    <w:basedOn w:val="Normal"/>
    <w:rsid w:val="00ED3E25"/>
    <w:pPr>
      <w:tabs>
        <w:tab w:val="center" w:pos="4320"/>
        <w:tab w:val="right" w:pos="8640"/>
      </w:tabs>
    </w:pPr>
  </w:style>
  <w:style w:type="character" w:styleId="PageNumber">
    <w:name w:val="page number"/>
    <w:basedOn w:val="DefaultParagraphFont"/>
    <w:rsid w:val="00ED3E25"/>
  </w:style>
  <w:style w:type="character" w:styleId="CommentReference">
    <w:name w:val="annotation reference"/>
    <w:semiHidden/>
    <w:rsid w:val="00AC4346"/>
    <w:rPr>
      <w:sz w:val="16"/>
      <w:szCs w:val="16"/>
    </w:rPr>
  </w:style>
  <w:style w:type="paragraph" w:styleId="CommentText">
    <w:name w:val="annotation text"/>
    <w:basedOn w:val="Normal"/>
    <w:semiHidden/>
    <w:rsid w:val="00AC4346"/>
    <w:rPr>
      <w:sz w:val="20"/>
      <w:szCs w:val="20"/>
    </w:rPr>
  </w:style>
  <w:style w:type="paragraph" w:styleId="CommentSubject">
    <w:name w:val="annotation subject"/>
    <w:basedOn w:val="CommentText"/>
    <w:next w:val="CommentText"/>
    <w:semiHidden/>
    <w:rsid w:val="00AC4346"/>
    <w:rPr>
      <w:b/>
      <w:bCs/>
    </w:rPr>
  </w:style>
  <w:style w:type="paragraph" w:styleId="BalloonText">
    <w:name w:val="Balloon Text"/>
    <w:basedOn w:val="Normal"/>
    <w:semiHidden/>
    <w:rsid w:val="00AC4346"/>
    <w:rPr>
      <w:rFonts w:ascii="Tahoma" w:hAnsi="Tahoma" w:cs="Tahoma"/>
      <w:sz w:val="16"/>
      <w:szCs w:val="16"/>
    </w:rPr>
  </w:style>
  <w:style w:type="paragraph" w:customStyle="1" w:styleId="xl26">
    <w:name w:val="xl26"/>
    <w:basedOn w:val="Normal"/>
    <w:rsid w:val="002F1BF7"/>
    <w:pPr>
      <w:spacing w:before="100" w:beforeAutospacing="1" w:after="100" w:afterAutospacing="1"/>
    </w:pPr>
    <w:rPr>
      <w:rFonts w:ascii="Univers (W1)" w:eastAsia="Arial Unicode MS" w:hAnsi="Univers (W1)" w:cs="Arial Unicode MS"/>
    </w:rPr>
  </w:style>
  <w:style w:type="paragraph" w:styleId="ListParagraph">
    <w:name w:val="List Paragraph"/>
    <w:aliases w:val="Alpha List Paragraph,List Paragraph1"/>
    <w:basedOn w:val="Normal"/>
    <w:link w:val="ListParagraphChar"/>
    <w:uiPriority w:val="34"/>
    <w:qFormat/>
    <w:rsid w:val="00707B7A"/>
    <w:pPr>
      <w:spacing w:after="200"/>
      <w:ind w:left="720"/>
      <w:contextualSpacing/>
    </w:pPr>
    <w:rPr>
      <w:rFonts w:ascii="Calibri" w:hAnsi="Calibri" w:cs="Times New Roman"/>
      <w:sz w:val="22"/>
      <w:szCs w:val="22"/>
    </w:rPr>
  </w:style>
  <w:style w:type="table" w:styleId="TableGrid">
    <w:name w:val="Table Grid"/>
    <w:basedOn w:val="TableNormal"/>
    <w:rsid w:val="00AE3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8534D"/>
    <w:rPr>
      <w:rFonts w:ascii="Comic Sans MS" w:eastAsia="Calibri" w:hAnsi="Comic Sans MS"/>
      <w:sz w:val="22"/>
      <w:szCs w:val="22"/>
    </w:rPr>
  </w:style>
  <w:style w:type="character" w:styleId="Hyperlink">
    <w:name w:val="Hyperlink"/>
    <w:uiPriority w:val="99"/>
    <w:rsid w:val="001D71E1"/>
    <w:rPr>
      <w:color w:val="0000FF"/>
      <w:u w:val="single"/>
    </w:rPr>
  </w:style>
  <w:style w:type="character" w:styleId="FollowedHyperlink">
    <w:name w:val="FollowedHyperlink"/>
    <w:rsid w:val="001D71E1"/>
    <w:rPr>
      <w:color w:val="606420"/>
      <w:u w:val="single"/>
    </w:rPr>
  </w:style>
  <w:style w:type="paragraph" w:styleId="BodyTextIndent">
    <w:name w:val="Body Text Indent"/>
    <w:basedOn w:val="Normal"/>
    <w:link w:val="BodyTextIndentChar"/>
    <w:rsid w:val="00927993"/>
    <w:pPr>
      <w:ind w:left="360"/>
    </w:pPr>
  </w:style>
  <w:style w:type="paragraph" w:customStyle="1" w:styleId="Body">
    <w:name w:val="Body"/>
    <w:link w:val="BodyChar"/>
    <w:rsid w:val="00DD5589"/>
    <w:rPr>
      <w:rFonts w:ascii="Helvetica" w:eastAsia="ヒラギノ角ゴ Pro W3" w:hAnsi="Helvetica"/>
      <w:color w:val="000000"/>
      <w:sz w:val="24"/>
    </w:rPr>
  </w:style>
  <w:style w:type="character" w:customStyle="1" w:styleId="BodyChar">
    <w:name w:val="Body Char"/>
    <w:link w:val="Body"/>
    <w:rsid w:val="00DD5589"/>
    <w:rPr>
      <w:rFonts w:ascii="Helvetica" w:eastAsia="ヒラギノ角ゴ Pro W3" w:hAnsi="Helvetica"/>
      <w:color w:val="000000"/>
      <w:sz w:val="24"/>
      <w:lang w:val="en-US" w:bidi="ar-SA"/>
    </w:rPr>
  </w:style>
  <w:style w:type="paragraph" w:styleId="BodyTextIndent2">
    <w:name w:val="Body Text Indent 2"/>
    <w:basedOn w:val="Normal"/>
    <w:rsid w:val="008657CE"/>
    <w:pPr>
      <w:spacing w:after="120" w:line="480" w:lineRule="auto"/>
      <w:ind w:left="360"/>
    </w:pPr>
  </w:style>
  <w:style w:type="paragraph" w:styleId="ListNumber">
    <w:name w:val="List Number"/>
    <w:basedOn w:val="Normal"/>
    <w:rsid w:val="008657CE"/>
    <w:pPr>
      <w:tabs>
        <w:tab w:val="num" w:pos="1080"/>
      </w:tabs>
      <w:spacing w:after="120"/>
      <w:ind w:left="1080" w:hanging="360"/>
    </w:pPr>
    <w:rPr>
      <w:rFonts w:cs="Times New Roman"/>
    </w:rPr>
  </w:style>
  <w:style w:type="character" w:customStyle="1" w:styleId="BodyTextIndentChar">
    <w:name w:val="Body Text Indent Char"/>
    <w:link w:val="BodyTextIndent"/>
    <w:rsid w:val="007D5104"/>
    <w:rPr>
      <w:rFonts w:ascii="Arial" w:hAnsi="Arial" w:cs="Arial"/>
      <w:sz w:val="24"/>
      <w:szCs w:val="24"/>
    </w:rPr>
  </w:style>
  <w:style w:type="paragraph" w:customStyle="1" w:styleId="Default">
    <w:name w:val="Default"/>
    <w:rsid w:val="00CD43FF"/>
    <w:pPr>
      <w:autoSpaceDE w:val="0"/>
      <w:autoSpaceDN w:val="0"/>
      <w:adjustRightInd w:val="0"/>
    </w:pPr>
    <w:rPr>
      <w:rFonts w:ascii="Calibri" w:hAnsi="Calibri" w:cs="Calibri"/>
      <w:color w:val="000000"/>
      <w:sz w:val="24"/>
      <w:szCs w:val="24"/>
    </w:rPr>
  </w:style>
  <w:style w:type="character" w:customStyle="1" w:styleId="Heading2Char">
    <w:name w:val="Heading 2 Char"/>
    <w:link w:val="Heading2"/>
    <w:semiHidden/>
    <w:rsid w:val="00190CF9"/>
    <w:rPr>
      <w:rFonts w:ascii="Calibri Light" w:eastAsia="Times New Roman" w:hAnsi="Calibri Light" w:cs="Times New Roman"/>
      <w:b/>
      <w:bCs/>
      <w:i/>
      <w:iCs/>
      <w:sz w:val="28"/>
      <w:szCs w:val="28"/>
    </w:rPr>
  </w:style>
  <w:style w:type="character" w:customStyle="1" w:styleId="HeaderChar">
    <w:name w:val="Header Char"/>
    <w:aliases w:val="Title page Char,h Char,hd Char,*Header Char,Headerv Char"/>
    <w:link w:val="Header"/>
    <w:uiPriority w:val="99"/>
    <w:locked/>
    <w:rsid w:val="005477FC"/>
    <w:rPr>
      <w:rFonts w:ascii="Arial" w:hAnsi="Arial" w:cs="Arial"/>
      <w:sz w:val="24"/>
      <w:szCs w:val="24"/>
    </w:rPr>
  </w:style>
  <w:style w:type="character" w:customStyle="1" w:styleId="ListParagraphChar">
    <w:name w:val="List Paragraph Char"/>
    <w:aliases w:val="Alpha List Paragraph Char,List Paragraph1 Char"/>
    <w:link w:val="ListParagraph"/>
    <w:uiPriority w:val="34"/>
    <w:locked/>
    <w:rsid w:val="002962E1"/>
    <w:rPr>
      <w:rFonts w:ascii="Calibri" w:hAnsi="Calibri"/>
      <w:sz w:val="22"/>
      <w:szCs w:val="22"/>
    </w:rPr>
  </w:style>
  <w:style w:type="paragraph" w:styleId="BodyText">
    <w:name w:val="Body Text"/>
    <w:basedOn w:val="Normal"/>
    <w:link w:val="BodyTextChar"/>
    <w:rsid w:val="00B1689C"/>
    <w:pPr>
      <w:spacing w:after="120"/>
    </w:pPr>
  </w:style>
  <w:style w:type="character" w:customStyle="1" w:styleId="BodyTextChar">
    <w:name w:val="Body Text Char"/>
    <w:basedOn w:val="DefaultParagraphFont"/>
    <w:link w:val="BodyText"/>
    <w:rsid w:val="00B1689C"/>
    <w:rPr>
      <w:rFonts w:ascii="Arial" w:hAnsi="Arial" w:cs="Arial"/>
      <w:sz w:val="24"/>
      <w:szCs w:val="24"/>
    </w:rPr>
  </w:style>
  <w:style w:type="character" w:styleId="UnresolvedMention">
    <w:name w:val="Unresolved Mention"/>
    <w:basedOn w:val="DefaultParagraphFont"/>
    <w:uiPriority w:val="99"/>
    <w:semiHidden/>
    <w:unhideWhenUsed/>
    <w:rsid w:val="00922762"/>
    <w:rPr>
      <w:color w:val="605E5C"/>
      <w:shd w:val="clear" w:color="auto" w:fill="E1DFDD"/>
    </w:rPr>
  </w:style>
  <w:style w:type="paragraph" w:styleId="Revision">
    <w:name w:val="Revision"/>
    <w:hidden/>
    <w:uiPriority w:val="99"/>
    <w:semiHidden/>
    <w:rsid w:val="00303443"/>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2636">
      <w:bodyDiv w:val="1"/>
      <w:marLeft w:val="0"/>
      <w:marRight w:val="0"/>
      <w:marTop w:val="0"/>
      <w:marBottom w:val="0"/>
      <w:divBdr>
        <w:top w:val="none" w:sz="0" w:space="0" w:color="auto"/>
        <w:left w:val="none" w:sz="0" w:space="0" w:color="auto"/>
        <w:bottom w:val="none" w:sz="0" w:space="0" w:color="auto"/>
        <w:right w:val="none" w:sz="0" w:space="0" w:color="auto"/>
      </w:divBdr>
    </w:div>
    <w:div w:id="51201903">
      <w:bodyDiv w:val="1"/>
      <w:marLeft w:val="0"/>
      <w:marRight w:val="0"/>
      <w:marTop w:val="0"/>
      <w:marBottom w:val="0"/>
      <w:divBdr>
        <w:top w:val="none" w:sz="0" w:space="0" w:color="auto"/>
        <w:left w:val="none" w:sz="0" w:space="0" w:color="auto"/>
        <w:bottom w:val="none" w:sz="0" w:space="0" w:color="auto"/>
        <w:right w:val="none" w:sz="0" w:space="0" w:color="auto"/>
      </w:divBdr>
    </w:div>
    <w:div w:id="120920548">
      <w:bodyDiv w:val="1"/>
      <w:marLeft w:val="0"/>
      <w:marRight w:val="0"/>
      <w:marTop w:val="0"/>
      <w:marBottom w:val="0"/>
      <w:divBdr>
        <w:top w:val="none" w:sz="0" w:space="0" w:color="auto"/>
        <w:left w:val="none" w:sz="0" w:space="0" w:color="auto"/>
        <w:bottom w:val="none" w:sz="0" w:space="0" w:color="auto"/>
        <w:right w:val="none" w:sz="0" w:space="0" w:color="auto"/>
      </w:divBdr>
    </w:div>
    <w:div w:id="132454028">
      <w:bodyDiv w:val="1"/>
      <w:marLeft w:val="0"/>
      <w:marRight w:val="0"/>
      <w:marTop w:val="0"/>
      <w:marBottom w:val="0"/>
      <w:divBdr>
        <w:top w:val="none" w:sz="0" w:space="0" w:color="auto"/>
        <w:left w:val="none" w:sz="0" w:space="0" w:color="auto"/>
        <w:bottom w:val="none" w:sz="0" w:space="0" w:color="auto"/>
        <w:right w:val="none" w:sz="0" w:space="0" w:color="auto"/>
      </w:divBdr>
    </w:div>
    <w:div w:id="238490844">
      <w:bodyDiv w:val="1"/>
      <w:marLeft w:val="0"/>
      <w:marRight w:val="0"/>
      <w:marTop w:val="0"/>
      <w:marBottom w:val="0"/>
      <w:divBdr>
        <w:top w:val="none" w:sz="0" w:space="0" w:color="auto"/>
        <w:left w:val="none" w:sz="0" w:space="0" w:color="auto"/>
        <w:bottom w:val="none" w:sz="0" w:space="0" w:color="auto"/>
        <w:right w:val="none" w:sz="0" w:space="0" w:color="auto"/>
      </w:divBdr>
      <w:divsChild>
        <w:div w:id="1776288845">
          <w:marLeft w:val="0"/>
          <w:marRight w:val="0"/>
          <w:marTop w:val="0"/>
          <w:marBottom w:val="0"/>
          <w:divBdr>
            <w:top w:val="none" w:sz="0" w:space="0" w:color="auto"/>
            <w:left w:val="none" w:sz="0" w:space="0" w:color="auto"/>
            <w:bottom w:val="none" w:sz="0" w:space="0" w:color="auto"/>
            <w:right w:val="none" w:sz="0" w:space="0" w:color="auto"/>
          </w:divBdr>
        </w:div>
      </w:divsChild>
    </w:div>
    <w:div w:id="428624680">
      <w:bodyDiv w:val="1"/>
      <w:marLeft w:val="0"/>
      <w:marRight w:val="0"/>
      <w:marTop w:val="0"/>
      <w:marBottom w:val="0"/>
      <w:divBdr>
        <w:top w:val="none" w:sz="0" w:space="0" w:color="auto"/>
        <w:left w:val="none" w:sz="0" w:space="0" w:color="auto"/>
        <w:bottom w:val="none" w:sz="0" w:space="0" w:color="auto"/>
        <w:right w:val="none" w:sz="0" w:space="0" w:color="auto"/>
      </w:divBdr>
    </w:div>
    <w:div w:id="429593098">
      <w:bodyDiv w:val="1"/>
      <w:marLeft w:val="0"/>
      <w:marRight w:val="0"/>
      <w:marTop w:val="0"/>
      <w:marBottom w:val="0"/>
      <w:divBdr>
        <w:top w:val="none" w:sz="0" w:space="0" w:color="auto"/>
        <w:left w:val="none" w:sz="0" w:space="0" w:color="auto"/>
        <w:bottom w:val="none" w:sz="0" w:space="0" w:color="auto"/>
        <w:right w:val="none" w:sz="0" w:space="0" w:color="auto"/>
      </w:divBdr>
    </w:div>
    <w:div w:id="474951838">
      <w:bodyDiv w:val="1"/>
      <w:marLeft w:val="0"/>
      <w:marRight w:val="0"/>
      <w:marTop w:val="0"/>
      <w:marBottom w:val="0"/>
      <w:divBdr>
        <w:top w:val="none" w:sz="0" w:space="0" w:color="auto"/>
        <w:left w:val="none" w:sz="0" w:space="0" w:color="auto"/>
        <w:bottom w:val="none" w:sz="0" w:space="0" w:color="auto"/>
        <w:right w:val="none" w:sz="0" w:space="0" w:color="auto"/>
      </w:divBdr>
    </w:div>
    <w:div w:id="501622429">
      <w:bodyDiv w:val="1"/>
      <w:marLeft w:val="0"/>
      <w:marRight w:val="0"/>
      <w:marTop w:val="0"/>
      <w:marBottom w:val="0"/>
      <w:divBdr>
        <w:top w:val="none" w:sz="0" w:space="0" w:color="auto"/>
        <w:left w:val="none" w:sz="0" w:space="0" w:color="auto"/>
        <w:bottom w:val="none" w:sz="0" w:space="0" w:color="auto"/>
        <w:right w:val="none" w:sz="0" w:space="0" w:color="auto"/>
      </w:divBdr>
    </w:div>
    <w:div w:id="508718892">
      <w:bodyDiv w:val="1"/>
      <w:marLeft w:val="0"/>
      <w:marRight w:val="0"/>
      <w:marTop w:val="0"/>
      <w:marBottom w:val="0"/>
      <w:divBdr>
        <w:top w:val="none" w:sz="0" w:space="0" w:color="auto"/>
        <w:left w:val="none" w:sz="0" w:space="0" w:color="auto"/>
        <w:bottom w:val="none" w:sz="0" w:space="0" w:color="auto"/>
        <w:right w:val="none" w:sz="0" w:space="0" w:color="auto"/>
      </w:divBdr>
    </w:div>
    <w:div w:id="594634583">
      <w:bodyDiv w:val="1"/>
      <w:marLeft w:val="0"/>
      <w:marRight w:val="0"/>
      <w:marTop w:val="0"/>
      <w:marBottom w:val="0"/>
      <w:divBdr>
        <w:top w:val="none" w:sz="0" w:space="0" w:color="auto"/>
        <w:left w:val="none" w:sz="0" w:space="0" w:color="auto"/>
        <w:bottom w:val="none" w:sz="0" w:space="0" w:color="auto"/>
        <w:right w:val="none" w:sz="0" w:space="0" w:color="auto"/>
      </w:divBdr>
    </w:div>
    <w:div w:id="636691013">
      <w:bodyDiv w:val="1"/>
      <w:marLeft w:val="0"/>
      <w:marRight w:val="0"/>
      <w:marTop w:val="0"/>
      <w:marBottom w:val="0"/>
      <w:divBdr>
        <w:top w:val="none" w:sz="0" w:space="0" w:color="auto"/>
        <w:left w:val="none" w:sz="0" w:space="0" w:color="auto"/>
        <w:bottom w:val="none" w:sz="0" w:space="0" w:color="auto"/>
        <w:right w:val="none" w:sz="0" w:space="0" w:color="auto"/>
      </w:divBdr>
    </w:div>
    <w:div w:id="815224301">
      <w:bodyDiv w:val="1"/>
      <w:marLeft w:val="0"/>
      <w:marRight w:val="0"/>
      <w:marTop w:val="0"/>
      <w:marBottom w:val="0"/>
      <w:divBdr>
        <w:top w:val="none" w:sz="0" w:space="0" w:color="auto"/>
        <w:left w:val="none" w:sz="0" w:space="0" w:color="auto"/>
        <w:bottom w:val="none" w:sz="0" w:space="0" w:color="auto"/>
        <w:right w:val="none" w:sz="0" w:space="0" w:color="auto"/>
      </w:divBdr>
    </w:div>
    <w:div w:id="821308978">
      <w:bodyDiv w:val="1"/>
      <w:marLeft w:val="0"/>
      <w:marRight w:val="0"/>
      <w:marTop w:val="0"/>
      <w:marBottom w:val="0"/>
      <w:divBdr>
        <w:top w:val="none" w:sz="0" w:space="0" w:color="auto"/>
        <w:left w:val="none" w:sz="0" w:space="0" w:color="auto"/>
        <w:bottom w:val="none" w:sz="0" w:space="0" w:color="auto"/>
        <w:right w:val="none" w:sz="0" w:space="0" w:color="auto"/>
      </w:divBdr>
    </w:div>
    <w:div w:id="1074202631">
      <w:bodyDiv w:val="1"/>
      <w:marLeft w:val="0"/>
      <w:marRight w:val="0"/>
      <w:marTop w:val="0"/>
      <w:marBottom w:val="0"/>
      <w:divBdr>
        <w:top w:val="none" w:sz="0" w:space="0" w:color="auto"/>
        <w:left w:val="none" w:sz="0" w:space="0" w:color="auto"/>
        <w:bottom w:val="none" w:sz="0" w:space="0" w:color="auto"/>
        <w:right w:val="none" w:sz="0" w:space="0" w:color="auto"/>
      </w:divBdr>
    </w:div>
    <w:div w:id="1101341093">
      <w:bodyDiv w:val="1"/>
      <w:marLeft w:val="0"/>
      <w:marRight w:val="0"/>
      <w:marTop w:val="0"/>
      <w:marBottom w:val="0"/>
      <w:divBdr>
        <w:top w:val="none" w:sz="0" w:space="0" w:color="auto"/>
        <w:left w:val="none" w:sz="0" w:space="0" w:color="auto"/>
        <w:bottom w:val="none" w:sz="0" w:space="0" w:color="auto"/>
        <w:right w:val="none" w:sz="0" w:space="0" w:color="auto"/>
      </w:divBdr>
    </w:div>
    <w:div w:id="1260404281">
      <w:bodyDiv w:val="1"/>
      <w:marLeft w:val="0"/>
      <w:marRight w:val="0"/>
      <w:marTop w:val="0"/>
      <w:marBottom w:val="0"/>
      <w:divBdr>
        <w:top w:val="none" w:sz="0" w:space="0" w:color="auto"/>
        <w:left w:val="none" w:sz="0" w:space="0" w:color="auto"/>
        <w:bottom w:val="none" w:sz="0" w:space="0" w:color="auto"/>
        <w:right w:val="none" w:sz="0" w:space="0" w:color="auto"/>
      </w:divBdr>
    </w:div>
    <w:div w:id="1262881221">
      <w:bodyDiv w:val="1"/>
      <w:marLeft w:val="0"/>
      <w:marRight w:val="0"/>
      <w:marTop w:val="0"/>
      <w:marBottom w:val="0"/>
      <w:divBdr>
        <w:top w:val="none" w:sz="0" w:space="0" w:color="auto"/>
        <w:left w:val="none" w:sz="0" w:space="0" w:color="auto"/>
        <w:bottom w:val="none" w:sz="0" w:space="0" w:color="auto"/>
        <w:right w:val="none" w:sz="0" w:space="0" w:color="auto"/>
      </w:divBdr>
    </w:div>
    <w:div w:id="1379816672">
      <w:bodyDiv w:val="1"/>
      <w:marLeft w:val="0"/>
      <w:marRight w:val="0"/>
      <w:marTop w:val="0"/>
      <w:marBottom w:val="0"/>
      <w:divBdr>
        <w:top w:val="none" w:sz="0" w:space="0" w:color="auto"/>
        <w:left w:val="none" w:sz="0" w:space="0" w:color="auto"/>
        <w:bottom w:val="none" w:sz="0" w:space="0" w:color="auto"/>
        <w:right w:val="none" w:sz="0" w:space="0" w:color="auto"/>
      </w:divBdr>
    </w:div>
    <w:div w:id="1400130128">
      <w:bodyDiv w:val="1"/>
      <w:marLeft w:val="0"/>
      <w:marRight w:val="0"/>
      <w:marTop w:val="0"/>
      <w:marBottom w:val="0"/>
      <w:divBdr>
        <w:top w:val="none" w:sz="0" w:space="0" w:color="auto"/>
        <w:left w:val="none" w:sz="0" w:space="0" w:color="auto"/>
        <w:bottom w:val="none" w:sz="0" w:space="0" w:color="auto"/>
        <w:right w:val="none" w:sz="0" w:space="0" w:color="auto"/>
      </w:divBdr>
    </w:div>
    <w:div w:id="1450782256">
      <w:bodyDiv w:val="1"/>
      <w:marLeft w:val="0"/>
      <w:marRight w:val="0"/>
      <w:marTop w:val="0"/>
      <w:marBottom w:val="0"/>
      <w:divBdr>
        <w:top w:val="none" w:sz="0" w:space="0" w:color="auto"/>
        <w:left w:val="none" w:sz="0" w:space="0" w:color="auto"/>
        <w:bottom w:val="none" w:sz="0" w:space="0" w:color="auto"/>
        <w:right w:val="none" w:sz="0" w:space="0" w:color="auto"/>
      </w:divBdr>
    </w:div>
    <w:div w:id="1467356658">
      <w:bodyDiv w:val="1"/>
      <w:marLeft w:val="0"/>
      <w:marRight w:val="0"/>
      <w:marTop w:val="0"/>
      <w:marBottom w:val="0"/>
      <w:divBdr>
        <w:top w:val="none" w:sz="0" w:space="0" w:color="auto"/>
        <w:left w:val="none" w:sz="0" w:space="0" w:color="auto"/>
        <w:bottom w:val="none" w:sz="0" w:space="0" w:color="auto"/>
        <w:right w:val="none" w:sz="0" w:space="0" w:color="auto"/>
      </w:divBdr>
    </w:div>
    <w:div w:id="1505318227">
      <w:bodyDiv w:val="1"/>
      <w:marLeft w:val="0"/>
      <w:marRight w:val="0"/>
      <w:marTop w:val="0"/>
      <w:marBottom w:val="0"/>
      <w:divBdr>
        <w:top w:val="none" w:sz="0" w:space="0" w:color="auto"/>
        <w:left w:val="none" w:sz="0" w:space="0" w:color="auto"/>
        <w:bottom w:val="none" w:sz="0" w:space="0" w:color="auto"/>
        <w:right w:val="none" w:sz="0" w:space="0" w:color="auto"/>
      </w:divBdr>
    </w:div>
    <w:div w:id="1633486609">
      <w:bodyDiv w:val="1"/>
      <w:marLeft w:val="0"/>
      <w:marRight w:val="0"/>
      <w:marTop w:val="0"/>
      <w:marBottom w:val="0"/>
      <w:divBdr>
        <w:top w:val="none" w:sz="0" w:space="0" w:color="auto"/>
        <w:left w:val="none" w:sz="0" w:space="0" w:color="auto"/>
        <w:bottom w:val="none" w:sz="0" w:space="0" w:color="auto"/>
        <w:right w:val="none" w:sz="0" w:space="0" w:color="auto"/>
      </w:divBdr>
    </w:div>
    <w:div w:id="1656255226">
      <w:bodyDiv w:val="1"/>
      <w:marLeft w:val="0"/>
      <w:marRight w:val="0"/>
      <w:marTop w:val="0"/>
      <w:marBottom w:val="0"/>
      <w:divBdr>
        <w:top w:val="none" w:sz="0" w:space="0" w:color="auto"/>
        <w:left w:val="none" w:sz="0" w:space="0" w:color="auto"/>
        <w:bottom w:val="none" w:sz="0" w:space="0" w:color="auto"/>
        <w:right w:val="none" w:sz="0" w:space="0" w:color="auto"/>
      </w:divBdr>
    </w:div>
    <w:div w:id="1756053351">
      <w:bodyDiv w:val="1"/>
      <w:marLeft w:val="0"/>
      <w:marRight w:val="0"/>
      <w:marTop w:val="0"/>
      <w:marBottom w:val="0"/>
      <w:divBdr>
        <w:top w:val="none" w:sz="0" w:space="0" w:color="auto"/>
        <w:left w:val="none" w:sz="0" w:space="0" w:color="auto"/>
        <w:bottom w:val="none" w:sz="0" w:space="0" w:color="auto"/>
        <w:right w:val="none" w:sz="0" w:space="0" w:color="auto"/>
      </w:divBdr>
    </w:div>
    <w:div w:id="1812164039">
      <w:bodyDiv w:val="1"/>
      <w:marLeft w:val="0"/>
      <w:marRight w:val="0"/>
      <w:marTop w:val="0"/>
      <w:marBottom w:val="0"/>
      <w:divBdr>
        <w:top w:val="none" w:sz="0" w:space="0" w:color="auto"/>
        <w:left w:val="none" w:sz="0" w:space="0" w:color="auto"/>
        <w:bottom w:val="none" w:sz="0" w:space="0" w:color="auto"/>
        <w:right w:val="none" w:sz="0" w:space="0" w:color="auto"/>
      </w:divBdr>
    </w:div>
    <w:div w:id="1852835491">
      <w:bodyDiv w:val="1"/>
      <w:marLeft w:val="0"/>
      <w:marRight w:val="0"/>
      <w:marTop w:val="0"/>
      <w:marBottom w:val="0"/>
      <w:divBdr>
        <w:top w:val="none" w:sz="0" w:space="0" w:color="auto"/>
        <w:left w:val="none" w:sz="0" w:space="0" w:color="auto"/>
        <w:bottom w:val="none" w:sz="0" w:space="0" w:color="auto"/>
        <w:right w:val="none" w:sz="0" w:space="0" w:color="auto"/>
      </w:divBdr>
    </w:div>
    <w:div w:id="1899852913">
      <w:bodyDiv w:val="1"/>
      <w:marLeft w:val="0"/>
      <w:marRight w:val="0"/>
      <w:marTop w:val="0"/>
      <w:marBottom w:val="0"/>
      <w:divBdr>
        <w:top w:val="none" w:sz="0" w:space="0" w:color="auto"/>
        <w:left w:val="none" w:sz="0" w:space="0" w:color="auto"/>
        <w:bottom w:val="none" w:sz="0" w:space="0" w:color="auto"/>
        <w:right w:val="none" w:sz="0" w:space="0" w:color="auto"/>
      </w:divBdr>
    </w:div>
    <w:div w:id="1910537154">
      <w:bodyDiv w:val="1"/>
      <w:marLeft w:val="0"/>
      <w:marRight w:val="0"/>
      <w:marTop w:val="0"/>
      <w:marBottom w:val="0"/>
      <w:divBdr>
        <w:top w:val="none" w:sz="0" w:space="0" w:color="auto"/>
        <w:left w:val="none" w:sz="0" w:space="0" w:color="auto"/>
        <w:bottom w:val="none" w:sz="0" w:space="0" w:color="auto"/>
        <w:right w:val="none" w:sz="0" w:space="0" w:color="auto"/>
      </w:divBdr>
    </w:div>
    <w:div w:id="1985356135">
      <w:bodyDiv w:val="1"/>
      <w:marLeft w:val="0"/>
      <w:marRight w:val="0"/>
      <w:marTop w:val="0"/>
      <w:marBottom w:val="0"/>
      <w:divBdr>
        <w:top w:val="none" w:sz="0" w:space="0" w:color="auto"/>
        <w:left w:val="none" w:sz="0" w:space="0" w:color="auto"/>
        <w:bottom w:val="none" w:sz="0" w:space="0" w:color="auto"/>
        <w:right w:val="none" w:sz="0" w:space="0" w:color="auto"/>
      </w:divBdr>
    </w:div>
    <w:div w:id="1993437943">
      <w:bodyDiv w:val="1"/>
      <w:marLeft w:val="0"/>
      <w:marRight w:val="0"/>
      <w:marTop w:val="0"/>
      <w:marBottom w:val="0"/>
      <w:divBdr>
        <w:top w:val="none" w:sz="0" w:space="0" w:color="auto"/>
        <w:left w:val="none" w:sz="0" w:space="0" w:color="auto"/>
        <w:bottom w:val="none" w:sz="0" w:space="0" w:color="auto"/>
        <w:right w:val="none" w:sz="0" w:space="0" w:color="auto"/>
      </w:divBdr>
    </w:div>
    <w:div w:id="2032341092">
      <w:bodyDiv w:val="1"/>
      <w:marLeft w:val="0"/>
      <w:marRight w:val="0"/>
      <w:marTop w:val="0"/>
      <w:marBottom w:val="0"/>
      <w:divBdr>
        <w:top w:val="none" w:sz="0" w:space="0" w:color="auto"/>
        <w:left w:val="none" w:sz="0" w:space="0" w:color="auto"/>
        <w:bottom w:val="none" w:sz="0" w:space="0" w:color="auto"/>
        <w:right w:val="none" w:sz="0" w:space="0" w:color="auto"/>
      </w:divBdr>
    </w:div>
    <w:div w:id="204605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80A9F-B971-4E1F-A6EB-909BE2D5F091}">
  <ds:schemaRefs>
    <ds:schemaRef ds:uri="http://schemas.openxmlformats.org/officeDocument/2006/bibliography"/>
  </ds:schemaRefs>
</ds:datastoreItem>
</file>

<file path=docMetadata/LabelInfo.xml><?xml version="1.0" encoding="utf-8"?>
<clbl:labelList xmlns:clbl="http://schemas.microsoft.com/office/2020/mipLabelMetadata">
  <clbl:label id="{9bf97732-82b9-499b-b16a-a93e8ebd536b}" enabled="0" method="" siteId="{9bf97732-82b9-499b-b16a-a93e8ebd536b}" removed="1"/>
</clbl:labelList>
</file>

<file path=docProps/app.xml><?xml version="1.0" encoding="utf-8"?>
<Properties xmlns="http://schemas.openxmlformats.org/officeDocument/2006/extended-properties" xmlns:vt="http://schemas.openxmlformats.org/officeDocument/2006/docPropsVTypes">
  <Template>Normal</Template>
  <TotalTime>19</TotalTime>
  <Pages>9</Pages>
  <Words>1770</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STAR Procurement #530-09-0003</vt:lpstr>
    </vt:vector>
  </TitlesOfParts>
  <Company>DFPS</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 Procurement #530-09-0003</dc:title>
  <dc:subject/>
  <dc:creator>Cathy</dc:creator>
  <cp:keywords/>
  <cp:lastModifiedBy>Shewmaker,Makenzie  (DSHS)</cp:lastModifiedBy>
  <cp:revision>9</cp:revision>
  <cp:lastPrinted>2015-06-24T15:59:00Z</cp:lastPrinted>
  <dcterms:created xsi:type="dcterms:W3CDTF">2026-02-05T17:58:00Z</dcterms:created>
  <dcterms:modified xsi:type="dcterms:W3CDTF">2026-02-09T20:40:00Z</dcterms:modified>
</cp:coreProperties>
</file>