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1"/>
        <w:gridCol w:w="6669"/>
      </w:tblGrid>
      <w:tr w:rsidR="00B321FD" w:rsidRPr="00C539BD" w14:paraId="7DB53244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E2F352E" w14:textId="3B65C89D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08799CB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042C35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</w:t>
      </w:r>
      <w:r w:rsidR="00D62FD7">
        <w:rPr>
          <w:rFonts w:ascii="Arial" w:eastAsia="Times New Roman" w:hAnsi="Arial" w:cs="Arial"/>
          <w:sz w:val="24"/>
          <w:szCs w:val="20"/>
        </w:rPr>
        <w:t>R</w:t>
      </w:r>
      <w:r w:rsidRPr="00C539BD">
        <w:rPr>
          <w:rFonts w:ascii="Arial" w:eastAsia="Times New Roman" w:hAnsi="Arial" w:cs="Arial"/>
          <w:sz w:val="24"/>
          <w:szCs w:val="20"/>
        </w:rPr>
        <w:t>espondent</w:t>
      </w:r>
      <w:r w:rsidR="007F2CFD">
        <w:rPr>
          <w:rFonts w:ascii="Arial" w:eastAsia="Times New Roman" w:hAnsi="Arial" w:cs="Arial"/>
          <w:sz w:val="24"/>
          <w:szCs w:val="20"/>
        </w:rPr>
        <w:t xml:space="preserve"> and other key personnel who will provide services and supports</w:t>
      </w:r>
      <w:r w:rsidR="00F03E66">
        <w:rPr>
          <w:rFonts w:ascii="Arial" w:eastAsia="Times New Roman" w:hAnsi="Arial" w:cs="Arial"/>
          <w:sz w:val="24"/>
          <w:szCs w:val="20"/>
        </w:rPr>
        <w:t xml:space="preserve"> </w:t>
      </w:r>
      <w:r w:rsidR="002F1801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Pr="00C539BD">
        <w:rPr>
          <w:rFonts w:ascii="Arial" w:eastAsia="Times New Roman" w:hAnsi="Arial" w:cs="Arial"/>
          <w:sz w:val="24"/>
          <w:szCs w:val="20"/>
        </w:rPr>
        <w:t>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C7DCCA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Officials Authorized to Enter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into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a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206478">
        <w:rPr>
          <w:rFonts w:ascii="Arial" w:eastAsia="Times New Roman" w:hAnsi="Arial" w:cs="Arial"/>
          <w:b/>
          <w:bCs/>
          <w:sz w:val="24"/>
          <w:szCs w:val="18"/>
        </w:rPr>
        <w:t xml:space="preserve">Grant Agreement </w:t>
      </w:r>
      <w:r>
        <w:rPr>
          <w:rFonts w:ascii="Arial" w:eastAsia="Times New Roman" w:hAnsi="Arial" w:cs="Arial"/>
          <w:b/>
          <w:bCs/>
          <w:sz w:val="24"/>
          <w:szCs w:val="18"/>
        </w:rPr>
        <w:t>on Behalf of the Respondent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1D005976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>o clinical service providers, drivers, patient navigators, 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1260" w14:textId="77777777" w:rsidR="0042514A" w:rsidRDefault="0042514A" w:rsidP="00B321FD">
      <w:pPr>
        <w:spacing w:after="0" w:line="240" w:lineRule="auto"/>
      </w:pPr>
      <w:r>
        <w:separator/>
      </w:r>
    </w:p>
  </w:endnote>
  <w:endnote w:type="continuationSeparator" w:id="0">
    <w:p w14:paraId="46315480" w14:textId="77777777" w:rsidR="0042514A" w:rsidRDefault="0042514A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893E" w14:textId="77777777" w:rsidR="00C05FFF" w:rsidRDefault="00C05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D47F" w14:textId="77777777" w:rsidR="00C05FFF" w:rsidRDefault="00C05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DDE79" w14:textId="77777777" w:rsidR="0042514A" w:rsidRDefault="0042514A" w:rsidP="00B321FD">
      <w:pPr>
        <w:spacing w:after="0" w:line="240" w:lineRule="auto"/>
      </w:pPr>
      <w:r>
        <w:separator/>
      </w:r>
    </w:p>
  </w:footnote>
  <w:footnote w:type="continuationSeparator" w:id="0">
    <w:p w14:paraId="4EEB57FD" w14:textId="77777777" w:rsidR="0042514A" w:rsidRDefault="0042514A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1419" w14:textId="77777777" w:rsidR="00C05FFF" w:rsidRDefault="00C05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C0332" w14:textId="34A3E8AB" w:rsidR="00A8687E" w:rsidRPr="004C2444" w:rsidRDefault="005D1FF7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546893">
      <w:rPr>
        <w:rFonts w:ascii="Arial" w:eastAsia="Verdana" w:hAnsi="Arial" w:cs="Arial"/>
        <w:sz w:val="20"/>
        <w:szCs w:val="20"/>
      </w:rPr>
      <w:t>00</w:t>
    </w:r>
    <w:r w:rsidR="00C05FFF" w:rsidRPr="00C05FFF">
      <w:rPr>
        <w:rFonts w:ascii="Arial" w:eastAsia="Verdana" w:hAnsi="Arial" w:cs="Arial"/>
        <w:sz w:val="20"/>
        <w:szCs w:val="20"/>
      </w:rPr>
      <w:t>15907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A8687E" w:rsidRPr="004C2444">
      <w:rPr>
        <w:rFonts w:ascii="Arial" w:eastAsia="Verdana" w:hAnsi="Arial" w:cs="Arial"/>
        <w:sz w:val="20"/>
        <w:szCs w:val="20"/>
      </w:rPr>
      <w:t xml:space="preserve">Form B-1 </w:t>
    </w:r>
  </w:p>
  <w:p w14:paraId="16DEB4AB" w14:textId="6AA0560B" w:rsidR="00B321FD" w:rsidRPr="00A8687E" w:rsidRDefault="000949CC" w:rsidP="000949CC">
    <w:pPr>
      <w:pStyle w:val="Header"/>
      <w:ind w:left="0"/>
    </w:pPr>
    <w:r>
      <w:t>Early Childhood Intervention (ECI)</w:t>
    </w:r>
    <w:r w:rsidR="000054A3">
      <w:t xml:space="preserve"> Targeted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6683" w14:textId="77777777" w:rsidR="00C05FFF" w:rsidRDefault="00C05F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054A3"/>
    <w:rsid w:val="00012284"/>
    <w:rsid w:val="00040B79"/>
    <w:rsid w:val="00042C35"/>
    <w:rsid w:val="000949CC"/>
    <w:rsid w:val="0009651F"/>
    <w:rsid w:val="000D5A2D"/>
    <w:rsid w:val="000E5250"/>
    <w:rsid w:val="00106191"/>
    <w:rsid w:val="00141634"/>
    <w:rsid w:val="001C7C7E"/>
    <w:rsid w:val="00202745"/>
    <w:rsid w:val="00206478"/>
    <w:rsid w:val="00245754"/>
    <w:rsid w:val="002F1801"/>
    <w:rsid w:val="00307DAF"/>
    <w:rsid w:val="00330EE7"/>
    <w:rsid w:val="00344952"/>
    <w:rsid w:val="00356CF4"/>
    <w:rsid w:val="003844DB"/>
    <w:rsid w:val="003F24E0"/>
    <w:rsid w:val="0042514A"/>
    <w:rsid w:val="00427BC2"/>
    <w:rsid w:val="00484B31"/>
    <w:rsid w:val="004864DF"/>
    <w:rsid w:val="004C2444"/>
    <w:rsid w:val="00502BE4"/>
    <w:rsid w:val="00535F2D"/>
    <w:rsid w:val="00546893"/>
    <w:rsid w:val="00584481"/>
    <w:rsid w:val="00590123"/>
    <w:rsid w:val="005955E6"/>
    <w:rsid w:val="005B6925"/>
    <w:rsid w:val="005D1FF7"/>
    <w:rsid w:val="005F4D43"/>
    <w:rsid w:val="006101A4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9448F3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AF6E66"/>
    <w:rsid w:val="00B16C6F"/>
    <w:rsid w:val="00B27753"/>
    <w:rsid w:val="00B321FD"/>
    <w:rsid w:val="00B336BF"/>
    <w:rsid w:val="00B65D92"/>
    <w:rsid w:val="00BA61F1"/>
    <w:rsid w:val="00BB359B"/>
    <w:rsid w:val="00BF0EA7"/>
    <w:rsid w:val="00C05FFF"/>
    <w:rsid w:val="00C16A9B"/>
    <w:rsid w:val="00C500AF"/>
    <w:rsid w:val="00CC28BC"/>
    <w:rsid w:val="00D039F5"/>
    <w:rsid w:val="00D248B1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0FC60E6"/>
    <w:rsid w:val="10AFD94D"/>
    <w:rsid w:val="16E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676983-1469-4718-A8A0-8258A35C4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Company>HHSC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Boyd,Michelle (HHSC)</cp:lastModifiedBy>
  <cp:revision>2</cp:revision>
  <cp:lastPrinted>2024-10-25T18:23:00Z</cp:lastPrinted>
  <dcterms:created xsi:type="dcterms:W3CDTF">2025-03-24T18:55:00Z</dcterms:created>
  <dcterms:modified xsi:type="dcterms:W3CDTF">2025-03-24T18:55:00Z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