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BC990" w14:textId="2C288A93" w:rsidR="00E423AD" w:rsidRDefault="000B7022">
      <w:pPr>
        <w:pStyle w:val="Title"/>
        <w:spacing w:before="65"/>
        <w:rPr>
          <w:spacing w:val="-2"/>
        </w:rPr>
      </w:pPr>
      <w:r>
        <w:t>Form</w:t>
      </w:r>
      <w:r>
        <w:rPr>
          <w:spacing w:val="-1"/>
        </w:rPr>
        <w:t xml:space="preserve"> </w:t>
      </w:r>
      <w:r>
        <w:t xml:space="preserve">B – </w:t>
      </w:r>
      <w:r w:rsidR="00466F4C">
        <w:t>Administrative</w:t>
      </w:r>
      <w:r>
        <w:rPr>
          <w:spacing w:val="1"/>
        </w:rPr>
        <w:t xml:space="preserve"> </w:t>
      </w:r>
      <w:r>
        <w:rPr>
          <w:spacing w:val="-2"/>
        </w:rPr>
        <w:t>Information</w:t>
      </w:r>
    </w:p>
    <w:p w14:paraId="1CC3DF24" w14:textId="77777777" w:rsidR="00A145AB" w:rsidRDefault="00A145AB">
      <w:pPr>
        <w:pStyle w:val="Title"/>
        <w:spacing w:before="65"/>
      </w:pPr>
    </w:p>
    <w:p w14:paraId="6096B8D9" w14:textId="77777777" w:rsidR="00A145AB" w:rsidRDefault="000B7022">
      <w:pPr>
        <w:pStyle w:val="Title"/>
        <w:ind w:left="5"/>
      </w:pPr>
      <w:r>
        <w:t>RFA HHS00</w:t>
      </w:r>
      <w:r w:rsidR="00466F4C">
        <w:t>15435</w:t>
      </w:r>
      <w:r>
        <w:t xml:space="preserve"> – </w:t>
      </w:r>
      <w:r w:rsidR="00A145AB">
        <w:t xml:space="preserve">Specialized Telecommunications Assistance Program </w:t>
      </w:r>
    </w:p>
    <w:p w14:paraId="14906345" w14:textId="253E42D5" w:rsidR="00E423AD" w:rsidRDefault="00A145AB">
      <w:pPr>
        <w:pStyle w:val="Title"/>
        <w:ind w:left="5"/>
      </w:pPr>
      <w:r>
        <w:t>(STAP) Outreach and Training Services</w:t>
      </w:r>
    </w:p>
    <w:p w14:paraId="023D0C43" w14:textId="77777777" w:rsidR="00E423AD" w:rsidRDefault="00E423AD">
      <w:pPr>
        <w:pStyle w:val="BodyText"/>
        <w:rPr>
          <w:b/>
          <w:sz w:val="20"/>
        </w:rPr>
      </w:pPr>
    </w:p>
    <w:tbl>
      <w:tblPr>
        <w:tblStyle w:val="TableGrid"/>
        <w:tblpPr w:leftFromText="180" w:rightFromText="180" w:vertAnchor="text" w:tblpY="-25"/>
        <w:tblW w:w="0" w:type="auto"/>
        <w:tblLook w:val="04A0" w:firstRow="1" w:lastRow="0" w:firstColumn="1" w:lastColumn="0" w:noHBand="0" w:noVBand="1"/>
      </w:tblPr>
      <w:tblGrid>
        <w:gridCol w:w="3206"/>
        <w:gridCol w:w="6584"/>
      </w:tblGrid>
      <w:tr w:rsidR="00612066" w14:paraId="59E3F983" w14:textId="77777777" w:rsidTr="00612066">
        <w:tc>
          <w:tcPr>
            <w:tcW w:w="3258" w:type="dxa"/>
          </w:tcPr>
          <w:p w14:paraId="395CD9BB" w14:textId="77777777" w:rsidR="00612066" w:rsidRPr="00612066" w:rsidRDefault="00612066" w:rsidP="00612066">
            <w:pPr>
              <w:pStyle w:val="BodyText"/>
              <w:rPr>
                <w:b/>
                <w:sz w:val="24"/>
                <w:szCs w:val="24"/>
              </w:rPr>
            </w:pPr>
            <w:r w:rsidRPr="00612066">
              <w:rPr>
                <w:b/>
                <w:sz w:val="24"/>
                <w:szCs w:val="24"/>
              </w:rPr>
              <w:t xml:space="preserve">Legal Business Name of Applicant: </w:t>
            </w:r>
          </w:p>
          <w:p w14:paraId="3A19A4E3" w14:textId="77777777" w:rsidR="00612066" w:rsidRDefault="00612066" w:rsidP="00612066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6758" w:type="dxa"/>
          </w:tcPr>
          <w:p w14:paraId="04D77D06" w14:textId="77777777" w:rsidR="00612066" w:rsidRDefault="00612066" w:rsidP="00612066">
            <w:pPr>
              <w:pStyle w:val="BodyText"/>
              <w:rPr>
                <w:b/>
                <w:sz w:val="20"/>
              </w:rPr>
            </w:pPr>
          </w:p>
        </w:tc>
      </w:tr>
    </w:tbl>
    <w:p w14:paraId="7B0C10AC" w14:textId="77777777" w:rsidR="00E423AD" w:rsidRDefault="00E423AD">
      <w:pPr>
        <w:pStyle w:val="BodyText"/>
        <w:rPr>
          <w:b/>
          <w:sz w:val="20"/>
        </w:rPr>
      </w:pPr>
    </w:p>
    <w:p w14:paraId="35EF241D" w14:textId="77777777" w:rsidR="00E423AD" w:rsidRDefault="000B7022">
      <w:pPr>
        <w:pStyle w:val="ListParagraph"/>
        <w:numPr>
          <w:ilvl w:val="0"/>
          <w:numId w:val="1"/>
        </w:numPr>
        <w:tabs>
          <w:tab w:val="left" w:pos="459"/>
        </w:tabs>
        <w:ind w:left="459" w:hanging="359"/>
      </w:pPr>
      <w:r>
        <w:t>This</w:t>
      </w:r>
      <w:r>
        <w:rPr>
          <w:spacing w:val="-8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t>provides</w:t>
      </w:r>
      <w:r>
        <w:rPr>
          <w:spacing w:val="-6"/>
        </w:rPr>
        <w:t xml:space="preserve"> </w:t>
      </w:r>
      <w:r>
        <w:t>information</w:t>
      </w:r>
      <w:r>
        <w:rPr>
          <w:spacing w:val="-7"/>
        </w:rPr>
        <w:t xml:space="preserve"> </w:t>
      </w:r>
      <w:r>
        <w:t>about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appropriate</w:t>
      </w:r>
      <w:r>
        <w:rPr>
          <w:spacing w:val="-4"/>
        </w:rPr>
        <w:t xml:space="preserve"> </w:t>
      </w:r>
      <w:r>
        <w:t>contacts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the Applicant’s</w:t>
      </w:r>
      <w:r>
        <w:rPr>
          <w:spacing w:val="-3"/>
        </w:rPr>
        <w:t xml:space="preserve"> </w:t>
      </w:r>
      <w:r>
        <w:rPr>
          <w:spacing w:val="-2"/>
        </w:rPr>
        <w:t>organization.</w:t>
      </w:r>
    </w:p>
    <w:p w14:paraId="32493CA2" w14:textId="6C67E56A" w:rsidR="00E423AD" w:rsidRDefault="000B7022">
      <w:pPr>
        <w:pStyle w:val="ListParagraph"/>
        <w:numPr>
          <w:ilvl w:val="0"/>
          <w:numId w:val="1"/>
        </w:numPr>
        <w:tabs>
          <w:tab w:val="left" w:pos="459"/>
        </w:tabs>
        <w:spacing w:before="2" w:line="252" w:lineRule="exact"/>
        <w:ind w:left="459" w:hanging="359"/>
      </w:pPr>
      <w:r>
        <w:t>Mark</w:t>
      </w:r>
      <w:r>
        <w:rPr>
          <w:spacing w:val="-5"/>
        </w:rPr>
        <w:t xml:space="preserve"> </w:t>
      </w:r>
      <w:r>
        <w:t>N/A</w:t>
      </w:r>
      <w:r>
        <w:rPr>
          <w:spacing w:val="-2"/>
        </w:rPr>
        <w:t xml:space="preserve"> </w:t>
      </w:r>
      <w:r>
        <w:t>if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contact</w:t>
      </w:r>
      <w:r>
        <w:rPr>
          <w:spacing w:val="-1"/>
        </w:rPr>
        <w:t xml:space="preserve"> </w:t>
      </w:r>
      <w:r>
        <w:t>does</w:t>
      </w:r>
      <w:r>
        <w:rPr>
          <w:spacing w:val="-3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t>apply</w:t>
      </w:r>
      <w:r>
        <w:rPr>
          <w:spacing w:val="-4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your</w:t>
      </w:r>
      <w:r>
        <w:rPr>
          <w:spacing w:val="-1"/>
        </w:rPr>
        <w:t xml:space="preserve"> </w:t>
      </w:r>
      <w:r w:rsidR="003D52B2">
        <w:rPr>
          <w:spacing w:val="-2"/>
        </w:rPr>
        <w:t>organization</w:t>
      </w:r>
      <w:r>
        <w:rPr>
          <w:spacing w:val="-2"/>
        </w:rPr>
        <w:t>.</w:t>
      </w:r>
    </w:p>
    <w:p w14:paraId="3EA7F35C" w14:textId="77777777" w:rsidR="00E423AD" w:rsidRDefault="000B7022">
      <w:pPr>
        <w:pStyle w:val="ListParagraph"/>
        <w:numPr>
          <w:ilvl w:val="0"/>
          <w:numId w:val="1"/>
        </w:numPr>
        <w:tabs>
          <w:tab w:val="left" w:pos="459"/>
        </w:tabs>
        <w:spacing w:line="252" w:lineRule="exact"/>
        <w:ind w:left="459" w:hanging="359"/>
      </w:pPr>
      <w:r>
        <w:rPr>
          <w:u w:val="single"/>
        </w:rPr>
        <w:t>ALL</w:t>
      </w:r>
      <w:r>
        <w:rPr>
          <w:spacing w:val="-4"/>
        </w:rPr>
        <w:t xml:space="preserve"> </w:t>
      </w:r>
      <w:r>
        <w:t>phone</w:t>
      </w:r>
      <w:r>
        <w:rPr>
          <w:spacing w:val="-2"/>
        </w:rPr>
        <w:t xml:space="preserve"> </w:t>
      </w:r>
      <w:r>
        <w:t>numbers</w:t>
      </w:r>
      <w:r>
        <w:rPr>
          <w:spacing w:val="-4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direct</w:t>
      </w:r>
      <w:r>
        <w:rPr>
          <w:spacing w:val="-4"/>
        </w:rPr>
        <w:t xml:space="preserve"> </w:t>
      </w:r>
      <w:r>
        <w:t>line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designated</w:t>
      </w:r>
      <w:r>
        <w:rPr>
          <w:spacing w:val="-4"/>
        </w:rPr>
        <w:t xml:space="preserve"> </w:t>
      </w:r>
      <w:r>
        <w:rPr>
          <w:spacing w:val="-2"/>
        </w:rPr>
        <w:t>individual.</w:t>
      </w:r>
    </w:p>
    <w:p w14:paraId="4C2FE876" w14:textId="1FD8F521" w:rsidR="00E423AD" w:rsidRDefault="000B7022">
      <w:pPr>
        <w:pStyle w:val="ListParagraph"/>
        <w:numPr>
          <w:ilvl w:val="0"/>
          <w:numId w:val="1"/>
        </w:numPr>
        <w:tabs>
          <w:tab w:val="left" w:pos="460"/>
        </w:tabs>
        <w:spacing w:before="1"/>
        <w:ind w:right="687"/>
      </w:pPr>
      <w:r>
        <w:t>If</w:t>
      </w:r>
      <w:r>
        <w:rPr>
          <w:spacing w:val="-2"/>
        </w:rPr>
        <w:t xml:space="preserve"> </w:t>
      </w:r>
      <w:r>
        <w:t>any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following</w:t>
      </w:r>
      <w:r>
        <w:rPr>
          <w:spacing w:val="-5"/>
        </w:rPr>
        <w:t xml:space="preserve"> </w:t>
      </w:r>
      <w:r>
        <w:t>information</w:t>
      </w:r>
      <w:r>
        <w:rPr>
          <w:spacing w:val="-2"/>
        </w:rPr>
        <w:t xml:space="preserve"> </w:t>
      </w:r>
      <w:r>
        <w:t>changes</w:t>
      </w:r>
      <w:r>
        <w:rPr>
          <w:spacing w:val="-2"/>
        </w:rPr>
        <w:t xml:space="preserve"> </w:t>
      </w:r>
      <w:r>
        <w:t>during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term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contract</w:t>
      </w:r>
      <w:r w:rsidR="00435605">
        <w:t xml:space="preserve"> (if applicable)</w:t>
      </w:r>
      <w:r>
        <w:t>, you</w:t>
      </w:r>
      <w:r>
        <w:rPr>
          <w:spacing w:val="-5"/>
        </w:rPr>
        <w:t xml:space="preserve"> </w:t>
      </w:r>
      <w:r>
        <w:t>must send</w:t>
      </w:r>
      <w:r>
        <w:rPr>
          <w:spacing w:val="-2"/>
        </w:rPr>
        <w:t xml:space="preserve"> </w:t>
      </w:r>
      <w:r>
        <w:t>written notification to HHSC.</w:t>
      </w:r>
    </w:p>
    <w:p w14:paraId="64F5E11D" w14:textId="77777777" w:rsidR="00E423AD" w:rsidRDefault="00E423AD">
      <w:pPr>
        <w:pStyle w:val="BodyText"/>
        <w:spacing w:before="228"/>
        <w:rPr>
          <w:sz w:val="2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89"/>
        <w:gridCol w:w="4789"/>
      </w:tblGrid>
      <w:tr w:rsidR="00E423AD" w14:paraId="2C32A20B" w14:textId="77777777">
        <w:trPr>
          <w:trHeight w:val="350"/>
        </w:trPr>
        <w:tc>
          <w:tcPr>
            <w:tcW w:w="9578" w:type="dxa"/>
            <w:gridSpan w:val="2"/>
            <w:tcBorders>
              <w:bottom w:val="nil"/>
            </w:tcBorders>
          </w:tcPr>
          <w:p w14:paraId="47CA051A" w14:textId="77777777" w:rsidR="00E423AD" w:rsidRDefault="000B7022">
            <w:pPr>
              <w:pStyle w:val="TableParagraph"/>
              <w:spacing w:line="240" w:lineRule="auto"/>
              <w:ind w:right="279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Contacts</w:t>
            </w:r>
          </w:p>
        </w:tc>
      </w:tr>
      <w:tr w:rsidR="00E423AD" w14:paraId="19B45516" w14:textId="77777777">
        <w:trPr>
          <w:trHeight w:val="340"/>
        </w:trPr>
        <w:tc>
          <w:tcPr>
            <w:tcW w:w="4789" w:type="dxa"/>
            <w:tcBorders>
              <w:top w:val="nil"/>
              <w:right w:val="nil"/>
            </w:tcBorders>
          </w:tcPr>
          <w:p w14:paraId="2D7F538B" w14:textId="77777777" w:rsidR="00E423AD" w:rsidRDefault="000B7022">
            <w:pPr>
              <w:pStyle w:val="TableParagraph"/>
              <w:spacing w:before="111"/>
              <w:ind w:right="1778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Executive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Director</w:t>
            </w:r>
          </w:p>
        </w:tc>
        <w:tc>
          <w:tcPr>
            <w:tcW w:w="4789" w:type="dxa"/>
            <w:tcBorders>
              <w:top w:val="nil"/>
              <w:left w:val="nil"/>
            </w:tcBorders>
          </w:tcPr>
          <w:p w14:paraId="08B4C348" w14:textId="77777777" w:rsidR="00E423AD" w:rsidRDefault="000B7022">
            <w:pPr>
              <w:pStyle w:val="TableParagraph"/>
              <w:spacing w:before="111"/>
              <w:ind w:left="1523"/>
              <w:rPr>
                <w:i/>
                <w:sz w:val="20"/>
              </w:rPr>
            </w:pPr>
            <w:r>
              <w:rPr>
                <w:i/>
                <w:sz w:val="20"/>
              </w:rPr>
              <w:t>Program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Director</w:t>
            </w:r>
          </w:p>
        </w:tc>
      </w:tr>
      <w:tr w:rsidR="00E423AD" w14:paraId="262153FC" w14:textId="77777777">
        <w:trPr>
          <w:trHeight w:val="230"/>
        </w:trPr>
        <w:tc>
          <w:tcPr>
            <w:tcW w:w="4789" w:type="dxa"/>
          </w:tcPr>
          <w:p w14:paraId="3630DBC0" w14:textId="77777777" w:rsidR="00E423AD" w:rsidRDefault="000B7022">
            <w:pPr>
              <w:pStyle w:val="TableParagraph"/>
              <w:ind w:left="225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4789" w:type="dxa"/>
          </w:tcPr>
          <w:p w14:paraId="0B6B156B" w14:textId="77777777" w:rsidR="00E423AD" w:rsidRDefault="000B7022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</w:tr>
      <w:tr w:rsidR="00E423AD" w14:paraId="25D96CFF" w14:textId="77777777">
        <w:trPr>
          <w:trHeight w:val="230"/>
        </w:trPr>
        <w:tc>
          <w:tcPr>
            <w:tcW w:w="4789" w:type="dxa"/>
          </w:tcPr>
          <w:p w14:paraId="679FA12B" w14:textId="77777777" w:rsidR="00E423AD" w:rsidRDefault="000B7022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4789" w:type="dxa"/>
          </w:tcPr>
          <w:p w14:paraId="71F6D86B" w14:textId="77777777" w:rsidR="00E423AD" w:rsidRDefault="000B7022">
            <w:pPr>
              <w:pStyle w:val="TableParagraph"/>
              <w:ind w:left="184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</w:tr>
      <w:tr w:rsidR="00E423AD" w14:paraId="414F0C85" w14:textId="77777777">
        <w:trPr>
          <w:trHeight w:val="230"/>
        </w:trPr>
        <w:tc>
          <w:tcPr>
            <w:tcW w:w="4789" w:type="dxa"/>
          </w:tcPr>
          <w:p w14:paraId="21372A50" w14:textId="77777777" w:rsidR="00E423AD" w:rsidRDefault="000B7022">
            <w:pPr>
              <w:pStyle w:val="TableParagraph"/>
              <w:ind w:left="285"/>
              <w:rPr>
                <w:sz w:val="20"/>
              </w:rPr>
            </w:pPr>
            <w:r>
              <w:rPr>
                <w:spacing w:val="-2"/>
                <w:sz w:val="20"/>
              </w:rPr>
              <w:t>Salutation:</w:t>
            </w:r>
          </w:p>
        </w:tc>
        <w:tc>
          <w:tcPr>
            <w:tcW w:w="4789" w:type="dxa"/>
          </w:tcPr>
          <w:p w14:paraId="5C5EF0F7" w14:textId="77777777" w:rsidR="00E423AD" w:rsidRDefault="000B7022">
            <w:pPr>
              <w:pStyle w:val="TableParagraph"/>
              <w:ind w:left="268"/>
              <w:rPr>
                <w:sz w:val="20"/>
              </w:rPr>
            </w:pPr>
            <w:r>
              <w:rPr>
                <w:spacing w:val="-2"/>
                <w:sz w:val="20"/>
              </w:rPr>
              <w:t>Salutation:</w:t>
            </w:r>
          </w:p>
        </w:tc>
      </w:tr>
      <w:tr w:rsidR="00E423AD" w14:paraId="387C2C9D" w14:textId="77777777">
        <w:trPr>
          <w:trHeight w:val="230"/>
        </w:trPr>
        <w:tc>
          <w:tcPr>
            <w:tcW w:w="4789" w:type="dxa"/>
          </w:tcPr>
          <w:p w14:paraId="10A02D86" w14:textId="77777777" w:rsidR="00E423AD" w:rsidRDefault="000B7022">
            <w:pPr>
              <w:pStyle w:val="TableParagraph"/>
              <w:ind w:left="717"/>
              <w:rPr>
                <w:sz w:val="20"/>
              </w:rPr>
            </w:pPr>
            <w:r>
              <w:rPr>
                <w:spacing w:val="-2"/>
                <w:sz w:val="20"/>
              </w:rPr>
              <w:t>Title:</w:t>
            </w:r>
          </w:p>
        </w:tc>
        <w:tc>
          <w:tcPr>
            <w:tcW w:w="4789" w:type="dxa"/>
          </w:tcPr>
          <w:p w14:paraId="6BFF3409" w14:textId="77777777" w:rsidR="00E423AD" w:rsidRDefault="000B7022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2"/>
                <w:sz w:val="20"/>
              </w:rPr>
              <w:t>Title:</w:t>
            </w:r>
          </w:p>
        </w:tc>
      </w:tr>
      <w:tr w:rsidR="00E423AD" w14:paraId="4DD64D1F" w14:textId="77777777">
        <w:trPr>
          <w:trHeight w:val="230"/>
        </w:trPr>
        <w:tc>
          <w:tcPr>
            <w:tcW w:w="4789" w:type="dxa"/>
          </w:tcPr>
          <w:p w14:paraId="0EC859E1" w14:textId="77777777" w:rsidR="00E423AD" w:rsidRDefault="000B7022">
            <w:pPr>
              <w:pStyle w:val="TableParagraph"/>
              <w:ind w:left="618"/>
              <w:rPr>
                <w:sz w:val="20"/>
              </w:rPr>
            </w:pPr>
            <w:r>
              <w:rPr>
                <w:spacing w:val="-2"/>
                <w:sz w:val="20"/>
              </w:rPr>
              <w:t>Email:</w:t>
            </w:r>
          </w:p>
        </w:tc>
        <w:tc>
          <w:tcPr>
            <w:tcW w:w="4789" w:type="dxa"/>
          </w:tcPr>
          <w:p w14:paraId="372CD439" w14:textId="77777777" w:rsidR="00E423AD" w:rsidRDefault="000B7022">
            <w:pPr>
              <w:pStyle w:val="TableParagraph"/>
              <w:ind w:left="602"/>
              <w:rPr>
                <w:sz w:val="20"/>
              </w:rPr>
            </w:pPr>
            <w:r>
              <w:rPr>
                <w:spacing w:val="-2"/>
                <w:sz w:val="20"/>
              </w:rPr>
              <w:t>Email:</w:t>
            </w:r>
          </w:p>
        </w:tc>
      </w:tr>
      <w:tr w:rsidR="00E423AD" w14:paraId="6153FC1F" w14:textId="77777777">
        <w:trPr>
          <w:trHeight w:val="230"/>
        </w:trPr>
        <w:tc>
          <w:tcPr>
            <w:tcW w:w="4789" w:type="dxa"/>
          </w:tcPr>
          <w:p w14:paraId="315983DE" w14:textId="77777777" w:rsidR="00E423AD" w:rsidRDefault="000B7022">
            <w:pPr>
              <w:pStyle w:val="TableParagraph"/>
              <w:ind w:left="594"/>
              <w:rPr>
                <w:sz w:val="20"/>
              </w:rPr>
            </w:pPr>
            <w:r>
              <w:rPr>
                <w:spacing w:val="-2"/>
                <w:sz w:val="20"/>
              </w:rPr>
              <w:t>Phone:</w:t>
            </w:r>
          </w:p>
        </w:tc>
        <w:tc>
          <w:tcPr>
            <w:tcW w:w="4789" w:type="dxa"/>
          </w:tcPr>
          <w:p w14:paraId="52249AD0" w14:textId="77777777" w:rsidR="00E423AD" w:rsidRDefault="000B7022">
            <w:pPr>
              <w:pStyle w:val="TableParagraph"/>
              <w:ind w:left="578"/>
              <w:rPr>
                <w:sz w:val="20"/>
              </w:rPr>
            </w:pPr>
            <w:r>
              <w:rPr>
                <w:spacing w:val="-2"/>
                <w:sz w:val="20"/>
              </w:rPr>
              <w:t>Phone:</w:t>
            </w:r>
          </w:p>
        </w:tc>
      </w:tr>
      <w:tr w:rsidR="00E423AD" w14:paraId="41F6FA56" w14:textId="77777777">
        <w:trPr>
          <w:trHeight w:val="460"/>
        </w:trPr>
        <w:tc>
          <w:tcPr>
            <w:tcW w:w="4789" w:type="dxa"/>
            <w:tcBorders>
              <w:right w:val="nil"/>
            </w:tcBorders>
          </w:tcPr>
          <w:p w14:paraId="6DFC13F1" w14:textId="77777777" w:rsidR="00E423AD" w:rsidRDefault="00E423AD">
            <w:pPr>
              <w:pStyle w:val="TableParagraph"/>
              <w:spacing w:line="240" w:lineRule="auto"/>
              <w:rPr>
                <w:sz w:val="20"/>
              </w:rPr>
            </w:pPr>
          </w:p>
          <w:p w14:paraId="7A95E6DA" w14:textId="77777777" w:rsidR="00E423AD" w:rsidRDefault="000B7022">
            <w:pPr>
              <w:pStyle w:val="TableParagraph"/>
              <w:ind w:right="1776"/>
              <w:jc w:val="right"/>
              <w:rPr>
                <w:i/>
                <w:sz w:val="20"/>
              </w:rPr>
            </w:pPr>
            <w:r>
              <w:rPr>
                <w:i/>
                <w:sz w:val="20"/>
              </w:rPr>
              <w:t>Financial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Director</w:t>
            </w:r>
          </w:p>
        </w:tc>
        <w:tc>
          <w:tcPr>
            <w:tcW w:w="4789" w:type="dxa"/>
            <w:tcBorders>
              <w:left w:val="nil"/>
            </w:tcBorders>
          </w:tcPr>
          <w:p w14:paraId="63C64562" w14:textId="77777777" w:rsidR="00E423AD" w:rsidRDefault="00E423AD">
            <w:pPr>
              <w:pStyle w:val="TableParagraph"/>
              <w:spacing w:line="240" w:lineRule="auto"/>
              <w:rPr>
                <w:sz w:val="20"/>
              </w:rPr>
            </w:pPr>
          </w:p>
          <w:p w14:paraId="4860BB1C" w14:textId="77777777" w:rsidR="00E423AD" w:rsidRDefault="000B7022">
            <w:pPr>
              <w:pStyle w:val="TableParagraph"/>
              <w:ind w:left="1348"/>
              <w:rPr>
                <w:i/>
                <w:sz w:val="20"/>
              </w:rPr>
            </w:pPr>
            <w:r>
              <w:rPr>
                <w:i/>
                <w:sz w:val="20"/>
              </w:rPr>
              <w:t>Other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(Please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Specify)</w:t>
            </w:r>
          </w:p>
        </w:tc>
      </w:tr>
      <w:tr w:rsidR="00E423AD" w14:paraId="7DE4A8D5" w14:textId="77777777">
        <w:trPr>
          <w:trHeight w:val="230"/>
        </w:trPr>
        <w:tc>
          <w:tcPr>
            <w:tcW w:w="4789" w:type="dxa"/>
          </w:tcPr>
          <w:p w14:paraId="3AEE94ED" w14:textId="77777777" w:rsidR="00E423AD" w:rsidRDefault="000B7022">
            <w:pPr>
              <w:pStyle w:val="TableParagraph"/>
              <w:ind w:left="225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4789" w:type="dxa"/>
          </w:tcPr>
          <w:p w14:paraId="6DD42036" w14:textId="77777777" w:rsidR="00E423AD" w:rsidRDefault="000B7022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</w:tr>
      <w:tr w:rsidR="00E423AD" w14:paraId="300183E9" w14:textId="77777777">
        <w:trPr>
          <w:trHeight w:val="230"/>
        </w:trPr>
        <w:tc>
          <w:tcPr>
            <w:tcW w:w="4789" w:type="dxa"/>
          </w:tcPr>
          <w:p w14:paraId="482DDEE7" w14:textId="77777777" w:rsidR="00E423AD" w:rsidRDefault="000B7022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4789" w:type="dxa"/>
          </w:tcPr>
          <w:p w14:paraId="22CD1092" w14:textId="77777777" w:rsidR="00E423AD" w:rsidRDefault="000B7022">
            <w:pPr>
              <w:pStyle w:val="TableParagraph"/>
              <w:ind w:left="184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</w:tr>
      <w:tr w:rsidR="00E423AD" w14:paraId="4B6E9723" w14:textId="77777777">
        <w:trPr>
          <w:trHeight w:val="230"/>
        </w:trPr>
        <w:tc>
          <w:tcPr>
            <w:tcW w:w="4789" w:type="dxa"/>
          </w:tcPr>
          <w:p w14:paraId="452E5770" w14:textId="77777777" w:rsidR="00E423AD" w:rsidRDefault="000B7022">
            <w:pPr>
              <w:pStyle w:val="TableParagraph"/>
              <w:ind w:left="285"/>
              <w:rPr>
                <w:sz w:val="20"/>
              </w:rPr>
            </w:pPr>
            <w:r>
              <w:rPr>
                <w:spacing w:val="-2"/>
                <w:sz w:val="20"/>
              </w:rPr>
              <w:t>Salutation:</w:t>
            </w:r>
          </w:p>
        </w:tc>
        <w:tc>
          <w:tcPr>
            <w:tcW w:w="4789" w:type="dxa"/>
          </w:tcPr>
          <w:p w14:paraId="1DDD3CB4" w14:textId="77777777" w:rsidR="00E423AD" w:rsidRDefault="000B7022">
            <w:pPr>
              <w:pStyle w:val="TableParagraph"/>
              <w:ind w:left="268"/>
              <w:rPr>
                <w:sz w:val="20"/>
              </w:rPr>
            </w:pPr>
            <w:r>
              <w:rPr>
                <w:spacing w:val="-2"/>
                <w:sz w:val="20"/>
              </w:rPr>
              <w:t>Salutation:</w:t>
            </w:r>
          </w:p>
        </w:tc>
      </w:tr>
      <w:tr w:rsidR="00E423AD" w14:paraId="592B99ED" w14:textId="77777777">
        <w:trPr>
          <w:trHeight w:val="230"/>
        </w:trPr>
        <w:tc>
          <w:tcPr>
            <w:tcW w:w="4789" w:type="dxa"/>
          </w:tcPr>
          <w:p w14:paraId="6CA8FA12" w14:textId="77777777" w:rsidR="00E423AD" w:rsidRDefault="000B7022">
            <w:pPr>
              <w:pStyle w:val="TableParagraph"/>
              <w:ind w:left="717"/>
              <w:rPr>
                <w:sz w:val="20"/>
              </w:rPr>
            </w:pPr>
            <w:r>
              <w:rPr>
                <w:spacing w:val="-2"/>
                <w:sz w:val="20"/>
              </w:rPr>
              <w:t>Title:</w:t>
            </w:r>
          </w:p>
        </w:tc>
        <w:tc>
          <w:tcPr>
            <w:tcW w:w="4789" w:type="dxa"/>
          </w:tcPr>
          <w:p w14:paraId="298E7502" w14:textId="77777777" w:rsidR="00E423AD" w:rsidRDefault="000B7022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2"/>
                <w:sz w:val="20"/>
              </w:rPr>
              <w:t>Title:</w:t>
            </w:r>
          </w:p>
        </w:tc>
      </w:tr>
      <w:tr w:rsidR="00E423AD" w14:paraId="3F32C49B" w14:textId="77777777">
        <w:trPr>
          <w:trHeight w:val="230"/>
        </w:trPr>
        <w:tc>
          <w:tcPr>
            <w:tcW w:w="4789" w:type="dxa"/>
          </w:tcPr>
          <w:p w14:paraId="78BD0EE2" w14:textId="77777777" w:rsidR="00E423AD" w:rsidRDefault="000B7022">
            <w:pPr>
              <w:pStyle w:val="TableParagraph"/>
              <w:ind w:left="618"/>
              <w:rPr>
                <w:sz w:val="20"/>
              </w:rPr>
            </w:pPr>
            <w:r>
              <w:rPr>
                <w:spacing w:val="-2"/>
                <w:sz w:val="20"/>
              </w:rPr>
              <w:t>Email:</w:t>
            </w:r>
          </w:p>
        </w:tc>
        <w:tc>
          <w:tcPr>
            <w:tcW w:w="4789" w:type="dxa"/>
          </w:tcPr>
          <w:p w14:paraId="07F0E2A0" w14:textId="77777777" w:rsidR="00E423AD" w:rsidRDefault="000B7022">
            <w:pPr>
              <w:pStyle w:val="TableParagraph"/>
              <w:ind w:left="602"/>
              <w:rPr>
                <w:sz w:val="20"/>
              </w:rPr>
            </w:pPr>
            <w:r>
              <w:rPr>
                <w:spacing w:val="-2"/>
                <w:sz w:val="20"/>
              </w:rPr>
              <w:t>Email:</w:t>
            </w:r>
          </w:p>
        </w:tc>
      </w:tr>
      <w:tr w:rsidR="00E423AD" w14:paraId="761CE97F" w14:textId="77777777">
        <w:trPr>
          <w:trHeight w:val="230"/>
        </w:trPr>
        <w:tc>
          <w:tcPr>
            <w:tcW w:w="4789" w:type="dxa"/>
          </w:tcPr>
          <w:p w14:paraId="19AD35CB" w14:textId="77777777" w:rsidR="00E423AD" w:rsidRDefault="000B7022">
            <w:pPr>
              <w:pStyle w:val="TableParagraph"/>
              <w:ind w:left="594"/>
              <w:rPr>
                <w:sz w:val="20"/>
              </w:rPr>
            </w:pPr>
            <w:r>
              <w:rPr>
                <w:spacing w:val="-2"/>
                <w:sz w:val="20"/>
              </w:rPr>
              <w:t>Phone:</w:t>
            </w:r>
          </w:p>
        </w:tc>
        <w:tc>
          <w:tcPr>
            <w:tcW w:w="4789" w:type="dxa"/>
          </w:tcPr>
          <w:p w14:paraId="24F56B2A" w14:textId="77777777" w:rsidR="00E423AD" w:rsidRDefault="000B7022">
            <w:pPr>
              <w:pStyle w:val="TableParagraph"/>
              <w:ind w:left="578"/>
              <w:rPr>
                <w:sz w:val="20"/>
              </w:rPr>
            </w:pPr>
            <w:r>
              <w:rPr>
                <w:spacing w:val="-2"/>
                <w:sz w:val="20"/>
              </w:rPr>
              <w:t>Phone:</w:t>
            </w:r>
          </w:p>
        </w:tc>
      </w:tr>
      <w:tr w:rsidR="00E423AD" w14:paraId="1EA56265" w14:textId="77777777">
        <w:trPr>
          <w:trHeight w:val="457"/>
        </w:trPr>
        <w:tc>
          <w:tcPr>
            <w:tcW w:w="9578" w:type="dxa"/>
            <w:gridSpan w:val="2"/>
          </w:tcPr>
          <w:p w14:paraId="4E3692AA" w14:textId="77777777" w:rsidR="00E423AD" w:rsidRDefault="000B7022">
            <w:pPr>
              <w:pStyle w:val="TableParagraph"/>
              <w:tabs>
                <w:tab w:val="left" w:pos="4702"/>
              </w:tabs>
              <w:spacing w:before="228"/>
              <w:ind w:right="37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Other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(Please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Specify)</w:t>
            </w:r>
            <w:r>
              <w:rPr>
                <w:i/>
                <w:sz w:val="20"/>
              </w:rPr>
              <w:tab/>
              <w:t>Other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(Please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Specify)</w:t>
            </w:r>
          </w:p>
        </w:tc>
      </w:tr>
      <w:tr w:rsidR="00E423AD" w14:paraId="44B6A491" w14:textId="77777777">
        <w:trPr>
          <w:trHeight w:val="230"/>
        </w:trPr>
        <w:tc>
          <w:tcPr>
            <w:tcW w:w="4789" w:type="dxa"/>
          </w:tcPr>
          <w:p w14:paraId="49BC7FFA" w14:textId="77777777" w:rsidR="00E423AD" w:rsidRDefault="000B7022">
            <w:pPr>
              <w:pStyle w:val="TableParagraph"/>
              <w:ind w:left="225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4789" w:type="dxa"/>
          </w:tcPr>
          <w:p w14:paraId="5F867801" w14:textId="77777777" w:rsidR="00E423AD" w:rsidRDefault="000B7022">
            <w:pPr>
              <w:pStyle w:val="TableParagraph"/>
              <w:ind w:left="208"/>
              <w:rPr>
                <w:sz w:val="20"/>
              </w:rPr>
            </w:pPr>
            <w:r>
              <w:rPr>
                <w:sz w:val="20"/>
              </w:rPr>
              <w:t>Last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</w:tr>
      <w:tr w:rsidR="00E423AD" w14:paraId="57B28612" w14:textId="77777777">
        <w:trPr>
          <w:trHeight w:val="230"/>
        </w:trPr>
        <w:tc>
          <w:tcPr>
            <w:tcW w:w="4789" w:type="dxa"/>
          </w:tcPr>
          <w:p w14:paraId="2DD41F3A" w14:textId="77777777" w:rsidR="00E423AD" w:rsidRDefault="000B7022">
            <w:pPr>
              <w:pStyle w:val="TableParagraph"/>
              <w:ind w:left="201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  <w:tc>
          <w:tcPr>
            <w:tcW w:w="4789" w:type="dxa"/>
          </w:tcPr>
          <w:p w14:paraId="3DBEB1A9" w14:textId="77777777" w:rsidR="00E423AD" w:rsidRDefault="000B7022">
            <w:pPr>
              <w:pStyle w:val="TableParagraph"/>
              <w:ind w:left="184"/>
              <w:rPr>
                <w:sz w:val="20"/>
              </w:rPr>
            </w:pPr>
            <w:r>
              <w:rPr>
                <w:sz w:val="20"/>
              </w:rPr>
              <w:t>First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Name:</w:t>
            </w:r>
          </w:p>
        </w:tc>
      </w:tr>
      <w:tr w:rsidR="00E423AD" w14:paraId="14B5FEE3" w14:textId="77777777">
        <w:trPr>
          <w:trHeight w:val="230"/>
        </w:trPr>
        <w:tc>
          <w:tcPr>
            <w:tcW w:w="4789" w:type="dxa"/>
          </w:tcPr>
          <w:p w14:paraId="76CE4D08" w14:textId="77777777" w:rsidR="00E423AD" w:rsidRDefault="000B7022">
            <w:pPr>
              <w:pStyle w:val="TableParagraph"/>
              <w:ind w:left="285"/>
              <w:rPr>
                <w:sz w:val="20"/>
              </w:rPr>
            </w:pPr>
            <w:r>
              <w:rPr>
                <w:spacing w:val="-2"/>
                <w:sz w:val="20"/>
              </w:rPr>
              <w:t>Salutation:</w:t>
            </w:r>
          </w:p>
        </w:tc>
        <w:tc>
          <w:tcPr>
            <w:tcW w:w="4789" w:type="dxa"/>
          </w:tcPr>
          <w:p w14:paraId="636E2CB5" w14:textId="77777777" w:rsidR="00E423AD" w:rsidRDefault="000B7022">
            <w:pPr>
              <w:pStyle w:val="TableParagraph"/>
              <w:ind w:left="268"/>
              <w:rPr>
                <w:sz w:val="20"/>
              </w:rPr>
            </w:pPr>
            <w:r>
              <w:rPr>
                <w:spacing w:val="-2"/>
                <w:sz w:val="20"/>
              </w:rPr>
              <w:t>Salutation:</w:t>
            </w:r>
          </w:p>
        </w:tc>
      </w:tr>
      <w:tr w:rsidR="00E423AD" w14:paraId="0AD8A0B7" w14:textId="77777777">
        <w:trPr>
          <w:trHeight w:val="230"/>
        </w:trPr>
        <w:tc>
          <w:tcPr>
            <w:tcW w:w="4789" w:type="dxa"/>
          </w:tcPr>
          <w:p w14:paraId="250009DB" w14:textId="77777777" w:rsidR="00E423AD" w:rsidRDefault="000B7022">
            <w:pPr>
              <w:pStyle w:val="TableParagraph"/>
              <w:ind w:left="717"/>
              <w:rPr>
                <w:sz w:val="20"/>
              </w:rPr>
            </w:pPr>
            <w:r>
              <w:rPr>
                <w:spacing w:val="-2"/>
                <w:sz w:val="20"/>
              </w:rPr>
              <w:t>Title:</w:t>
            </w:r>
          </w:p>
        </w:tc>
        <w:tc>
          <w:tcPr>
            <w:tcW w:w="4789" w:type="dxa"/>
          </w:tcPr>
          <w:p w14:paraId="0D86E3AA" w14:textId="77777777" w:rsidR="00E423AD" w:rsidRDefault="000B7022">
            <w:pPr>
              <w:pStyle w:val="TableParagraph"/>
              <w:ind w:left="700"/>
              <w:rPr>
                <w:sz w:val="20"/>
              </w:rPr>
            </w:pPr>
            <w:r>
              <w:rPr>
                <w:spacing w:val="-2"/>
                <w:sz w:val="20"/>
              </w:rPr>
              <w:t>Title:</w:t>
            </w:r>
          </w:p>
        </w:tc>
      </w:tr>
      <w:tr w:rsidR="00E423AD" w14:paraId="5F28973E" w14:textId="77777777">
        <w:trPr>
          <w:trHeight w:val="230"/>
        </w:trPr>
        <w:tc>
          <w:tcPr>
            <w:tcW w:w="4789" w:type="dxa"/>
          </w:tcPr>
          <w:p w14:paraId="339A498C" w14:textId="77777777" w:rsidR="00E423AD" w:rsidRDefault="000B7022">
            <w:pPr>
              <w:pStyle w:val="TableParagraph"/>
              <w:ind w:left="618"/>
              <w:rPr>
                <w:sz w:val="20"/>
              </w:rPr>
            </w:pPr>
            <w:r>
              <w:rPr>
                <w:spacing w:val="-2"/>
                <w:sz w:val="20"/>
              </w:rPr>
              <w:t>Email:</w:t>
            </w:r>
          </w:p>
        </w:tc>
        <w:tc>
          <w:tcPr>
            <w:tcW w:w="4789" w:type="dxa"/>
          </w:tcPr>
          <w:p w14:paraId="41045B1F" w14:textId="77777777" w:rsidR="00E423AD" w:rsidRDefault="000B7022">
            <w:pPr>
              <w:pStyle w:val="TableParagraph"/>
              <w:ind w:left="602"/>
              <w:rPr>
                <w:sz w:val="20"/>
              </w:rPr>
            </w:pPr>
            <w:r>
              <w:rPr>
                <w:spacing w:val="-2"/>
                <w:sz w:val="20"/>
              </w:rPr>
              <w:t>Email:</w:t>
            </w:r>
          </w:p>
        </w:tc>
      </w:tr>
      <w:tr w:rsidR="00E423AD" w14:paraId="4AC88AD8" w14:textId="77777777">
        <w:trPr>
          <w:trHeight w:val="230"/>
        </w:trPr>
        <w:tc>
          <w:tcPr>
            <w:tcW w:w="4789" w:type="dxa"/>
          </w:tcPr>
          <w:p w14:paraId="333EFD57" w14:textId="77777777" w:rsidR="00E423AD" w:rsidRDefault="000B7022">
            <w:pPr>
              <w:pStyle w:val="TableParagraph"/>
              <w:ind w:left="594"/>
              <w:rPr>
                <w:sz w:val="20"/>
              </w:rPr>
            </w:pPr>
            <w:r>
              <w:rPr>
                <w:spacing w:val="-2"/>
                <w:sz w:val="20"/>
              </w:rPr>
              <w:t>Phone:</w:t>
            </w:r>
          </w:p>
        </w:tc>
        <w:tc>
          <w:tcPr>
            <w:tcW w:w="4789" w:type="dxa"/>
          </w:tcPr>
          <w:p w14:paraId="1289C7F4" w14:textId="77777777" w:rsidR="00E423AD" w:rsidRDefault="000B7022">
            <w:pPr>
              <w:pStyle w:val="TableParagraph"/>
              <w:ind w:left="578"/>
              <w:rPr>
                <w:sz w:val="20"/>
              </w:rPr>
            </w:pPr>
            <w:r>
              <w:rPr>
                <w:spacing w:val="-2"/>
                <w:sz w:val="20"/>
              </w:rPr>
              <w:t>Phone:</w:t>
            </w:r>
          </w:p>
        </w:tc>
      </w:tr>
    </w:tbl>
    <w:p w14:paraId="0A836AF2" w14:textId="77777777" w:rsidR="000B7022" w:rsidRDefault="000B7022"/>
    <w:sectPr w:rsidR="000B7022">
      <w:footerReference w:type="default" r:id="rId7"/>
      <w:type w:val="continuous"/>
      <w:pgSz w:w="12240" w:h="15840"/>
      <w:pgMar w:top="680" w:right="1100" w:bottom="1500" w:left="1340" w:header="0" w:footer="13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157F2" w14:textId="77777777" w:rsidR="00DA0FF2" w:rsidRDefault="00DA0FF2">
      <w:r>
        <w:separator/>
      </w:r>
    </w:p>
  </w:endnote>
  <w:endnote w:type="continuationSeparator" w:id="0">
    <w:p w14:paraId="78E1A647" w14:textId="77777777" w:rsidR="00DA0FF2" w:rsidRDefault="00DA0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4B7FF" w14:textId="55559901" w:rsidR="00E423AD" w:rsidRDefault="00435605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93632" behindDoc="1" locked="0" layoutInCell="1" allowOverlap="1" wp14:anchorId="69A28EA8" wp14:editId="3C6DFA49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683260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83260" cy="1524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6FD3594" w14:textId="77777777" w:rsidR="00E423AD" w:rsidRDefault="000B7022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 w:rsidRPr="0011267A">
                            <w:rPr>
                              <w:sz w:val="20"/>
                            </w:rPr>
                            <w:t>Page</w:t>
                          </w:r>
                          <w:r w:rsidRPr="0011267A"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 w:rsidRPr="0011267A">
                            <w:rPr>
                              <w:color w:val="000000"/>
                              <w:sz w:val="20"/>
                              <w:shd w:val="clear" w:color="auto" w:fill="E6E6E6"/>
                            </w:rPr>
                            <w:t>1</w:t>
                          </w:r>
                          <w:r w:rsidRPr="0011267A">
                            <w:rPr>
                              <w:color w:val="000000"/>
                              <w:spacing w:val="-1"/>
                              <w:sz w:val="20"/>
                            </w:rPr>
                            <w:t xml:space="preserve"> </w:t>
                          </w:r>
                          <w:r w:rsidRPr="0011267A">
                            <w:rPr>
                              <w:color w:val="000000"/>
                              <w:sz w:val="20"/>
                            </w:rPr>
                            <w:t>of</w:t>
                          </w:r>
                          <w:r w:rsidRPr="0011267A">
                            <w:rPr>
                              <w:color w:val="000000"/>
                              <w:spacing w:val="-3"/>
                              <w:sz w:val="20"/>
                            </w:rPr>
                            <w:t xml:space="preserve"> </w:t>
                          </w:r>
                          <w:r w:rsidRPr="0011267A">
                            <w:rPr>
                              <w:color w:val="000000"/>
                              <w:spacing w:val="-10"/>
                              <w:sz w:val="20"/>
                              <w:shd w:val="clear" w:color="auto" w:fill="E6E6E6"/>
                            </w:rPr>
                            <w:t>1</w:t>
                          </w:r>
                          <w:r>
                            <w:rPr>
                              <w:color w:val="000000"/>
                              <w:spacing w:val="80"/>
                              <w:sz w:val="20"/>
                              <w:shd w:val="clear" w:color="auto" w:fill="E6E6E6"/>
                            </w:rPr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A28EA8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0;margin-top:0;width:53.8pt;height:12pt;z-index:-15822848;visibility:visible;mso-wrap-style:square;mso-width-percent:0;mso-height-percent:0;mso-wrap-distance-left:0;mso-wrap-distance-top:0;mso-wrap-distance-right:0;mso-wrap-distance-bottom:0;mso-position-horizontal:center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NmVlwEAACUDAAAOAAAAZHJzL2Uyb0RvYy54bWysUtGuEyEQfTfxHwjvlm3V5mbT7Y16c43J&#10;jZpc/QDKQpcIDDK0u/17B9ptjb4ZX2BghjPnnGFzP3nHjjqhhdDx5aLhTAcFvQ37jn//9vjqjjPM&#10;MvTSQdAdP2nk99uXLzZjbPUKBnC9ToxAArZj7PiQc2yFQDVoL3EBUQdKGkheZjqmveiTHAndO7Fq&#10;mrUYIfUxgdKIdPtwTvJtxTdGq/zFGNSZuY4Tt1zXVNddWcV2I9t9knGw6kJD/gMLL22gpleoB5kl&#10;OyT7F5S3KgGCyQsFXoAxVumqgdQsmz/UPA8y6qqFzMF4tQn/H6z6fHyOXxPL03uYaIBVBMYnUD+Q&#10;vBFjxPZSUzzFFqm6CJ1M8mUnCYwekrenq596ykzR5fru9WpNGUWp5dvVm6b6LW6PY8L8UYNnJeh4&#10;onFVAvL4hLm0l+1cUnoFeLTOzbTOTAqnPO0mui3hDvoTyRlpoh3HnweZNGfuUyDLyvjnIM3Bbg5S&#10;dh+gfpJzp3eHDMZWEjfciyE0i8rt8m/KsH8/16rb797+AgAA//8DAFBLAwQUAAYACAAAACEA4atZ&#10;pdoAAAAEAQAADwAAAGRycy9kb3ducmV2LnhtbEyPwU7DMBBE70j8g7VI3KhNhQKEbKoKwQkJkYYD&#10;RyfeJlbjdYjdNvw9Lhd6WWk0o5m3xWp2gzjQFKxnhNuFAkHcemO5Q/isX28eQISo2ejBMyH8UIBV&#10;eXlR6Nz4I1d02MROpBIOuUboYxxzKUPbk9Nh4Ufi5G395HRMcuqkmfQxlbtBLpXKpNOW00KvR3ru&#10;qd1t9g5h/cXVi/1+bz6qbWXr+lHxW7ZDvL6a108gIs3xPwwn/IQOZWJq/J5NEANCeiT+3ZOn7jMQ&#10;DcLyToEsC3kOX/4CAAD//wMAUEsBAi0AFAAGAAgAAAAhALaDOJL+AAAA4QEAABMAAAAAAAAAAAAA&#10;AAAAAAAAAFtDb250ZW50X1R5cGVzXS54bWxQSwECLQAUAAYACAAAACEAOP0h/9YAAACUAQAACwAA&#10;AAAAAAAAAAAAAAAvAQAAX3JlbHMvLnJlbHNQSwECLQAUAAYACAAAACEAMAjZlZcBAAAlAwAADgAA&#10;AAAAAAAAAAAAAAAuAgAAZHJzL2Uyb0RvYy54bWxQSwECLQAUAAYACAAAACEA4atZpdoAAAAEAQAA&#10;DwAAAAAAAAAAAAAAAADxAwAAZHJzL2Rvd25yZXYueG1sUEsFBgAAAAAEAAQA8wAAAPgEAAAAAA==&#10;" filled="f" stroked="f">
              <v:textbox inset="0,0,0,0">
                <w:txbxContent>
                  <w:p w14:paraId="66FD3594" w14:textId="77777777" w:rsidR="00E423AD" w:rsidRDefault="000B7022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 w:rsidRPr="0011267A">
                      <w:rPr>
                        <w:sz w:val="20"/>
                      </w:rPr>
                      <w:t>Page</w:t>
                    </w:r>
                    <w:r w:rsidRPr="0011267A">
                      <w:rPr>
                        <w:spacing w:val="-3"/>
                        <w:sz w:val="20"/>
                      </w:rPr>
                      <w:t xml:space="preserve"> </w:t>
                    </w:r>
                    <w:r w:rsidRPr="0011267A">
                      <w:rPr>
                        <w:color w:val="000000"/>
                        <w:sz w:val="20"/>
                        <w:shd w:val="clear" w:color="auto" w:fill="E6E6E6"/>
                      </w:rPr>
                      <w:t>1</w:t>
                    </w:r>
                    <w:r w:rsidRPr="0011267A">
                      <w:rPr>
                        <w:color w:val="000000"/>
                        <w:spacing w:val="-1"/>
                        <w:sz w:val="20"/>
                      </w:rPr>
                      <w:t xml:space="preserve"> </w:t>
                    </w:r>
                    <w:r w:rsidRPr="0011267A">
                      <w:rPr>
                        <w:color w:val="000000"/>
                        <w:sz w:val="20"/>
                      </w:rPr>
                      <w:t>of</w:t>
                    </w:r>
                    <w:r w:rsidRPr="0011267A">
                      <w:rPr>
                        <w:color w:val="000000"/>
                        <w:spacing w:val="-3"/>
                        <w:sz w:val="20"/>
                      </w:rPr>
                      <w:t xml:space="preserve"> </w:t>
                    </w:r>
                    <w:r w:rsidRPr="0011267A">
                      <w:rPr>
                        <w:color w:val="000000"/>
                        <w:spacing w:val="-10"/>
                        <w:sz w:val="20"/>
                        <w:shd w:val="clear" w:color="auto" w:fill="E6E6E6"/>
                      </w:rPr>
                      <w:t>1</w:t>
                    </w:r>
                    <w:r>
                      <w:rPr>
                        <w:color w:val="000000"/>
                        <w:spacing w:val="80"/>
                        <w:sz w:val="20"/>
                        <w:shd w:val="clear" w:color="auto" w:fill="E6E6E6"/>
                      </w:rPr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="0011267A">
      <w:rPr>
        <w:noProof/>
      </w:rPr>
      <mc:AlternateContent>
        <mc:Choice Requires="wps">
          <w:drawing>
            <wp:anchor distT="0" distB="0" distL="0" distR="0" simplePos="0" relativeHeight="487494144" behindDoc="1" locked="0" layoutInCell="1" allowOverlap="1" wp14:anchorId="05848438" wp14:editId="33B4FA4F">
              <wp:simplePos x="0" y="0"/>
              <wp:positionH relativeFrom="page">
                <wp:posOffset>2466974</wp:posOffset>
              </wp:positionH>
              <wp:positionV relativeFrom="page">
                <wp:posOffset>9353550</wp:posOffset>
              </wp:positionV>
              <wp:extent cx="2809875" cy="6096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09875" cy="6096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4CB7A9" w14:textId="1791B90A" w:rsidR="00E423AD" w:rsidRDefault="00640735" w:rsidP="0011267A">
                          <w:pPr>
                            <w:spacing w:before="10"/>
                            <w:ind w:left="20"/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Specialized Telecommunications Assistance Program (STAP) </w:t>
                          </w:r>
                          <w:r w:rsidR="0011267A">
                            <w:rPr>
                              <w:sz w:val="20"/>
                            </w:rPr>
                            <w:t>Outreach and Training Services</w:t>
                          </w:r>
                        </w:p>
                        <w:p w14:paraId="0E2E93A2" w14:textId="07107464" w:rsidR="00E423AD" w:rsidRDefault="0011267A" w:rsidP="0011267A">
                          <w:pPr>
                            <w:pStyle w:val="BodyText"/>
                            <w:spacing w:before="7"/>
                            <w:ind w:left="720"/>
                          </w:pPr>
                          <w:r>
                            <w:t xml:space="preserve">      </w:t>
                          </w:r>
                          <w:r w:rsidR="000B7022">
                            <w:t>RFA</w:t>
                          </w:r>
                          <w:r w:rsidR="000B7022">
                            <w:rPr>
                              <w:spacing w:val="-2"/>
                            </w:rPr>
                            <w:t xml:space="preserve"> HHS00</w:t>
                          </w:r>
                          <w:r>
                            <w:rPr>
                              <w:spacing w:val="-2"/>
                            </w:rPr>
                            <w:t>15435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848438" id="Textbox 2" o:spid="_x0000_s1027" type="#_x0000_t202" style="position:absolute;margin-left:194.25pt;margin-top:736.5pt;width:221.25pt;height:48pt;z-index:-15822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w/MmQEAACIDAAAOAAAAZHJzL2Uyb0RvYy54bWysUsGO0zAQvSPxD5bvNNlKlG7UdLWwAiGt&#10;AGnhA1zHbixij5lxm/TvGXvTFsEN7cUez4yf33vjzd3kB3E0SA5CK28WtRQmaOhc2Lfyx/ePb9ZS&#10;UFKhUwME08qTIXm3ff1qM8bGLKGHoTMoGCRQM8ZW9inFpqpI98YrWkA0gYsW0KvER9xXHaqR0f1Q&#10;Let6VY2AXUTQhoizD89FuS341hqdvlpLJomhlcwtlRXLustrtd2oZo8q9k7PNNR/sPDKBX70AvWg&#10;khIHdP9AeacRCGxaaPAVWOu0KRpYzU39l5qnXkVTtLA5FC820cvB6i/Hp/gNRZrew8QDLCIoPoL+&#10;SexNNUZq5p7sKTXE3VnoZNHnnSUIvsjeni5+mikJzcnlur5dv3srhebaqr5d1cXw6no7IqVPBrzI&#10;QSuR51UYqOMjpfy+as4tM5nn9zOTNO0m4bpMmjtzZgfdibWMPM5W0q+DQiPF8DmwX3n25wDPwe4c&#10;YBo+QPkhWVKA+0MC6wqBK+5MgAdReM2fJk/6z3Ppun7t7W8AAAD//wMAUEsDBBQABgAIAAAAIQBp&#10;/fEF4gAAAA0BAAAPAAAAZHJzL2Rvd25yZXYueG1sTI/BTsMwEETvSPyDtUjcqF1CQxriVBWCExJq&#10;Gg4cndhNrMbrELtt+HuWE9x2d0azb4rN7AZ2NlOwHiUsFwKYwdZri52Ej/r1LgMWokKtBo9GwrcJ&#10;sCmvrwqVa3/Bypz3sWMUgiFXEvoYx5zz0PbGqbDwo0HSDn5yKtI6dVxP6kLhbuD3QqTcKYv0oVej&#10;ee5Ne9yfnITtJ1Yv9uu92VWHytb1WuBbepTy9mbePgGLZo5/ZvjFJ3QoianxJ9SBDRKSLFuRlYSH&#10;x4RakSVLljQ0dFqlawG8LPj/FuUPAAAA//8DAFBLAQItABQABgAIAAAAIQC2gziS/gAAAOEBAAAT&#10;AAAAAAAAAAAAAAAAAAAAAABbQ29udGVudF9UeXBlc10ueG1sUEsBAi0AFAAGAAgAAAAhADj9If/W&#10;AAAAlAEAAAsAAAAAAAAAAAAAAAAALwEAAF9yZWxzLy5yZWxzUEsBAi0AFAAGAAgAAAAhAGk/D8yZ&#10;AQAAIgMAAA4AAAAAAAAAAAAAAAAALgIAAGRycy9lMm9Eb2MueG1sUEsBAi0AFAAGAAgAAAAhAGn9&#10;8QXiAAAADQEAAA8AAAAAAAAAAAAAAAAA8wMAAGRycy9kb3ducmV2LnhtbFBLBQYAAAAABAAEAPMA&#10;AAACBQAAAAA=&#10;" filled="f" stroked="f">
              <v:textbox inset="0,0,0,0">
                <w:txbxContent>
                  <w:p w14:paraId="044CB7A9" w14:textId="1791B90A" w:rsidR="00E423AD" w:rsidRDefault="00640735" w:rsidP="0011267A">
                    <w:pPr>
                      <w:spacing w:before="10"/>
                      <w:ind w:left="20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Specialized Telecommunications Assistance Program (STAP) </w:t>
                    </w:r>
                    <w:r w:rsidR="0011267A">
                      <w:rPr>
                        <w:sz w:val="20"/>
                      </w:rPr>
                      <w:t>Outreach and Training Services</w:t>
                    </w:r>
                  </w:p>
                  <w:p w14:paraId="0E2E93A2" w14:textId="07107464" w:rsidR="00E423AD" w:rsidRDefault="0011267A" w:rsidP="0011267A">
                    <w:pPr>
                      <w:pStyle w:val="BodyText"/>
                      <w:spacing w:before="7"/>
                      <w:ind w:left="720"/>
                    </w:pPr>
                    <w:r>
                      <w:t xml:space="preserve">      </w:t>
                    </w:r>
                    <w:r w:rsidR="000B7022">
                      <w:t>RFA</w:t>
                    </w:r>
                    <w:r w:rsidR="000B7022">
                      <w:rPr>
                        <w:spacing w:val="-2"/>
                      </w:rPr>
                      <w:t xml:space="preserve"> HHS00</w:t>
                    </w:r>
                    <w:r>
                      <w:rPr>
                        <w:spacing w:val="-2"/>
                      </w:rPr>
                      <w:t>15435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E87FE" w14:textId="77777777" w:rsidR="00DA0FF2" w:rsidRDefault="00DA0FF2">
      <w:r>
        <w:separator/>
      </w:r>
    </w:p>
  </w:footnote>
  <w:footnote w:type="continuationSeparator" w:id="0">
    <w:p w14:paraId="1A2701E6" w14:textId="77777777" w:rsidR="00DA0FF2" w:rsidRDefault="00DA0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022F9"/>
    <w:multiLevelType w:val="hybridMultilevel"/>
    <w:tmpl w:val="AE16EDCA"/>
    <w:lvl w:ilvl="0" w:tplc="2728933A">
      <w:start w:val="1"/>
      <w:numFmt w:val="decimal"/>
      <w:lvlText w:val="%1."/>
      <w:lvlJc w:val="left"/>
      <w:pPr>
        <w:ind w:left="460" w:hanging="36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90A237F2">
      <w:numFmt w:val="bullet"/>
      <w:lvlText w:val="•"/>
      <w:lvlJc w:val="left"/>
      <w:pPr>
        <w:ind w:left="1394" w:hanging="360"/>
      </w:pPr>
      <w:rPr>
        <w:rFonts w:hint="default"/>
        <w:lang w:val="en-US" w:eastAsia="en-US" w:bidi="ar-SA"/>
      </w:rPr>
    </w:lvl>
    <w:lvl w:ilvl="2" w:tplc="9E5A4CBE">
      <w:numFmt w:val="bullet"/>
      <w:lvlText w:val="•"/>
      <w:lvlJc w:val="left"/>
      <w:pPr>
        <w:ind w:left="2328" w:hanging="360"/>
      </w:pPr>
      <w:rPr>
        <w:rFonts w:hint="default"/>
        <w:lang w:val="en-US" w:eastAsia="en-US" w:bidi="ar-SA"/>
      </w:rPr>
    </w:lvl>
    <w:lvl w:ilvl="3" w:tplc="644AF980">
      <w:numFmt w:val="bullet"/>
      <w:lvlText w:val="•"/>
      <w:lvlJc w:val="left"/>
      <w:pPr>
        <w:ind w:left="3262" w:hanging="360"/>
      </w:pPr>
      <w:rPr>
        <w:rFonts w:hint="default"/>
        <w:lang w:val="en-US" w:eastAsia="en-US" w:bidi="ar-SA"/>
      </w:rPr>
    </w:lvl>
    <w:lvl w:ilvl="4" w:tplc="2B5CB172">
      <w:numFmt w:val="bullet"/>
      <w:lvlText w:val="•"/>
      <w:lvlJc w:val="left"/>
      <w:pPr>
        <w:ind w:left="4196" w:hanging="360"/>
      </w:pPr>
      <w:rPr>
        <w:rFonts w:hint="default"/>
        <w:lang w:val="en-US" w:eastAsia="en-US" w:bidi="ar-SA"/>
      </w:rPr>
    </w:lvl>
    <w:lvl w:ilvl="5" w:tplc="FA123222">
      <w:numFmt w:val="bullet"/>
      <w:lvlText w:val="•"/>
      <w:lvlJc w:val="left"/>
      <w:pPr>
        <w:ind w:left="5130" w:hanging="360"/>
      </w:pPr>
      <w:rPr>
        <w:rFonts w:hint="default"/>
        <w:lang w:val="en-US" w:eastAsia="en-US" w:bidi="ar-SA"/>
      </w:rPr>
    </w:lvl>
    <w:lvl w:ilvl="6" w:tplc="A25C1896">
      <w:numFmt w:val="bullet"/>
      <w:lvlText w:val="•"/>
      <w:lvlJc w:val="left"/>
      <w:pPr>
        <w:ind w:left="6064" w:hanging="360"/>
      </w:pPr>
      <w:rPr>
        <w:rFonts w:hint="default"/>
        <w:lang w:val="en-US" w:eastAsia="en-US" w:bidi="ar-SA"/>
      </w:rPr>
    </w:lvl>
    <w:lvl w:ilvl="7" w:tplc="9EB2BEA4">
      <w:numFmt w:val="bullet"/>
      <w:lvlText w:val="•"/>
      <w:lvlJc w:val="left"/>
      <w:pPr>
        <w:ind w:left="6998" w:hanging="360"/>
      </w:pPr>
      <w:rPr>
        <w:rFonts w:hint="default"/>
        <w:lang w:val="en-US" w:eastAsia="en-US" w:bidi="ar-SA"/>
      </w:rPr>
    </w:lvl>
    <w:lvl w:ilvl="8" w:tplc="1812B70A">
      <w:numFmt w:val="bullet"/>
      <w:lvlText w:val="•"/>
      <w:lvlJc w:val="left"/>
      <w:pPr>
        <w:ind w:left="7932" w:hanging="360"/>
      </w:pPr>
      <w:rPr>
        <w:rFonts w:hint="default"/>
        <w:lang w:val="en-US" w:eastAsia="en-US" w:bidi="ar-SA"/>
      </w:rPr>
    </w:lvl>
  </w:abstractNum>
  <w:num w:numId="1" w16cid:durableId="636106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3AD"/>
    <w:rsid w:val="000B7022"/>
    <w:rsid w:val="00106123"/>
    <w:rsid w:val="0011267A"/>
    <w:rsid w:val="00195D1C"/>
    <w:rsid w:val="001B790A"/>
    <w:rsid w:val="002E29BA"/>
    <w:rsid w:val="003D52B2"/>
    <w:rsid w:val="00435605"/>
    <w:rsid w:val="00466F4C"/>
    <w:rsid w:val="005E1512"/>
    <w:rsid w:val="00612066"/>
    <w:rsid w:val="00640735"/>
    <w:rsid w:val="006A50C3"/>
    <w:rsid w:val="007505B0"/>
    <w:rsid w:val="007F630C"/>
    <w:rsid w:val="00A145AB"/>
    <w:rsid w:val="00A93452"/>
    <w:rsid w:val="00DA0FF2"/>
    <w:rsid w:val="00E42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D47136"/>
  <w15:docId w15:val="{E12616DB-00F4-416D-AB40-18B86147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ind w:right="236"/>
      <w:jc w:val="center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59" w:hanging="359"/>
    </w:pPr>
  </w:style>
  <w:style w:type="paragraph" w:customStyle="1" w:styleId="TableParagraph">
    <w:name w:val="Table Paragraph"/>
    <w:basedOn w:val="Normal"/>
    <w:uiPriority w:val="1"/>
    <w:qFormat/>
    <w:pPr>
      <w:spacing w:line="210" w:lineRule="exact"/>
    </w:pPr>
  </w:style>
  <w:style w:type="character" w:styleId="CommentReference">
    <w:name w:val="annotation reference"/>
    <w:basedOn w:val="DefaultParagraphFont"/>
    <w:uiPriority w:val="99"/>
    <w:semiHidden/>
    <w:unhideWhenUsed/>
    <w:rsid w:val="000B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70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B7022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7022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6120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4073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0735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64073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0735"/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3D52B2"/>
    <w:pPr>
      <w:widowControl/>
      <w:autoSpaceDE/>
      <w:autoSpaceDN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Duke,Travis (HHSC)</dc:creator>
  <cp:lastModifiedBy>Solis,Julia I (HHSC)</cp:lastModifiedBy>
  <cp:revision>3</cp:revision>
  <dcterms:created xsi:type="dcterms:W3CDTF">2025-03-12T16:29:00Z</dcterms:created>
  <dcterms:modified xsi:type="dcterms:W3CDTF">2025-03-12T16:29:00Z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for Microsoft 365</vt:lpwstr>
  </property>
</Properties>
</file>