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EC509" w14:textId="40364398" w:rsidR="00160B8E" w:rsidRDefault="00160B8E" w:rsidP="00160B8E">
      <w:pPr>
        <w:ind w:left="2880"/>
        <w:rPr>
          <w:b/>
          <w:sz w:val="24"/>
          <w:szCs w:val="24"/>
        </w:rPr>
      </w:pPr>
      <w:r>
        <w:rPr>
          <w:noProof/>
        </w:rPr>
        <w:drawing>
          <wp:anchor distT="0" distB="0" distL="114300" distR="114300" simplePos="0" relativeHeight="251659264" behindDoc="1" locked="0" layoutInCell="1" allowOverlap="1" wp14:anchorId="5AF299C5" wp14:editId="28020185">
            <wp:simplePos x="0" y="0"/>
            <wp:positionH relativeFrom="column">
              <wp:posOffset>-276225</wp:posOffset>
            </wp:positionH>
            <wp:positionV relativeFrom="paragraph">
              <wp:posOffset>-38100</wp:posOffset>
            </wp:positionV>
            <wp:extent cx="1894840" cy="76009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4840" cy="760095"/>
                    </a:xfrm>
                    <a:prstGeom prst="rect">
                      <a:avLst/>
                    </a:prstGeom>
                    <a:noFill/>
                  </pic:spPr>
                </pic:pic>
              </a:graphicData>
            </a:graphic>
            <wp14:sizeRelH relativeFrom="margin">
              <wp14:pctWidth>0</wp14:pctWidth>
            </wp14:sizeRelH>
            <wp14:sizeRelV relativeFrom="margin">
              <wp14:pctHeight>0</wp14:pctHeight>
            </wp14:sizeRelV>
          </wp:anchor>
        </w:drawing>
      </w:r>
      <w:r w:rsidR="001B0E36">
        <w:rPr>
          <w:b/>
          <w:sz w:val="24"/>
          <w:szCs w:val="24"/>
        </w:rPr>
        <w:t>Health &amp; Independence Services</w:t>
      </w:r>
      <w:r w:rsidR="002105BF">
        <w:rPr>
          <w:b/>
          <w:sz w:val="24"/>
          <w:szCs w:val="24"/>
        </w:rPr>
        <w:t xml:space="preserve"> </w:t>
      </w:r>
    </w:p>
    <w:p w14:paraId="66C9DF61" w14:textId="161D94C8" w:rsidR="00160B8E" w:rsidRDefault="00493B00" w:rsidP="00160B8E">
      <w:pPr>
        <w:spacing w:after="0"/>
        <w:ind w:left="2880"/>
        <w:rPr>
          <w:b/>
          <w:sz w:val="28"/>
          <w:szCs w:val="28"/>
        </w:rPr>
      </w:pPr>
      <w:r>
        <w:rPr>
          <w:b/>
          <w:sz w:val="28"/>
          <w:szCs w:val="28"/>
        </w:rPr>
        <w:t xml:space="preserve">Form </w:t>
      </w:r>
      <w:r w:rsidR="0048459D">
        <w:rPr>
          <w:b/>
          <w:sz w:val="28"/>
          <w:szCs w:val="28"/>
        </w:rPr>
        <w:t>H</w:t>
      </w:r>
      <w:r w:rsidR="00160B8E">
        <w:rPr>
          <w:b/>
          <w:sz w:val="28"/>
          <w:szCs w:val="28"/>
        </w:rPr>
        <w:t xml:space="preserve">: CEILING REQUEST AND </w:t>
      </w:r>
    </w:p>
    <w:p w14:paraId="698B88C4" w14:textId="77777777" w:rsidR="00160B8E" w:rsidRDefault="00160B8E" w:rsidP="00160B8E">
      <w:pPr>
        <w:spacing w:after="0"/>
        <w:ind w:left="2880"/>
        <w:rPr>
          <w:b/>
          <w:sz w:val="28"/>
          <w:szCs w:val="28"/>
        </w:rPr>
      </w:pPr>
      <w:r>
        <w:rPr>
          <w:b/>
          <w:sz w:val="28"/>
          <w:szCs w:val="28"/>
        </w:rPr>
        <w:t>PERFORMANCE MEASURES</w:t>
      </w:r>
    </w:p>
    <w:p w14:paraId="290AC310" w14:textId="77777777" w:rsidR="00160B8E" w:rsidRDefault="00160B8E" w:rsidP="00160B8E">
      <w:pPr>
        <w:spacing w:after="0"/>
        <w:rPr>
          <w:b/>
        </w:rPr>
      </w:pPr>
    </w:p>
    <w:p w14:paraId="1CE9F9F5" w14:textId="77777777" w:rsidR="00160B8E" w:rsidRDefault="00160B8E" w:rsidP="00160B8E">
      <w:pPr>
        <w:spacing w:after="0"/>
        <w:ind w:left="-540" w:firstLine="180"/>
        <w:rPr>
          <w:b/>
          <w:sz w:val="24"/>
          <w:szCs w:val="24"/>
        </w:rPr>
      </w:pPr>
      <w:r>
        <w:rPr>
          <w:b/>
          <w:sz w:val="24"/>
          <w:szCs w:val="24"/>
        </w:rPr>
        <w:t>Legal B</w:t>
      </w:r>
      <w:r>
        <w:rPr>
          <w:b/>
          <w:spacing w:val="-1"/>
          <w:sz w:val="24"/>
          <w:szCs w:val="24"/>
        </w:rPr>
        <w:t>u</w:t>
      </w:r>
      <w:r>
        <w:rPr>
          <w:b/>
          <w:sz w:val="24"/>
          <w:szCs w:val="24"/>
        </w:rPr>
        <w:t>si</w:t>
      </w:r>
      <w:r>
        <w:rPr>
          <w:b/>
          <w:spacing w:val="-3"/>
          <w:sz w:val="24"/>
          <w:szCs w:val="24"/>
        </w:rPr>
        <w:t>n</w:t>
      </w:r>
      <w:r>
        <w:rPr>
          <w:b/>
          <w:sz w:val="24"/>
          <w:szCs w:val="24"/>
        </w:rPr>
        <w:t>ess</w:t>
      </w:r>
    </w:p>
    <w:p w14:paraId="5726E7DF" w14:textId="31E7CCCD" w:rsidR="00160B8E" w:rsidRDefault="00160B8E" w:rsidP="00160B8E">
      <w:pPr>
        <w:pStyle w:val="BodyText"/>
        <w:tabs>
          <w:tab w:val="left" w:pos="-360"/>
        </w:tabs>
        <w:ind w:left="-360" w:right="-720"/>
        <w:rPr>
          <w:rFonts w:asciiTheme="minorHAnsi" w:hAnsiTheme="minorHAnsi"/>
        </w:rPr>
      </w:pPr>
      <w:r>
        <w:rPr>
          <w:rFonts w:asciiTheme="minorHAnsi" w:hAnsiTheme="minorHAnsi"/>
        </w:rPr>
        <w:t>Name</w:t>
      </w:r>
      <w:r>
        <w:rPr>
          <w:rFonts w:asciiTheme="minorHAnsi" w:hAnsiTheme="minorHAnsi"/>
          <w:spacing w:val="1"/>
        </w:rPr>
        <w:t xml:space="preserve"> </w:t>
      </w:r>
      <w:r>
        <w:rPr>
          <w:rFonts w:asciiTheme="minorHAnsi" w:hAnsiTheme="minorHAnsi"/>
        </w:rPr>
        <w:t xml:space="preserve">of </w:t>
      </w:r>
      <w:r w:rsidR="006F2223">
        <w:rPr>
          <w:rFonts w:asciiTheme="minorHAnsi" w:hAnsiTheme="minorHAnsi"/>
        </w:rPr>
        <w:t>Applicant</w:t>
      </w:r>
      <w:r>
        <w:rPr>
          <w:rFonts w:asciiTheme="minorHAnsi" w:hAnsiTheme="minorHAnsi"/>
        </w:rPr>
        <w:t xml:space="preserve">: </w:t>
      </w:r>
      <w:r>
        <w:rPr>
          <w:rFonts w:asciiTheme="minorHAnsi" w:hAnsiTheme="minorHAnsi"/>
          <w:b w:val="0"/>
        </w:rPr>
        <w:t xml:space="preserve"> ___________________________________________________________________</w:t>
      </w:r>
      <w:r>
        <w:rPr>
          <w:rFonts w:asciiTheme="minorHAnsi" w:hAnsiTheme="minorHAnsi"/>
        </w:rPr>
        <w:t xml:space="preserve">  </w:t>
      </w:r>
      <w:r>
        <w:rPr>
          <w:rFonts w:asciiTheme="minorHAnsi" w:hAnsiTheme="minorHAnsi"/>
        </w:rPr>
        <w:tab/>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14:paraId="0A9A34E0" w14:textId="720159A9" w:rsidR="00160B8E" w:rsidRDefault="00160B8E" w:rsidP="00160B8E">
      <w:pPr>
        <w:pStyle w:val="BodyText"/>
        <w:tabs>
          <w:tab w:val="left" w:pos="-360"/>
        </w:tabs>
        <w:ind w:left="-450" w:right="-360"/>
        <w:jc w:val="both"/>
        <w:rPr>
          <w:rFonts w:asciiTheme="minorHAnsi" w:eastAsia="Arial Narrow" w:hAnsiTheme="minorHAnsi" w:cs="Arial Narrow"/>
        </w:rPr>
      </w:pPr>
      <w:r>
        <w:rPr>
          <w:rFonts w:asciiTheme="minorHAnsi" w:eastAsia="Arial Narrow" w:hAnsiTheme="minorHAnsi" w:cs="Arial Narrow"/>
          <w:b w:val="0"/>
        </w:rPr>
        <w:t xml:space="preserve">This page should reflect all services projected to be delivered during the contract period for those services categories described in your Service Delivery Plan and for which you intend to bill and expect to be paid </w:t>
      </w:r>
      <w:r>
        <w:rPr>
          <w:rFonts w:asciiTheme="minorHAnsi" w:eastAsia="Arial Narrow" w:hAnsiTheme="minorHAnsi" w:cs="Arial Narrow"/>
        </w:rPr>
        <w:t xml:space="preserve">(See </w:t>
      </w:r>
      <w:r w:rsidR="003C7F4F">
        <w:rPr>
          <w:rFonts w:asciiTheme="minorHAnsi" w:eastAsia="Arial Narrow" w:hAnsiTheme="minorHAnsi" w:cs="Arial Narrow"/>
        </w:rPr>
        <w:t xml:space="preserve">below </w:t>
      </w:r>
      <w:r>
        <w:rPr>
          <w:rFonts w:asciiTheme="minorHAnsi" w:eastAsia="Arial Narrow" w:hAnsiTheme="minorHAnsi" w:cs="Arial Narrow"/>
        </w:rPr>
        <w:t xml:space="preserve">Form </w:t>
      </w:r>
      <w:r w:rsidR="007D52B2">
        <w:rPr>
          <w:rFonts w:asciiTheme="minorHAnsi" w:eastAsia="Arial Narrow" w:hAnsiTheme="minorHAnsi" w:cs="Arial Narrow"/>
        </w:rPr>
        <w:t>H</w:t>
      </w:r>
      <w:r>
        <w:rPr>
          <w:rFonts w:asciiTheme="minorHAnsi" w:eastAsia="Arial Narrow" w:hAnsiTheme="minorHAnsi" w:cs="Arial Narrow"/>
        </w:rPr>
        <w:t xml:space="preserve">: </w:t>
      </w:r>
      <w:r w:rsidR="002105BF">
        <w:rPr>
          <w:rFonts w:asciiTheme="minorHAnsi" w:eastAsia="Arial Narrow" w:hAnsiTheme="minorHAnsi" w:cs="Arial Narrow"/>
        </w:rPr>
        <w:t xml:space="preserve">Children’s Autism Program </w:t>
      </w:r>
      <w:r>
        <w:rPr>
          <w:rFonts w:asciiTheme="minorHAnsi" w:eastAsia="Arial Narrow" w:hAnsiTheme="minorHAnsi" w:cs="Arial Narrow"/>
        </w:rPr>
        <w:t>Ceiling Request and Performance Measures Guidelines).</w:t>
      </w:r>
    </w:p>
    <w:p w14:paraId="58EB2733" w14:textId="77777777" w:rsidR="00160B8E" w:rsidRDefault="00160B8E" w:rsidP="00160B8E">
      <w:pPr>
        <w:pStyle w:val="BodyText"/>
        <w:tabs>
          <w:tab w:val="left" w:pos="-360"/>
        </w:tabs>
        <w:ind w:left="-450" w:right="-720" w:firstLine="90"/>
        <w:rPr>
          <w:rFonts w:asciiTheme="minorHAnsi" w:eastAsia="Arial Narrow" w:hAnsiTheme="minorHAnsi" w:cs="Arial Narrow"/>
        </w:rPr>
      </w:pPr>
      <w:r>
        <w:rPr>
          <w:rFonts w:asciiTheme="minorHAnsi" w:eastAsia="Arial Narrow" w:hAnsiTheme="minorHAnsi" w:cs="Arial Narrow"/>
        </w:rPr>
        <w:softHyphen/>
      </w:r>
      <w:r>
        <w:rPr>
          <w:rFonts w:asciiTheme="minorHAnsi" w:eastAsia="Arial Narrow" w:hAnsiTheme="minorHAnsi" w:cs="Arial Narrow"/>
        </w:rPr>
        <w:softHyphen/>
      </w:r>
      <w:r>
        <w:rPr>
          <w:rFonts w:asciiTheme="minorHAnsi" w:eastAsia="Arial Narrow" w:hAnsiTheme="minorHAnsi" w:cs="Arial Narrow"/>
        </w:rPr>
        <w:softHyphen/>
      </w:r>
      <w:r>
        <w:rPr>
          <w:rFonts w:asciiTheme="minorHAnsi" w:eastAsia="Arial Narrow" w:hAnsiTheme="minorHAnsi" w:cs="Arial Narrow"/>
        </w:rPr>
        <w:softHyphen/>
      </w:r>
      <w:r>
        <w:rPr>
          <w:rFonts w:asciiTheme="minorHAnsi" w:eastAsia="Arial Narrow" w:hAnsiTheme="minorHAnsi" w:cs="Arial Narrow"/>
        </w:rPr>
        <w:softHyphen/>
      </w:r>
      <w:r>
        <w:rPr>
          <w:rFonts w:asciiTheme="minorHAnsi" w:eastAsia="Arial Narrow" w:hAnsiTheme="minorHAnsi" w:cs="Arial Narrow"/>
        </w:rPr>
        <w:softHyphen/>
      </w:r>
      <w:r>
        <w:rPr>
          <w:rFonts w:asciiTheme="minorHAnsi" w:eastAsia="Arial Narrow" w:hAnsiTheme="minorHAnsi" w:cs="Arial Narrow"/>
        </w:rPr>
        <w:softHyphen/>
      </w:r>
    </w:p>
    <w:p w14:paraId="504BC7B6" w14:textId="77777777" w:rsidR="00160B8E" w:rsidRDefault="00160B8E" w:rsidP="00160B8E">
      <w:pPr>
        <w:pStyle w:val="BodyText"/>
        <w:tabs>
          <w:tab w:val="left" w:pos="-360"/>
        </w:tabs>
        <w:ind w:left="-450" w:right="-720"/>
        <w:rPr>
          <w:rFonts w:asciiTheme="minorHAnsi" w:eastAsia="Arial Narrow" w:hAnsiTheme="minorHAnsi" w:cs="Arial Narrow"/>
          <w:b w:val="0"/>
        </w:rPr>
      </w:pPr>
      <w:r>
        <w:rPr>
          <w:rFonts w:asciiTheme="minorHAnsi" w:eastAsia="Arial Narrow" w:hAnsiTheme="minorHAnsi" w:cs="Arial Narrow"/>
          <w:b w:val="0"/>
        </w:rPr>
        <w:t xml:space="preserve">If you provide services in counties located in different HHSC regions, complete a separate form for each HHSC Region. Do not complete a form for each county. </w:t>
      </w:r>
    </w:p>
    <w:p w14:paraId="06397872" w14:textId="77777777" w:rsidR="003C7F4F" w:rsidRDefault="00ED27DE">
      <w:r w:rsidRPr="007F326D">
        <w:rPr>
          <w:b/>
          <w:sz w:val="24"/>
        </w:rPr>
        <w:t>Estimated Number of Unduplicated Clients</w:t>
      </w:r>
    </w:p>
    <w:tbl>
      <w:tblPr>
        <w:tblStyle w:val="TableGrid"/>
        <w:tblpPr w:leftFromText="180" w:rightFromText="180" w:vertAnchor="text" w:horzAnchor="margin" w:tblpXSpec="center" w:tblpY="232"/>
        <w:tblW w:w="10198" w:type="dxa"/>
        <w:tblLook w:val="04A0" w:firstRow="1" w:lastRow="0" w:firstColumn="1" w:lastColumn="0" w:noHBand="0" w:noVBand="1"/>
      </w:tblPr>
      <w:tblGrid>
        <w:gridCol w:w="1754"/>
        <w:gridCol w:w="938"/>
        <w:gridCol w:w="938"/>
        <w:gridCol w:w="938"/>
        <w:gridCol w:w="5630"/>
      </w:tblGrid>
      <w:tr w:rsidR="00ED27DE" w14:paraId="132D24AA" w14:textId="77777777" w:rsidTr="00ED27DE">
        <w:trPr>
          <w:trHeight w:val="410"/>
        </w:trPr>
        <w:tc>
          <w:tcPr>
            <w:tcW w:w="1754" w:type="dxa"/>
            <w:tcBorders>
              <w:bottom w:val="nil"/>
              <w:right w:val="nil"/>
            </w:tcBorders>
          </w:tcPr>
          <w:p w14:paraId="65CE7365" w14:textId="77777777" w:rsidR="00ED27DE" w:rsidRPr="00837B4C" w:rsidRDefault="00ED27DE" w:rsidP="00ED27DE">
            <w:pPr>
              <w:ind w:right="30"/>
              <w:jc w:val="center"/>
              <w:rPr>
                <w:b/>
              </w:rPr>
            </w:pPr>
            <w:r w:rsidRPr="00837B4C">
              <w:rPr>
                <w:b/>
                <w:sz w:val="18"/>
              </w:rPr>
              <w:t>Health Service Region</w:t>
            </w:r>
            <w:r w:rsidR="00837B4C">
              <w:rPr>
                <w:b/>
                <w:sz w:val="18"/>
              </w:rPr>
              <w:t>:</w:t>
            </w:r>
          </w:p>
        </w:tc>
        <w:tc>
          <w:tcPr>
            <w:tcW w:w="938" w:type="dxa"/>
            <w:tcBorders>
              <w:left w:val="nil"/>
              <w:bottom w:val="nil"/>
              <w:right w:val="nil"/>
            </w:tcBorders>
          </w:tcPr>
          <w:p w14:paraId="3C2DDC8F" w14:textId="77777777" w:rsidR="00ED27DE" w:rsidRDefault="00000000" w:rsidP="00ED27DE">
            <w:pPr>
              <w:jc w:val="right"/>
            </w:pPr>
            <w:sdt>
              <w:sdtPr>
                <w:id w:val="-540976788"/>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1</w:t>
            </w:r>
          </w:p>
        </w:tc>
        <w:tc>
          <w:tcPr>
            <w:tcW w:w="938" w:type="dxa"/>
            <w:tcBorders>
              <w:left w:val="nil"/>
              <w:bottom w:val="nil"/>
              <w:right w:val="nil"/>
            </w:tcBorders>
          </w:tcPr>
          <w:p w14:paraId="46731EE2" w14:textId="77777777" w:rsidR="00ED27DE" w:rsidRDefault="00000000" w:rsidP="00ED27DE">
            <w:pPr>
              <w:jc w:val="right"/>
            </w:pPr>
            <w:sdt>
              <w:sdtPr>
                <w:id w:val="-655308632"/>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2/3</w:t>
            </w:r>
          </w:p>
        </w:tc>
        <w:tc>
          <w:tcPr>
            <w:tcW w:w="938" w:type="dxa"/>
            <w:tcBorders>
              <w:left w:val="nil"/>
              <w:bottom w:val="nil"/>
              <w:right w:val="single" w:sz="4" w:space="0" w:color="auto"/>
            </w:tcBorders>
          </w:tcPr>
          <w:p w14:paraId="4974A223" w14:textId="77777777" w:rsidR="00ED27DE" w:rsidRDefault="00000000" w:rsidP="00ED27DE">
            <w:pPr>
              <w:jc w:val="right"/>
            </w:pPr>
            <w:sdt>
              <w:sdtPr>
                <w:id w:val="950820558"/>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3</w:t>
            </w:r>
          </w:p>
        </w:tc>
        <w:tc>
          <w:tcPr>
            <w:tcW w:w="5630" w:type="dxa"/>
            <w:vMerge w:val="restart"/>
            <w:tcBorders>
              <w:top w:val="nil"/>
              <w:left w:val="single" w:sz="4" w:space="0" w:color="auto"/>
              <w:bottom w:val="nil"/>
              <w:right w:val="nil"/>
            </w:tcBorders>
            <w:vAlign w:val="bottom"/>
          </w:tcPr>
          <w:p w14:paraId="26E1CD9D" w14:textId="77777777" w:rsidR="00D727CB" w:rsidRDefault="00D727CB" w:rsidP="00D727CB">
            <w:pPr>
              <w:ind w:left="-450" w:right="121"/>
            </w:pPr>
            <w:r>
              <w:t xml:space="preserve">         </w:t>
            </w:r>
          </w:p>
          <w:p w14:paraId="07F589D7" w14:textId="77777777" w:rsidR="00D727CB" w:rsidRDefault="00D727CB" w:rsidP="00D727CB">
            <w:pPr>
              <w:ind w:left="-450" w:right="121"/>
            </w:pPr>
          </w:p>
          <w:p w14:paraId="4635A5F9" w14:textId="4C265C43" w:rsidR="00ED27DE" w:rsidRDefault="00D727CB" w:rsidP="00D727CB">
            <w:pPr>
              <w:ind w:left="-450" w:right="121"/>
            </w:pPr>
            <w:r>
              <w:t xml:space="preserve">                   </w:t>
            </w:r>
            <w:r w:rsidR="00ED27DE">
              <w:t>Children &amp; Adolescents (</w:t>
            </w:r>
            <w:r w:rsidR="002105BF">
              <w:t>3</w:t>
            </w:r>
            <w:r w:rsidR="00ED27DE">
              <w:t>-1</w:t>
            </w:r>
            <w:r w:rsidR="002105BF">
              <w:t>5</w:t>
            </w:r>
            <w:r w:rsidR="00ED27DE">
              <w:t xml:space="preserve"> years)</w:t>
            </w:r>
          </w:p>
        </w:tc>
      </w:tr>
      <w:tr w:rsidR="00ED27DE" w14:paraId="090645FA" w14:textId="77777777" w:rsidTr="00ED27DE">
        <w:trPr>
          <w:trHeight w:val="410"/>
        </w:trPr>
        <w:tc>
          <w:tcPr>
            <w:tcW w:w="1754" w:type="dxa"/>
            <w:tcBorders>
              <w:top w:val="nil"/>
              <w:bottom w:val="nil"/>
              <w:right w:val="nil"/>
            </w:tcBorders>
          </w:tcPr>
          <w:p w14:paraId="45E4541E" w14:textId="77777777" w:rsidR="00ED27DE" w:rsidRDefault="00000000" w:rsidP="00ED27DE">
            <w:pPr>
              <w:jc w:val="right"/>
            </w:pPr>
            <w:sdt>
              <w:sdtPr>
                <w:id w:val="1704754083"/>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4</w:t>
            </w:r>
          </w:p>
        </w:tc>
        <w:tc>
          <w:tcPr>
            <w:tcW w:w="938" w:type="dxa"/>
            <w:tcBorders>
              <w:top w:val="nil"/>
              <w:left w:val="nil"/>
              <w:bottom w:val="nil"/>
              <w:right w:val="nil"/>
            </w:tcBorders>
          </w:tcPr>
          <w:p w14:paraId="637BCBE0" w14:textId="77777777" w:rsidR="00ED27DE" w:rsidRDefault="00000000" w:rsidP="00ED27DE">
            <w:pPr>
              <w:jc w:val="right"/>
            </w:pPr>
            <w:sdt>
              <w:sdtPr>
                <w:id w:val="1779751069"/>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5</w:t>
            </w:r>
          </w:p>
        </w:tc>
        <w:tc>
          <w:tcPr>
            <w:tcW w:w="938" w:type="dxa"/>
            <w:tcBorders>
              <w:top w:val="nil"/>
              <w:left w:val="nil"/>
              <w:bottom w:val="nil"/>
              <w:right w:val="nil"/>
            </w:tcBorders>
          </w:tcPr>
          <w:p w14:paraId="1F494D6F" w14:textId="77777777" w:rsidR="00ED27DE" w:rsidRDefault="00000000" w:rsidP="00ED27DE">
            <w:pPr>
              <w:jc w:val="right"/>
            </w:pPr>
            <w:sdt>
              <w:sdtPr>
                <w:id w:val="1857073179"/>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6</w:t>
            </w:r>
          </w:p>
        </w:tc>
        <w:tc>
          <w:tcPr>
            <w:tcW w:w="938" w:type="dxa"/>
            <w:tcBorders>
              <w:top w:val="nil"/>
              <w:left w:val="nil"/>
              <w:bottom w:val="nil"/>
              <w:right w:val="single" w:sz="4" w:space="0" w:color="auto"/>
            </w:tcBorders>
          </w:tcPr>
          <w:p w14:paraId="5A2C54DE" w14:textId="77777777" w:rsidR="00ED27DE" w:rsidRDefault="00000000" w:rsidP="00ED27DE">
            <w:pPr>
              <w:jc w:val="right"/>
            </w:pPr>
            <w:sdt>
              <w:sdtPr>
                <w:id w:val="1490293787"/>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7</w:t>
            </w:r>
          </w:p>
        </w:tc>
        <w:tc>
          <w:tcPr>
            <w:tcW w:w="5630" w:type="dxa"/>
            <w:vMerge/>
            <w:tcBorders>
              <w:top w:val="nil"/>
              <w:left w:val="single" w:sz="4" w:space="0" w:color="auto"/>
              <w:bottom w:val="nil"/>
              <w:right w:val="nil"/>
            </w:tcBorders>
          </w:tcPr>
          <w:p w14:paraId="71C0B5AB" w14:textId="77777777" w:rsidR="00ED27DE" w:rsidRDefault="00ED27DE" w:rsidP="00ED27DE">
            <w:pPr>
              <w:ind w:left="-450" w:right="121"/>
              <w:jc w:val="right"/>
            </w:pPr>
          </w:p>
        </w:tc>
      </w:tr>
      <w:tr w:rsidR="00ED27DE" w14:paraId="04DB86CB" w14:textId="77777777" w:rsidTr="00ED27DE">
        <w:trPr>
          <w:trHeight w:val="410"/>
        </w:trPr>
        <w:tc>
          <w:tcPr>
            <w:tcW w:w="1754" w:type="dxa"/>
            <w:tcBorders>
              <w:top w:val="nil"/>
              <w:right w:val="nil"/>
            </w:tcBorders>
          </w:tcPr>
          <w:p w14:paraId="50B74E2D" w14:textId="77777777" w:rsidR="00ED27DE" w:rsidRDefault="00000000" w:rsidP="00ED27DE">
            <w:pPr>
              <w:jc w:val="right"/>
            </w:pPr>
            <w:sdt>
              <w:sdtPr>
                <w:id w:val="-1790806837"/>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8</w:t>
            </w:r>
          </w:p>
        </w:tc>
        <w:tc>
          <w:tcPr>
            <w:tcW w:w="938" w:type="dxa"/>
            <w:tcBorders>
              <w:top w:val="nil"/>
              <w:left w:val="nil"/>
              <w:right w:val="nil"/>
            </w:tcBorders>
          </w:tcPr>
          <w:p w14:paraId="233F03B1" w14:textId="77777777" w:rsidR="00ED27DE" w:rsidRDefault="00000000" w:rsidP="00ED27DE">
            <w:pPr>
              <w:jc w:val="right"/>
            </w:pPr>
            <w:sdt>
              <w:sdtPr>
                <w:id w:val="-46762454"/>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9</w:t>
            </w:r>
          </w:p>
        </w:tc>
        <w:tc>
          <w:tcPr>
            <w:tcW w:w="938" w:type="dxa"/>
            <w:tcBorders>
              <w:top w:val="nil"/>
              <w:left w:val="nil"/>
              <w:right w:val="nil"/>
            </w:tcBorders>
          </w:tcPr>
          <w:p w14:paraId="437D73FE" w14:textId="77777777" w:rsidR="00ED27DE" w:rsidRDefault="00000000" w:rsidP="00ED27DE">
            <w:pPr>
              <w:jc w:val="right"/>
            </w:pPr>
            <w:sdt>
              <w:sdtPr>
                <w:id w:val="1979335849"/>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10</w:t>
            </w:r>
          </w:p>
        </w:tc>
        <w:tc>
          <w:tcPr>
            <w:tcW w:w="938" w:type="dxa"/>
            <w:tcBorders>
              <w:top w:val="nil"/>
              <w:left w:val="nil"/>
              <w:right w:val="single" w:sz="4" w:space="0" w:color="auto"/>
            </w:tcBorders>
          </w:tcPr>
          <w:p w14:paraId="3ED7B72F" w14:textId="77777777" w:rsidR="00ED27DE" w:rsidRDefault="00000000" w:rsidP="00ED27DE">
            <w:pPr>
              <w:jc w:val="right"/>
            </w:pPr>
            <w:sdt>
              <w:sdtPr>
                <w:id w:val="1475646035"/>
                <w14:checkbox>
                  <w14:checked w14:val="0"/>
                  <w14:checkedState w14:val="2612" w14:font="MS Gothic"/>
                  <w14:uncheckedState w14:val="2610" w14:font="MS Gothic"/>
                </w14:checkbox>
              </w:sdtPr>
              <w:sdtContent>
                <w:r w:rsidR="00ED27DE">
                  <w:rPr>
                    <w:rFonts w:ascii="MS Gothic" w:eastAsia="MS Gothic" w:hAnsi="MS Gothic" w:hint="eastAsia"/>
                  </w:rPr>
                  <w:t>☐</w:t>
                </w:r>
              </w:sdtContent>
            </w:sdt>
            <w:r w:rsidR="00ED27DE">
              <w:t>11</w:t>
            </w:r>
          </w:p>
        </w:tc>
        <w:tc>
          <w:tcPr>
            <w:tcW w:w="5630" w:type="dxa"/>
            <w:vMerge/>
            <w:tcBorders>
              <w:top w:val="nil"/>
              <w:left w:val="single" w:sz="4" w:space="0" w:color="auto"/>
              <w:bottom w:val="nil"/>
              <w:right w:val="nil"/>
            </w:tcBorders>
          </w:tcPr>
          <w:p w14:paraId="749B4CBB" w14:textId="77777777" w:rsidR="00ED27DE" w:rsidRDefault="00ED27DE" w:rsidP="00ED27DE">
            <w:pPr>
              <w:ind w:left="-450" w:right="121"/>
              <w:jc w:val="right"/>
            </w:pPr>
          </w:p>
        </w:tc>
      </w:tr>
    </w:tbl>
    <w:tbl>
      <w:tblPr>
        <w:tblStyle w:val="TableGrid"/>
        <w:tblpPr w:leftFromText="187" w:rightFromText="187" w:vertAnchor="text" w:horzAnchor="page" w:tblpX="991" w:tblpY="26"/>
        <w:tblOverlap w:val="never"/>
        <w:tblW w:w="6882" w:type="dxa"/>
        <w:tblLayout w:type="fixed"/>
        <w:tblCellMar>
          <w:left w:w="115" w:type="dxa"/>
          <w:right w:w="115" w:type="dxa"/>
        </w:tblCellMar>
        <w:tblLook w:val="04A0" w:firstRow="1" w:lastRow="0" w:firstColumn="1" w:lastColumn="0" w:noHBand="0" w:noVBand="1"/>
      </w:tblPr>
      <w:tblGrid>
        <w:gridCol w:w="2043"/>
        <w:gridCol w:w="3082"/>
        <w:gridCol w:w="1757"/>
      </w:tblGrid>
      <w:tr w:rsidR="00D727CB" w14:paraId="26907354" w14:textId="77777777" w:rsidTr="00D727CB">
        <w:trPr>
          <w:trHeight w:val="289"/>
        </w:trPr>
        <w:tc>
          <w:tcPr>
            <w:tcW w:w="5125" w:type="dxa"/>
            <w:gridSpan w:val="2"/>
            <w:shd w:val="clear" w:color="auto" w:fill="AEAAAA" w:themeFill="background2" w:themeFillShade="BF"/>
          </w:tcPr>
          <w:p w14:paraId="4A51FE98" w14:textId="77777777" w:rsidR="00D727CB" w:rsidRDefault="00D727CB" w:rsidP="00D727CB">
            <w:pPr>
              <w:ind w:right="-630"/>
            </w:pPr>
          </w:p>
        </w:tc>
        <w:tc>
          <w:tcPr>
            <w:tcW w:w="1757" w:type="dxa"/>
            <w:shd w:val="clear" w:color="auto" w:fill="E7E6E6" w:themeFill="background2"/>
          </w:tcPr>
          <w:p w14:paraId="46A0EC27" w14:textId="793F87D1" w:rsidR="00D727CB" w:rsidRPr="00FF192A" w:rsidRDefault="00D727CB" w:rsidP="00D727CB">
            <w:pPr>
              <w:rPr>
                <w:b/>
              </w:rPr>
            </w:pPr>
            <w:r w:rsidRPr="00FF192A">
              <w:rPr>
                <w:b/>
              </w:rPr>
              <w:t>FY 20</w:t>
            </w:r>
            <w:r>
              <w:rPr>
                <w:b/>
              </w:rPr>
              <w:t>2</w:t>
            </w:r>
            <w:r w:rsidR="00F509F2">
              <w:rPr>
                <w:b/>
              </w:rPr>
              <w:t xml:space="preserve">6 </w:t>
            </w:r>
            <w:r>
              <w:rPr>
                <w:b/>
              </w:rPr>
              <w:t>Projected</w:t>
            </w:r>
          </w:p>
        </w:tc>
      </w:tr>
      <w:tr w:rsidR="00D727CB" w14:paraId="005CA79C" w14:textId="77777777" w:rsidTr="00D727CB">
        <w:trPr>
          <w:trHeight w:val="573"/>
        </w:trPr>
        <w:tc>
          <w:tcPr>
            <w:tcW w:w="2043" w:type="dxa"/>
            <w:vMerge w:val="restart"/>
            <w:vAlign w:val="center"/>
          </w:tcPr>
          <w:p w14:paraId="0EA52B38" w14:textId="77777777" w:rsidR="00D727CB" w:rsidRPr="00FF192A" w:rsidRDefault="00D727CB" w:rsidP="00D727CB">
            <w:pPr>
              <w:ind w:right="-45"/>
              <w:jc w:val="center"/>
              <w:rPr>
                <w:b/>
              </w:rPr>
            </w:pPr>
          </w:p>
        </w:tc>
        <w:tc>
          <w:tcPr>
            <w:tcW w:w="3082" w:type="dxa"/>
            <w:vAlign w:val="center"/>
          </w:tcPr>
          <w:p w14:paraId="7177C4AE" w14:textId="77777777" w:rsidR="00D727CB" w:rsidRPr="00FF192A" w:rsidRDefault="00D727CB" w:rsidP="00D727CB">
            <w:pPr>
              <w:ind w:right="-30"/>
            </w:pPr>
            <w:r w:rsidRPr="00FF192A">
              <w:t>Number of Clients*</w:t>
            </w:r>
          </w:p>
        </w:tc>
        <w:tc>
          <w:tcPr>
            <w:tcW w:w="1757" w:type="dxa"/>
            <w:vAlign w:val="center"/>
          </w:tcPr>
          <w:p w14:paraId="1AC1300A" w14:textId="77777777" w:rsidR="00D727CB" w:rsidRDefault="00D727CB" w:rsidP="00D727CB">
            <w:pPr>
              <w:ind w:right="-30"/>
            </w:pPr>
          </w:p>
        </w:tc>
      </w:tr>
      <w:tr w:rsidR="00D727CB" w14:paraId="52F2FDBC" w14:textId="77777777" w:rsidTr="00D727CB">
        <w:trPr>
          <w:trHeight w:val="573"/>
        </w:trPr>
        <w:tc>
          <w:tcPr>
            <w:tcW w:w="2043" w:type="dxa"/>
            <w:vMerge/>
            <w:vAlign w:val="center"/>
          </w:tcPr>
          <w:p w14:paraId="7D96B315" w14:textId="77777777" w:rsidR="00D727CB" w:rsidRPr="00FF192A" w:rsidRDefault="00D727CB" w:rsidP="00D727CB">
            <w:pPr>
              <w:ind w:right="-45"/>
              <w:jc w:val="center"/>
              <w:rPr>
                <w:b/>
              </w:rPr>
            </w:pPr>
          </w:p>
        </w:tc>
        <w:tc>
          <w:tcPr>
            <w:tcW w:w="3082" w:type="dxa"/>
            <w:vAlign w:val="center"/>
          </w:tcPr>
          <w:p w14:paraId="19611B4D" w14:textId="77777777" w:rsidR="00D727CB" w:rsidRPr="00FF192A" w:rsidRDefault="00D727CB" w:rsidP="00D727CB">
            <w:pPr>
              <w:ind w:right="-30"/>
            </w:pPr>
            <w:r w:rsidRPr="00FF192A">
              <w:t>Total $ Amount for all services provided</w:t>
            </w:r>
          </w:p>
        </w:tc>
        <w:tc>
          <w:tcPr>
            <w:tcW w:w="1757" w:type="dxa"/>
            <w:vAlign w:val="center"/>
          </w:tcPr>
          <w:p w14:paraId="3D6125C6" w14:textId="77777777" w:rsidR="00D727CB" w:rsidRDefault="00D727CB" w:rsidP="00D727CB">
            <w:pPr>
              <w:ind w:right="-30"/>
            </w:pPr>
          </w:p>
        </w:tc>
      </w:tr>
    </w:tbl>
    <w:p w14:paraId="777F2EA9" w14:textId="41C57541" w:rsidR="00ED27DE" w:rsidRDefault="00ED27DE"/>
    <w:p w14:paraId="4F301CA6" w14:textId="03C7E493" w:rsidR="00D727CB" w:rsidRDefault="00D727CB"/>
    <w:p w14:paraId="26988DD5" w14:textId="4585E138" w:rsidR="00D727CB" w:rsidRDefault="00D727CB"/>
    <w:p w14:paraId="3C1E0E11" w14:textId="77777777" w:rsidR="00D727CB" w:rsidRDefault="00D727CB"/>
    <w:tbl>
      <w:tblPr>
        <w:tblStyle w:val="TableGrid"/>
        <w:tblpPr w:leftFromText="187" w:rightFromText="187" w:vertAnchor="text" w:horzAnchor="margin" w:tblpXSpec="center" w:tblpY="-160"/>
        <w:tblOverlap w:val="never"/>
        <w:tblW w:w="10217" w:type="dxa"/>
        <w:tblLayout w:type="fixed"/>
        <w:tblCellMar>
          <w:left w:w="115" w:type="dxa"/>
          <w:right w:w="115" w:type="dxa"/>
        </w:tblCellMar>
        <w:tblLook w:val="04A0" w:firstRow="1" w:lastRow="0" w:firstColumn="1" w:lastColumn="0" w:noHBand="0" w:noVBand="1"/>
      </w:tblPr>
      <w:tblGrid>
        <w:gridCol w:w="3325"/>
        <w:gridCol w:w="1723"/>
        <w:gridCol w:w="1723"/>
        <w:gridCol w:w="1723"/>
        <w:gridCol w:w="1723"/>
      </w:tblGrid>
      <w:tr w:rsidR="00ED27DE" w14:paraId="28B8CBA3" w14:textId="77777777" w:rsidTr="00ED27DE">
        <w:trPr>
          <w:trHeight w:val="697"/>
        </w:trPr>
        <w:tc>
          <w:tcPr>
            <w:tcW w:w="3325" w:type="dxa"/>
            <w:vMerge w:val="restart"/>
            <w:vAlign w:val="center"/>
          </w:tcPr>
          <w:p w14:paraId="652E0300" w14:textId="6A079A8C" w:rsidR="00ED27DE" w:rsidRPr="00FF192A" w:rsidRDefault="002105BF" w:rsidP="00ED27DE">
            <w:pPr>
              <w:ind w:right="60"/>
              <w:jc w:val="center"/>
              <w:rPr>
                <w:b/>
              </w:rPr>
            </w:pPr>
            <w:r>
              <w:rPr>
                <w:b/>
              </w:rPr>
              <w:t>Children’s Autism Program Services</w:t>
            </w:r>
          </w:p>
        </w:tc>
        <w:tc>
          <w:tcPr>
            <w:tcW w:w="3446" w:type="dxa"/>
            <w:gridSpan w:val="2"/>
            <w:tcBorders>
              <w:bottom w:val="single" w:sz="4" w:space="0" w:color="auto"/>
            </w:tcBorders>
            <w:vAlign w:val="center"/>
          </w:tcPr>
          <w:p w14:paraId="31360FB6" w14:textId="77777777" w:rsidR="00ED27DE" w:rsidRDefault="00ED27DE" w:rsidP="00ED27DE">
            <w:pPr>
              <w:ind w:right="-30"/>
              <w:jc w:val="center"/>
            </w:pPr>
            <w:r>
              <w:t>Currently a provider and interested in continuing:</w:t>
            </w:r>
          </w:p>
        </w:tc>
        <w:tc>
          <w:tcPr>
            <w:tcW w:w="3446" w:type="dxa"/>
            <w:gridSpan w:val="2"/>
            <w:tcBorders>
              <w:bottom w:val="single" w:sz="4" w:space="0" w:color="auto"/>
              <w:right w:val="single" w:sz="4" w:space="0" w:color="auto"/>
            </w:tcBorders>
            <w:vAlign w:val="center"/>
          </w:tcPr>
          <w:p w14:paraId="02058480" w14:textId="77777777" w:rsidR="00ED27DE" w:rsidRDefault="00ED27DE" w:rsidP="00ED27DE">
            <w:pPr>
              <w:ind w:right="-30"/>
              <w:jc w:val="center"/>
            </w:pPr>
            <w:r>
              <w:t>Not currently a provider, but interested in applying:</w:t>
            </w:r>
          </w:p>
        </w:tc>
      </w:tr>
      <w:tr w:rsidR="00ED27DE" w14:paraId="5BB8F576" w14:textId="77777777" w:rsidTr="00ED27DE">
        <w:trPr>
          <w:trHeight w:val="697"/>
        </w:trPr>
        <w:tc>
          <w:tcPr>
            <w:tcW w:w="3325" w:type="dxa"/>
            <w:vMerge/>
          </w:tcPr>
          <w:p w14:paraId="5468FB57" w14:textId="77777777" w:rsidR="00ED27DE" w:rsidRPr="00FF192A" w:rsidRDefault="00ED27DE" w:rsidP="00ED27DE">
            <w:pPr>
              <w:ind w:right="-630"/>
              <w:rPr>
                <w:b/>
              </w:rPr>
            </w:pPr>
          </w:p>
        </w:tc>
        <w:tc>
          <w:tcPr>
            <w:tcW w:w="1723" w:type="dxa"/>
            <w:tcBorders>
              <w:right w:val="nil"/>
            </w:tcBorders>
            <w:vAlign w:val="center"/>
          </w:tcPr>
          <w:p w14:paraId="5A7F2241" w14:textId="77777777" w:rsidR="00ED27DE" w:rsidRDefault="00ED27DE" w:rsidP="00ED27DE">
            <w:pPr>
              <w:ind w:right="-30"/>
              <w:jc w:val="center"/>
            </w:pPr>
            <w:r>
              <w:t>Yes</w:t>
            </w:r>
          </w:p>
          <w:sdt>
            <w:sdtPr>
              <w:id w:val="-831293904"/>
              <w14:checkbox>
                <w14:checked w14:val="0"/>
                <w14:checkedState w14:val="2612" w14:font="MS Gothic"/>
                <w14:uncheckedState w14:val="2610" w14:font="MS Gothic"/>
              </w14:checkbox>
            </w:sdtPr>
            <w:sdtContent>
              <w:p w14:paraId="5A51F5CC" w14:textId="77777777" w:rsidR="00ED27DE" w:rsidRDefault="00ED27DE" w:rsidP="00ED27DE">
                <w:pPr>
                  <w:ind w:right="-30"/>
                  <w:jc w:val="center"/>
                </w:pPr>
                <w:r>
                  <w:rPr>
                    <w:rFonts w:ascii="MS Gothic" w:eastAsia="MS Gothic" w:hAnsi="MS Gothic" w:hint="eastAsia"/>
                  </w:rPr>
                  <w:t>☐</w:t>
                </w:r>
              </w:p>
            </w:sdtContent>
          </w:sdt>
        </w:tc>
        <w:tc>
          <w:tcPr>
            <w:tcW w:w="1723" w:type="dxa"/>
            <w:tcBorders>
              <w:left w:val="nil"/>
              <w:right w:val="single" w:sz="4" w:space="0" w:color="auto"/>
            </w:tcBorders>
            <w:vAlign w:val="center"/>
          </w:tcPr>
          <w:p w14:paraId="154F7951" w14:textId="77777777" w:rsidR="00ED27DE" w:rsidRDefault="00ED27DE" w:rsidP="00ED27DE">
            <w:pPr>
              <w:ind w:right="-30"/>
              <w:jc w:val="center"/>
            </w:pPr>
            <w:r>
              <w:t>No</w:t>
            </w:r>
          </w:p>
          <w:sdt>
            <w:sdtPr>
              <w:id w:val="1612715444"/>
              <w14:checkbox>
                <w14:checked w14:val="0"/>
                <w14:checkedState w14:val="2612" w14:font="MS Gothic"/>
                <w14:uncheckedState w14:val="2610" w14:font="MS Gothic"/>
              </w14:checkbox>
            </w:sdtPr>
            <w:sdtContent>
              <w:p w14:paraId="24EDC29D" w14:textId="77777777" w:rsidR="00ED27DE" w:rsidRDefault="00837B4C" w:rsidP="00ED27DE">
                <w:pPr>
                  <w:ind w:right="-30"/>
                  <w:jc w:val="center"/>
                </w:pPr>
                <w:r>
                  <w:rPr>
                    <w:rFonts w:ascii="MS Gothic" w:eastAsia="MS Gothic" w:hAnsi="MS Gothic" w:hint="eastAsia"/>
                  </w:rPr>
                  <w:t>☐</w:t>
                </w:r>
              </w:p>
            </w:sdtContent>
          </w:sdt>
        </w:tc>
        <w:tc>
          <w:tcPr>
            <w:tcW w:w="1723" w:type="dxa"/>
            <w:tcBorders>
              <w:right w:val="nil"/>
            </w:tcBorders>
            <w:vAlign w:val="center"/>
          </w:tcPr>
          <w:p w14:paraId="504FBEA0" w14:textId="77777777" w:rsidR="00ED27DE" w:rsidRDefault="00ED27DE" w:rsidP="00ED27DE">
            <w:pPr>
              <w:ind w:right="-30"/>
              <w:jc w:val="center"/>
            </w:pPr>
            <w:r>
              <w:t>Yes</w:t>
            </w:r>
          </w:p>
          <w:sdt>
            <w:sdtPr>
              <w:id w:val="-145125455"/>
              <w14:checkbox>
                <w14:checked w14:val="0"/>
                <w14:checkedState w14:val="2612" w14:font="MS Gothic"/>
                <w14:uncheckedState w14:val="2610" w14:font="MS Gothic"/>
              </w14:checkbox>
            </w:sdtPr>
            <w:sdtContent>
              <w:p w14:paraId="1E50E5CE" w14:textId="77777777" w:rsidR="00ED27DE" w:rsidRDefault="00ED27DE" w:rsidP="00ED27DE">
                <w:pPr>
                  <w:ind w:right="-30"/>
                  <w:jc w:val="center"/>
                </w:pPr>
                <w:r>
                  <w:rPr>
                    <w:rFonts w:ascii="MS Gothic" w:eastAsia="MS Gothic" w:hAnsi="MS Gothic" w:hint="eastAsia"/>
                  </w:rPr>
                  <w:t>☐</w:t>
                </w:r>
              </w:p>
            </w:sdtContent>
          </w:sdt>
        </w:tc>
        <w:tc>
          <w:tcPr>
            <w:tcW w:w="1723" w:type="dxa"/>
            <w:tcBorders>
              <w:left w:val="nil"/>
              <w:right w:val="single" w:sz="4" w:space="0" w:color="auto"/>
            </w:tcBorders>
            <w:vAlign w:val="center"/>
          </w:tcPr>
          <w:p w14:paraId="208CD5F9" w14:textId="77777777" w:rsidR="00ED27DE" w:rsidRDefault="00ED27DE" w:rsidP="00ED27DE">
            <w:pPr>
              <w:ind w:right="-30"/>
              <w:jc w:val="center"/>
            </w:pPr>
            <w:r>
              <w:t>No</w:t>
            </w:r>
          </w:p>
          <w:sdt>
            <w:sdtPr>
              <w:id w:val="-548224869"/>
              <w14:checkbox>
                <w14:checked w14:val="0"/>
                <w14:checkedState w14:val="2612" w14:font="MS Gothic"/>
                <w14:uncheckedState w14:val="2610" w14:font="MS Gothic"/>
              </w14:checkbox>
            </w:sdtPr>
            <w:sdtContent>
              <w:p w14:paraId="55F96588" w14:textId="77777777" w:rsidR="00ED27DE" w:rsidRDefault="00ED27DE" w:rsidP="00ED27DE">
                <w:pPr>
                  <w:ind w:right="-30"/>
                  <w:jc w:val="center"/>
                </w:pPr>
                <w:r>
                  <w:rPr>
                    <w:rFonts w:ascii="MS Gothic" w:eastAsia="MS Gothic" w:hAnsi="MS Gothic" w:hint="eastAsia"/>
                  </w:rPr>
                  <w:t>☐</w:t>
                </w:r>
              </w:p>
            </w:sdtContent>
          </w:sdt>
        </w:tc>
      </w:tr>
    </w:tbl>
    <w:p w14:paraId="61AD8EA6" w14:textId="77777777" w:rsidR="00ED27DE" w:rsidRDefault="00ED27DE" w:rsidP="00ED27DE">
      <w:pPr>
        <w:ind w:left="-450" w:right="-360"/>
        <w:rPr>
          <w:b/>
        </w:rPr>
      </w:pPr>
      <w:r>
        <w:rPr>
          <w:b/>
        </w:rPr>
        <w:t>*Note to contractors: The projected Number of Unduplicated Clients is subject to change depending on funding provided.</w:t>
      </w:r>
    </w:p>
    <w:p w14:paraId="6E30CE02" w14:textId="35053E80" w:rsidR="004E44E3" w:rsidRDefault="004E44E3">
      <w:pPr>
        <w:spacing w:line="259" w:lineRule="auto"/>
      </w:pPr>
      <w:r>
        <w:br w:type="page"/>
      </w:r>
    </w:p>
    <w:p w14:paraId="253B87D2" w14:textId="77777777" w:rsidR="004E44E3" w:rsidRDefault="004E44E3" w:rsidP="002C79D3">
      <w:pPr>
        <w:ind w:left="-450" w:right="-360"/>
      </w:pPr>
    </w:p>
    <w:p w14:paraId="3B05FF8E" w14:textId="4B913E48" w:rsidR="004E44E3" w:rsidRDefault="004E44E3" w:rsidP="004E44E3">
      <w:pPr>
        <w:pStyle w:val="Heading2"/>
        <w:ind w:left="1470" w:right="163" w:hanging="997"/>
        <w:rPr>
          <w:b w:val="0"/>
          <w:bCs w:val="0"/>
        </w:rPr>
      </w:pPr>
      <w:r>
        <w:t>FORM</w:t>
      </w:r>
      <w:r>
        <w:rPr>
          <w:spacing w:val="-10"/>
        </w:rPr>
        <w:t xml:space="preserve"> </w:t>
      </w:r>
      <w:r w:rsidR="00A01072">
        <w:t>H</w:t>
      </w:r>
      <w:r>
        <w:t>:</w:t>
      </w:r>
      <w:r>
        <w:rPr>
          <w:spacing w:val="69"/>
        </w:rPr>
        <w:t xml:space="preserve"> </w:t>
      </w:r>
      <w:r>
        <w:t>CEILING</w:t>
      </w:r>
      <w:r>
        <w:rPr>
          <w:spacing w:val="26"/>
          <w:w w:val="99"/>
        </w:rPr>
        <w:t xml:space="preserve"> </w:t>
      </w:r>
      <w:r>
        <w:t>REQUEST</w:t>
      </w:r>
      <w:r>
        <w:rPr>
          <w:spacing w:val="-21"/>
        </w:rPr>
        <w:t xml:space="preserve"> </w:t>
      </w:r>
      <w:r>
        <w:t>AND</w:t>
      </w:r>
      <w:r>
        <w:rPr>
          <w:spacing w:val="-20"/>
        </w:rPr>
        <w:t xml:space="preserve"> </w:t>
      </w:r>
      <w:r>
        <w:t>PERFORMANCE</w:t>
      </w:r>
      <w:r>
        <w:rPr>
          <w:spacing w:val="-20"/>
        </w:rPr>
        <w:t xml:space="preserve"> </w:t>
      </w:r>
      <w:r>
        <w:rPr>
          <w:spacing w:val="-1"/>
        </w:rPr>
        <w:t>MEASURES</w:t>
      </w:r>
      <w:r>
        <w:rPr>
          <w:spacing w:val="-20"/>
        </w:rPr>
        <w:t xml:space="preserve"> </w:t>
      </w:r>
      <w:r>
        <w:t>GUIDELINES</w:t>
      </w:r>
    </w:p>
    <w:p w14:paraId="7029BEF4" w14:textId="77777777" w:rsidR="004E44E3" w:rsidRDefault="004E44E3" w:rsidP="004E44E3">
      <w:pPr>
        <w:spacing w:before="2"/>
        <w:rPr>
          <w:rFonts w:ascii="Arial Black" w:eastAsia="Arial Black" w:hAnsi="Arial Black" w:cs="Arial Black"/>
          <w:b/>
          <w:bCs/>
          <w:sz w:val="31"/>
          <w:szCs w:val="31"/>
        </w:rPr>
      </w:pPr>
    </w:p>
    <w:p w14:paraId="0C8F84B7" w14:textId="72A08958" w:rsidR="004E44E3" w:rsidRDefault="004E44E3" w:rsidP="00350303">
      <w:pPr>
        <w:ind w:left="106" w:right="163"/>
        <w:jc w:val="both"/>
        <w:rPr>
          <w:rFonts w:ascii="Arial" w:eastAsia="Arial" w:hAnsi="Arial" w:cs="Arial"/>
          <w:sz w:val="23"/>
          <w:szCs w:val="23"/>
        </w:rPr>
      </w:pPr>
      <w:r>
        <w:rPr>
          <w:rFonts w:ascii="Arial"/>
          <w:spacing w:val="-1"/>
          <w:sz w:val="23"/>
        </w:rPr>
        <w:t>FORM</w:t>
      </w:r>
      <w:r>
        <w:rPr>
          <w:rFonts w:ascii="Arial"/>
          <w:spacing w:val="-2"/>
          <w:sz w:val="23"/>
        </w:rPr>
        <w:t xml:space="preserve"> </w:t>
      </w:r>
      <w:r w:rsidR="00A01072">
        <w:rPr>
          <w:rFonts w:ascii="Arial"/>
          <w:sz w:val="23"/>
        </w:rPr>
        <w:t>H</w:t>
      </w:r>
      <w:r>
        <w:rPr>
          <w:rFonts w:ascii="Arial"/>
          <w:spacing w:val="-3"/>
          <w:sz w:val="23"/>
        </w:rPr>
        <w:t xml:space="preserve"> </w:t>
      </w:r>
      <w:r>
        <w:rPr>
          <w:rFonts w:ascii="Arial"/>
          <w:sz w:val="23"/>
        </w:rPr>
        <w:t>must</w:t>
      </w:r>
      <w:r>
        <w:rPr>
          <w:rFonts w:ascii="Arial"/>
          <w:spacing w:val="-2"/>
          <w:sz w:val="23"/>
        </w:rPr>
        <w:t xml:space="preserve"> </w:t>
      </w:r>
      <w:r>
        <w:rPr>
          <w:rFonts w:ascii="Arial"/>
          <w:spacing w:val="-1"/>
          <w:sz w:val="23"/>
        </w:rPr>
        <w:t xml:space="preserve">be used </w:t>
      </w:r>
      <w:r>
        <w:rPr>
          <w:rFonts w:ascii="Arial"/>
          <w:sz w:val="23"/>
        </w:rPr>
        <w:t>for</w:t>
      </w:r>
      <w:r>
        <w:rPr>
          <w:rFonts w:ascii="Arial"/>
          <w:spacing w:val="-2"/>
          <w:sz w:val="23"/>
        </w:rPr>
        <w:t xml:space="preserve"> </w:t>
      </w:r>
      <w:r w:rsidR="002105BF">
        <w:rPr>
          <w:rFonts w:ascii="Arial"/>
          <w:spacing w:val="-1"/>
          <w:sz w:val="23"/>
        </w:rPr>
        <w:t>Children</w:t>
      </w:r>
      <w:r w:rsidR="002105BF">
        <w:rPr>
          <w:rFonts w:ascii="Arial"/>
          <w:spacing w:val="-1"/>
          <w:sz w:val="23"/>
        </w:rPr>
        <w:t>’</w:t>
      </w:r>
      <w:r w:rsidR="002105BF">
        <w:rPr>
          <w:rFonts w:ascii="Arial"/>
          <w:spacing w:val="-1"/>
          <w:sz w:val="23"/>
        </w:rPr>
        <w:t>s Autism Program services</w:t>
      </w:r>
      <w:r>
        <w:rPr>
          <w:rFonts w:ascii="Arial"/>
          <w:sz w:val="23"/>
        </w:rPr>
        <w:t xml:space="preserve"> </w:t>
      </w:r>
      <w:r>
        <w:rPr>
          <w:rFonts w:ascii="Arial"/>
          <w:spacing w:val="-1"/>
          <w:sz w:val="23"/>
        </w:rPr>
        <w:t>only.</w:t>
      </w:r>
      <w:r>
        <w:rPr>
          <w:rFonts w:ascii="Arial"/>
          <w:spacing w:val="1"/>
          <w:sz w:val="23"/>
        </w:rPr>
        <w:t xml:space="preserve"> </w:t>
      </w:r>
      <w:r>
        <w:rPr>
          <w:rFonts w:ascii="Arial"/>
          <w:spacing w:val="-1"/>
          <w:sz w:val="23"/>
        </w:rPr>
        <w:t xml:space="preserve">The </w:t>
      </w:r>
      <w:r w:rsidR="00430E79">
        <w:rPr>
          <w:rFonts w:ascii="Arial"/>
          <w:spacing w:val="-1"/>
          <w:sz w:val="23"/>
        </w:rPr>
        <w:t>form</w:t>
      </w:r>
      <w:r w:rsidR="00430E79">
        <w:rPr>
          <w:rFonts w:ascii="Arial"/>
          <w:sz w:val="23"/>
        </w:rPr>
        <w:t xml:space="preserve"> reflects</w:t>
      </w:r>
      <w:r>
        <w:rPr>
          <w:rFonts w:ascii="Arial"/>
          <w:spacing w:val="-2"/>
          <w:sz w:val="23"/>
        </w:rPr>
        <w:t xml:space="preserve"> </w:t>
      </w:r>
      <w:r>
        <w:rPr>
          <w:rFonts w:ascii="Arial"/>
          <w:spacing w:val="-1"/>
          <w:sz w:val="23"/>
        </w:rPr>
        <w:t>the</w:t>
      </w:r>
      <w:r>
        <w:rPr>
          <w:rFonts w:ascii="Arial"/>
          <w:spacing w:val="1"/>
          <w:sz w:val="23"/>
        </w:rPr>
        <w:t xml:space="preserve"> </w:t>
      </w:r>
      <w:r>
        <w:rPr>
          <w:rFonts w:ascii="Arial"/>
          <w:spacing w:val="-1"/>
          <w:sz w:val="23"/>
        </w:rPr>
        <w:t xml:space="preserve">estimated unduplicated </w:t>
      </w:r>
      <w:r>
        <w:rPr>
          <w:rFonts w:ascii="Arial"/>
          <w:sz w:val="23"/>
        </w:rPr>
        <w:t xml:space="preserve">number </w:t>
      </w:r>
      <w:r>
        <w:rPr>
          <w:rFonts w:ascii="Arial"/>
          <w:spacing w:val="-2"/>
          <w:sz w:val="23"/>
        </w:rPr>
        <w:t>of</w:t>
      </w:r>
      <w:r>
        <w:rPr>
          <w:rFonts w:ascii="Arial"/>
          <w:spacing w:val="3"/>
          <w:sz w:val="23"/>
        </w:rPr>
        <w:t xml:space="preserve"> </w:t>
      </w:r>
      <w:r>
        <w:rPr>
          <w:rFonts w:ascii="Arial"/>
          <w:spacing w:val="-1"/>
          <w:sz w:val="23"/>
        </w:rPr>
        <w:t xml:space="preserve">the </w:t>
      </w:r>
      <w:r w:rsidR="002105BF">
        <w:rPr>
          <w:rFonts w:ascii="Arial"/>
          <w:spacing w:val="-1"/>
          <w:sz w:val="23"/>
        </w:rPr>
        <w:t>Children</w:t>
      </w:r>
      <w:r w:rsidR="002105BF">
        <w:rPr>
          <w:rFonts w:ascii="Arial"/>
          <w:spacing w:val="-1"/>
          <w:sz w:val="23"/>
        </w:rPr>
        <w:t>’</w:t>
      </w:r>
      <w:r w:rsidR="002105BF">
        <w:rPr>
          <w:rFonts w:ascii="Arial"/>
          <w:spacing w:val="-1"/>
          <w:sz w:val="23"/>
        </w:rPr>
        <w:t xml:space="preserve">s Autism Program </w:t>
      </w:r>
      <w:r w:rsidR="006F2223">
        <w:rPr>
          <w:rFonts w:ascii="Arial"/>
          <w:spacing w:val="-1"/>
          <w:sz w:val="23"/>
        </w:rPr>
        <w:t xml:space="preserve">Eligible </w:t>
      </w:r>
      <w:r>
        <w:rPr>
          <w:rFonts w:ascii="Arial"/>
          <w:spacing w:val="-1"/>
          <w:sz w:val="23"/>
        </w:rPr>
        <w:t>Clients</w:t>
      </w:r>
      <w:r w:rsidR="002105BF">
        <w:rPr>
          <w:rFonts w:ascii="Arial"/>
          <w:spacing w:val="-1"/>
          <w:sz w:val="23"/>
        </w:rPr>
        <w:t xml:space="preserve"> </w:t>
      </w:r>
      <w:r>
        <w:rPr>
          <w:rFonts w:ascii="Arial"/>
          <w:spacing w:val="-1"/>
          <w:sz w:val="23"/>
        </w:rPr>
        <w:t>the</w:t>
      </w:r>
      <w:r>
        <w:rPr>
          <w:rFonts w:ascii="Arial"/>
          <w:sz w:val="23"/>
        </w:rPr>
        <w:t xml:space="preserve"> </w:t>
      </w:r>
      <w:r w:rsidR="006F2223">
        <w:rPr>
          <w:rFonts w:ascii="Arial"/>
          <w:spacing w:val="-1"/>
          <w:sz w:val="23"/>
        </w:rPr>
        <w:t>Applicant</w:t>
      </w:r>
      <w:r>
        <w:rPr>
          <w:rFonts w:ascii="Arial"/>
          <w:spacing w:val="1"/>
          <w:sz w:val="23"/>
        </w:rPr>
        <w:t xml:space="preserve"> </w:t>
      </w:r>
      <w:r>
        <w:rPr>
          <w:rFonts w:ascii="Arial"/>
          <w:spacing w:val="-1"/>
          <w:sz w:val="23"/>
        </w:rPr>
        <w:t>proposes</w:t>
      </w:r>
      <w:r>
        <w:rPr>
          <w:rFonts w:ascii="Arial"/>
          <w:sz w:val="23"/>
        </w:rPr>
        <w:t xml:space="preserve"> to</w:t>
      </w:r>
      <w:r>
        <w:rPr>
          <w:rFonts w:ascii="Arial"/>
          <w:spacing w:val="-1"/>
          <w:sz w:val="23"/>
        </w:rPr>
        <w:t xml:space="preserve"> serve,</w:t>
      </w:r>
      <w:r>
        <w:rPr>
          <w:rFonts w:ascii="Arial"/>
          <w:spacing w:val="1"/>
          <w:sz w:val="23"/>
        </w:rPr>
        <w:t xml:space="preserve"> </w:t>
      </w:r>
      <w:r>
        <w:rPr>
          <w:rFonts w:ascii="Arial"/>
          <w:spacing w:val="-1"/>
          <w:sz w:val="23"/>
        </w:rPr>
        <w:t>and</w:t>
      </w:r>
      <w:r>
        <w:rPr>
          <w:rFonts w:ascii="Arial"/>
          <w:spacing w:val="2"/>
          <w:sz w:val="23"/>
        </w:rPr>
        <w:t xml:space="preserve"> </w:t>
      </w:r>
      <w:r>
        <w:rPr>
          <w:rFonts w:ascii="Arial"/>
          <w:spacing w:val="-1"/>
          <w:sz w:val="23"/>
        </w:rPr>
        <w:t>the total amount</w:t>
      </w:r>
      <w:r>
        <w:rPr>
          <w:rFonts w:ascii="Arial"/>
          <w:spacing w:val="1"/>
          <w:sz w:val="23"/>
        </w:rPr>
        <w:t xml:space="preserve"> </w:t>
      </w:r>
      <w:r>
        <w:rPr>
          <w:rFonts w:ascii="Arial"/>
          <w:spacing w:val="-1"/>
          <w:sz w:val="23"/>
        </w:rPr>
        <w:t xml:space="preserve">estimated </w:t>
      </w:r>
      <w:r>
        <w:rPr>
          <w:rFonts w:ascii="Arial"/>
          <w:sz w:val="23"/>
        </w:rPr>
        <w:t>to</w:t>
      </w:r>
      <w:r>
        <w:rPr>
          <w:rFonts w:ascii="Arial"/>
          <w:spacing w:val="-1"/>
          <w:sz w:val="23"/>
        </w:rPr>
        <w:t xml:space="preserve"> be billed </w:t>
      </w:r>
      <w:r>
        <w:rPr>
          <w:rFonts w:ascii="Arial"/>
          <w:sz w:val="23"/>
        </w:rPr>
        <w:t>to</w:t>
      </w:r>
      <w:r>
        <w:rPr>
          <w:rFonts w:ascii="Arial"/>
          <w:spacing w:val="-1"/>
          <w:sz w:val="23"/>
        </w:rPr>
        <w:t xml:space="preserve"> the </w:t>
      </w:r>
      <w:r w:rsidR="002105BF">
        <w:rPr>
          <w:rFonts w:ascii="Arial"/>
          <w:spacing w:val="-1"/>
          <w:sz w:val="23"/>
        </w:rPr>
        <w:t>Children</w:t>
      </w:r>
      <w:r w:rsidR="002105BF">
        <w:rPr>
          <w:rFonts w:ascii="Arial"/>
          <w:spacing w:val="-1"/>
          <w:sz w:val="23"/>
        </w:rPr>
        <w:t>’</w:t>
      </w:r>
      <w:r w:rsidR="002105BF">
        <w:rPr>
          <w:rFonts w:ascii="Arial"/>
          <w:spacing w:val="-1"/>
          <w:sz w:val="23"/>
        </w:rPr>
        <w:t>s Autism</w:t>
      </w:r>
      <w:r>
        <w:rPr>
          <w:rFonts w:ascii="Arial"/>
          <w:sz w:val="23"/>
        </w:rPr>
        <w:t xml:space="preserve"> </w:t>
      </w:r>
      <w:r w:rsidR="002105BF">
        <w:rPr>
          <w:rFonts w:ascii="Arial"/>
          <w:sz w:val="23"/>
        </w:rPr>
        <w:t>P</w:t>
      </w:r>
      <w:r>
        <w:rPr>
          <w:rFonts w:ascii="Arial"/>
          <w:sz w:val="23"/>
        </w:rPr>
        <w:t>rogram.</w:t>
      </w:r>
      <w:r>
        <w:rPr>
          <w:rFonts w:ascii="Arial"/>
          <w:spacing w:val="-2"/>
          <w:sz w:val="23"/>
        </w:rPr>
        <w:t xml:space="preserve"> </w:t>
      </w:r>
      <w:r w:rsidRPr="00350303">
        <w:rPr>
          <w:rFonts w:ascii="Arial"/>
          <w:spacing w:val="-1"/>
          <w:sz w:val="23"/>
          <w:u w:val="single"/>
        </w:rPr>
        <w:t xml:space="preserve">Complete </w:t>
      </w:r>
      <w:r w:rsidRPr="00350303">
        <w:rPr>
          <w:rFonts w:ascii="Arial"/>
          <w:sz w:val="23"/>
          <w:u w:val="single"/>
        </w:rPr>
        <w:t>a</w:t>
      </w:r>
      <w:r w:rsidRPr="00350303">
        <w:rPr>
          <w:rFonts w:ascii="Arial"/>
          <w:spacing w:val="-1"/>
          <w:sz w:val="23"/>
          <w:u w:val="single"/>
        </w:rPr>
        <w:t xml:space="preserve"> separate </w:t>
      </w:r>
      <w:r w:rsidRPr="00350303">
        <w:rPr>
          <w:rFonts w:ascii="Arial"/>
          <w:spacing w:val="1"/>
          <w:sz w:val="23"/>
          <w:u w:val="single"/>
        </w:rPr>
        <w:t>FORM</w:t>
      </w:r>
      <w:r w:rsidRPr="00350303">
        <w:rPr>
          <w:rFonts w:ascii="Arial"/>
          <w:spacing w:val="-2"/>
          <w:sz w:val="23"/>
          <w:u w:val="single"/>
        </w:rPr>
        <w:t xml:space="preserve"> </w:t>
      </w:r>
      <w:r w:rsidR="00350303" w:rsidRPr="00350303">
        <w:rPr>
          <w:rFonts w:ascii="Arial"/>
          <w:spacing w:val="-1"/>
          <w:sz w:val="23"/>
          <w:u w:val="single"/>
        </w:rPr>
        <w:t>H</w:t>
      </w:r>
      <w:r w:rsidRPr="00350303">
        <w:rPr>
          <w:rFonts w:ascii="Arial"/>
          <w:spacing w:val="-3"/>
          <w:sz w:val="23"/>
          <w:u w:val="single"/>
        </w:rPr>
        <w:t xml:space="preserve"> </w:t>
      </w:r>
      <w:r w:rsidRPr="00350303">
        <w:rPr>
          <w:rFonts w:ascii="Arial"/>
          <w:sz w:val="23"/>
          <w:u w:val="single"/>
        </w:rPr>
        <w:t>for</w:t>
      </w:r>
      <w:r>
        <w:rPr>
          <w:rFonts w:ascii="Arial"/>
          <w:spacing w:val="1"/>
          <w:sz w:val="23"/>
        </w:rPr>
        <w:t xml:space="preserve"> </w:t>
      </w:r>
      <w:r>
        <w:rPr>
          <w:rFonts w:ascii="Arial"/>
          <w:spacing w:val="-1"/>
          <w:sz w:val="23"/>
          <w:u w:val="single" w:color="000000"/>
        </w:rPr>
        <w:t>each</w:t>
      </w:r>
      <w:r w:rsidR="00430E79">
        <w:rPr>
          <w:rFonts w:ascii="Arial"/>
          <w:spacing w:val="-1"/>
          <w:sz w:val="23"/>
          <w:u w:val="single" w:color="000000"/>
        </w:rPr>
        <w:t xml:space="preserve"> </w:t>
      </w:r>
      <w:r>
        <w:rPr>
          <w:rFonts w:ascii="Arial"/>
          <w:spacing w:val="-1"/>
          <w:sz w:val="23"/>
          <w:u w:val="single" w:color="000000"/>
        </w:rPr>
        <w:t>Service Region in</w:t>
      </w:r>
      <w:r>
        <w:rPr>
          <w:rFonts w:ascii="Arial"/>
          <w:spacing w:val="2"/>
          <w:sz w:val="23"/>
          <w:u w:val="single" w:color="000000"/>
        </w:rPr>
        <w:t xml:space="preserve"> </w:t>
      </w:r>
      <w:r>
        <w:rPr>
          <w:rFonts w:ascii="Arial"/>
          <w:spacing w:val="-1"/>
          <w:sz w:val="23"/>
          <w:u w:val="single" w:color="000000"/>
        </w:rPr>
        <w:t>which</w:t>
      </w:r>
      <w:r>
        <w:rPr>
          <w:rFonts w:ascii="Arial"/>
          <w:spacing w:val="1"/>
          <w:sz w:val="23"/>
          <w:u w:val="single" w:color="000000"/>
        </w:rPr>
        <w:t xml:space="preserve"> </w:t>
      </w:r>
      <w:r>
        <w:rPr>
          <w:rFonts w:ascii="Arial"/>
          <w:spacing w:val="-1"/>
          <w:sz w:val="23"/>
          <w:u w:val="single" w:color="000000"/>
        </w:rPr>
        <w:t>services</w:t>
      </w:r>
      <w:r>
        <w:rPr>
          <w:rFonts w:ascii="Arial"/>
          <w:spacing w:val="3"/>
          <w:sz w:val="23"/>
          <w:u w:val="single" w:color="000000"/>
        </w:rPr>
        <w:t xml:space="preserve"> </w:t>
      </w:r>
      <w:r>
        <w:rPr>
          <w:rFonts w:ascii="Arial"/>
          <w:spacing w:val="-1"/>
          <w:sz w:val="23"/>
          <w:u w:val="single" w:color="000000"/>
        </w:rPr>
        <w:t>will be provided.</w:t>
      </w:r>
    </w:p>
    <w:p w14:paraId="78E30D82" w14:textId="77777777" w:rsidR="004E44E3" w:rsidRDefault="004E44E3" w:rsidP="004E44E3">
      <w:pPr>
        <w:spacing w:before="9"/>
        <w:rPr>
          <w:rFonts w:ascii="Arial" w:eastAsia="Arial" w:hAnsi="Arial" w:cs="Arial"/>
          <w:sz w:val="16"/>
          <w:szCs w:val="16"/>
        </w:rPr>
      </w:pPr>
    </w:p>
    <w:p w14:paraId="398A3ACC" w14:textId="77777777" w:rsidR="004E44E3" w:rsidRDefault="004E44E3" w:rsidP="004E44E3">
      <w:pPr>
        <w:spacing w:before="71"/>
        <w:ind w:left="106"/>
        <w:rPr>
          <w:rFonts w:ascii="Arial" w:eastAsia="Arial" w:hAnsi="Arial" w:cs="Arial"/>
          <w:sz w:val="23"/>
          <w:szCs w:val="23"/>
        </w:rPr>
      </w:pPr>
      <w:r>
        <w:rPr>
          <w:rFonts w:ascii="Arial"/>
          <w:b/>
          <w:spacing w:val="-1"/>
          <w:sz w:val="23"/>
        </w:rPr>
        <w:t xml:space="preserve">Steps </w:t>
      </w:r>
      <w:r>
        <w:rPr>
          <w:rFonts w:ascii="Arial"/>
          <w:b/>
          <w:sz w:val="23"/>
        </w:rPr>
        <w:t>to</w:t>
      </w:r>
      <w:r>
        <w:rPr>
          <w:rFonts w:ascii="Arial"/>
          <w:b/>
          <w:spacing w:val="1"/>
          <w:sz w:val="23"/>
        </w:rPr>
        <w:t xml:space="preserve"> </w:t>
      </w:r>
      <w:r>
        <w:rPr>
          <w:rFonts w:ascii="Arial"/>
          <w:b/>
          <w:spacing w:val="-1"/>
          <w:sz w:val="23"/>
        </w:rPr>
        <w:t>complete form:</w:t>
      </w:r>
    </w:p>
    <w:p w14:paraId="6D8015F2" w14:textId="77777777" w:rsidR="004E44E3" w:rsidRDefault="004E44E3" w:rsidP="008107E6">
      <w:pPr>
        <w:widowControl w:val="0"/>
        <w:numPr>
          <w:ilvl w:val="0"/>
          <w:numId w:val="1"/>
        </w:numPr>
        <w:tabs>
          <w:tab w:val="left" w:pos="1084"/>
        </w:tabs>
        <w:spacing w:after="0" w:line="240" w:lineRule="auto"/>
        <w:ind w:hanging="22"/>
        <w:jc w:val="both"/>
        <w:rPr>
          <w:rFonts w:ascii="Arial" w:eastAsia="Arial" w:hAnsi="Arial" w:cs="Arial"/>
          <w:sz w:val="23"/>
          <w:szCs w:val="23"/>
        </w:rPr>
      </w:pPr>
      <w:r>
        <w:rPr>
          <w:rFonts w:ascii="Arial"/>
          <w:spacing w:val="-1"/>
          <w:sz w:val="23"/>
        </w:rPr>
        <w:t>Identify</w:t>
      </w:r>
      <w:r>
        <w:rPr>
          <w:rFonts w:ascii="Arial"/>
          <w:spacing w:val="-2"/>
          <w:sz w:val="23"/>
        </w:rPr>
        <w:t xml:space="preserve"> </w:t>
      </w:r>
      <w:r>
        <w:rPr>
          <w:rFonts w:ascii="Arial"/>
          <w:spacing w:val="-1"/>
          <w:sz w:val="23"/>
        </w:rPr>
        <w:t>the Health Service Region ("HSR")</w:t>
      </w:r>
      <w:r>
        <w:rPr>
          <w:rFonts w:ascii="Arial"/>
          <w:sz w:val="23"/>
        </w:rPr>
        <w:t xml:space="preserve"> </w:t>
      </w:r>
      <w:r>
        <w:rPr>
          <w:rFonts w:ascii="Arial"/>
          <w:spacing w:val="-1"/>
          <w:sz w:val="23"/>
        </w:rPr>
        <w:t>in the</w:t>
      </w:r>
      <w:r>
        <w:rPr>
          <w:rFonts w:ascii="Arial"/>
          <w:spacing w:val="-3"/>
          <w:sz w:val="23"/>
        </w:rPr>
        <w:t xml:space="preserve"> </w:t>
      </w:r>
      <w:r>
        <w:rPr>
          <w:rFonts w:ascii="Arial"/>
          <w:sz w:val="23"/>
        </w:rPr>
        <w:t>first</w:t>
      </w:r>
      <w:r>
        <w:rPr>
          <w:rFonts w:ascii="Arial"/>
          <w:spacing w:val="1"/>
          <w:sz w:val="23"/>
        </w:rPr>
        <w:t xml:space="preserve"> </w:t>
      </w:r>
      <w:r>
        <w:rPr>
          <w:rFonts w:ascii="Arial"/>
          <w:spacing w:val="-1"/>
          <w:sz w:val="23"/>
        </w:rPr>
        <w:t>column,</w:t>
      </w:r>
      <w:r>
        <w:rPr>
          <w:rFonts w:ascii="Arial"/>
          <w:spacing w:val="1"/>
          <w:sz w:val="23"/>
        </w:rPr>
        <w:t xml:space="preserve"> </w:t>
      </w:r>
      <w:r>
        <w:rPr>
          <w:rFonts w:ascii="Arial"/>
          <w:sz w:val="23"/>
        </w:rPr>
        <w:t>row</w:t>
      </w:r>
      <w:r>
        <w:rPr>
          <w:rFonts w:ascii="Arial"/>
          <w:spacing w:val="-5"/>
          <w:sz w:val="23"/>
        </w:rPr>
        <w:t xml:space="preserve"> </w:t>
      </w:r>
      <w:r>
        <w:rPr>
          <w:rFonts w:ascii="Arial"/>
          <w:spacing w:val="-1"/>
          <w:sz w:val="23"/>
        </w:rPr>
        <w:t>1.</w:t>
      </w:r>
    </w:p>
    <w:p w14:paraId="65D6D2FB" w14:textId="77777777" w:rsidR="004E44E3" w:rsidRDefault="004E44E3" w:rsidP="004E44E3">
      <w:pPr>
        <w:spacing w:before="2"/>
        <w:rPr>
          <w:rFonts w:ascii="Arial" w:eastAsia="Arial" w:hAnsi="Arial" w:cs="Arial"/>
          <w:sz w:val="23"/>
          <w:szCs w:val="23"/>
        </w:rPr>
      </w:pPr>
    </w:p>
    <w:p w14:paraId="7D68E0F0" w14:textId="42E1EA6A" w:rsidR="004E44E3" w:rsidRDefault="002105BF" w:rsidP="008107E6">
      <w:pPr>
        <w:widowControl w:val="0"/>
        <w:numPr>
          <w:ilvl w:val="0"/>
          <w:numId w:val="1"/>
        </w:numPr>
        <w:tabs>
          <w:tab w:val="left" w:pos="1105"/>
        </w:tabs>
        <w:spacing w:after="0" w:line="240" w:lineRule="auto"/>
        <w:ind w:right="352" w:firstLine="0"/>
        <w:jc w:val="both"/>
        <w:rPr>
          <w:rFonts w:ascii="Arial" w:eastAsia="Arial" w:hAnsi="Arial" w:cs="Arial"/>
          <w:sz w:val="23"/>
          <w:szCs w:val="23"/>
        </w:rPr>
      </w:pPr>
      <w:r>
        <w:rPr>
          <w:rFonts w:ascii="Arial"/>
          <w:sz w:val="23"/>
        </w:rPr>
        <w:t>E</w:t>
      </w:r>
      <w:r w:rsidR="004E44E3">
        <w:rPr>
          <w:rFonts w:ascii="Arial"/>
          <w:sz w:val="23"/>
        </w:rPr>
        <w:t xml:space="preserve">nter </w:t>
      </w:r>
      <w:r w:rsidR="004E44E3">
        <w:rPr>
          <w:rFonts w:ascii="Arial"/>
          <w:spacing w:val="-1"/>
          <w:sz w:val="23"/>
        </w:rPr>
        <w:t>the projected number</w:t>
      </w:r>
      <w:r w:rsidR="004E44E3">
        <w:rPr>
          <w:rFonts w:ascii="Arial"/>
          <w:sz w:val="23"/>
        </w:rPr>
        <w:t xml:space="preserve"> </w:t>
      </w:r>
      <w:r w:rsidR="004E44E3">
        <w:rPr>
          <w:rFonts w:ascii="Arial"/>
          <w:spacing w:val="-1"/>
          <w:sz w:val="23"/>
        </w:rPr>
        <w:t>of</w:t>
      </w:r>
      <w:r w:rsidR="004E44E3">
        <w:rPr>
          <w:rFonts w:ascii="Arial"/>
          <w:spacing w:val="1"/>
          <w:sz w:val="23"/>
        </w:rPr>
        <w:t xml:space="preserve"> </w:t>
      </w:r>
      <w:r w:rsidR="004E44E3">
        <w:rPr>
          <w:rFonts w:ascii="Arial"/>
          <w:spacing w:val="-1"/>
          <w:sz w:val="23"/>
        </w:rPr>
        <w:t>unduplicated</w:t>
      </w:r>
      <w:r w:rsidR="004E44E3">
        <w:rPr>
          <w:rFonts w:ascii="Arial"/>
          <w:spacing w:val="6"/>
          <w:sz w:val="23"/>
        </w:rPr>
        <w:t xml:space="preserve"> </w:t>
      </w:r>
      <w:r w:rsidR="004E44E3">
        <w:rPr>
          <w:rFonts w:ascii="Arial"/>
          <w:spacing w:val="-1"/>
          <w:sz w:val="23"/>
        </w:rPr>
        <w:t>Clients</w:t>
      </w:r>
      <w:r w:rsidR="004E44E3">
        <w:rPr>
          <w:rFonts w:ascii="Arial"/>
          <w:spacing w:val="1"/>
          <w:sz w:val="23"/>
        </w:rPr>
        <w:t xml:space="preserve"> </w:t>
      </w:r>
      <w:r w:rsidR="004E44E3">
        <w:rPr>
          <w:rFonts w:ascii="Arial"/>
          <w:sz w:val="23"/>
        </w:rPr>
        <w:t>to</w:t>
      </w:r>
      <w:r w:rsidR="004E44E3">
        <w:rPr>
          <w:rFonts w:ascii="Arial"/>
          <w:spacing w:val="-1"/>
          <w:sz w:val="23"/>
        </w:rPr>
        <w:t xml:space="preserve"> be</w:t>
      </w:r>
      <w:r w:rsidR="004E44E3">
        <w:rPr>
          <w:rFonts w:ascii="Arial"/>
          <w:sz w:val="23"/>
        </w:rPr>
        <w:t xml:space="preserve"> </w:t>
      </w:r>
      <w:r w:rsidR="004E44E3">
        <w:rPr>
          <w:rFonts w:ascii="Arial"/>
          <w:spacing w:val="-1"/>
          <w:sz w:val="23"/>
        </w:rPr>
        <w:t xml:space="preserve">served </w:t>
      </w:r>
      <w:r w:rsidR="004E44E3">
        <w:rPr>
          <w:rFonts w:ascii="Arial"/>
          <w:sz w:val="23"/>
        </w:rPr>
        <w:t>and</w:t>
      </w:r>
      <w:r w:rsidR="004E44E3">
        <w:rPr>
          <w:rFonts w:ascii="Arial"/>
          <w:spacing w:val="57"/>
          <w:sz w:val="23"/>
        </w:rPr>
        <w:t xml:space="preserve"> </w:t>
      </w:r>
      <w:r w:rsidR="004E44E3">
        <w:rPr>
          <w:rFonts w:ascii="Arial"/>
          <w:spacing w:val="-1"/>
          <w:sz w:val="23"/>
        </w:rPr>
        <w:t>the corresponding dollar</w:t>
      </w:r>
      <w:r w:rsidR="004E44E3">
        <w:rPr>
          <w:rFonts w:ascii="Arial"/>
          <w:sz w:val="23"/>
        </w:rPr>
        <w:t xml:space="preserve"> </w:t>
      </w:r>
      <w:r w:rsidR="004E44E3">
        <w:rPr>
          <w:rFonts w:ascii="Arial"/>
          <w:spacing w:val="-1"/>
          <w:sz w:val="23"/>
        </w:rPr>
        <w:t>amounts</w:t>
      </w:r>
      <w:r>
        <w:rPr>
          <w:rFonts w:ascii="Arial"/>
          <w:spacing w:val="-1"/>
          <w:sz w:val="23"/>
        </w:rPr>
        <w:t xml:space="preserve"> (rounded </w:t>
      </w:r>
      <w:r>
        <w:rPr>
          <w:rFonts w:ascii="Arial"/>
          <w:sz w:val="23"/>
        </w:rPr>
        <w:t>to</w:t>
      </w:r>
      <w:r>
        <w:rPr>
          <w:rFonts w:ascii="Arial"/>
          <w:spacing w:val="-1"/>
          <w:sz w:val="23"/>
        </w:rPr>
        <w:t xml:space="preserve"> the </w:t>
      </w:r>
      <w:r>
        <w:rPr>
          <w:rFonts w:ascii="Arial"/>
          <w:sz w:val="23"/>
        </w:rPr>
        <w:t>nearest</w:t>
      </w:r>
      <w:r>
        <w:rPr>
          <w:rFonts w:ascii="Arial"/>
          <w:spacing w:val="47"/>
          <w:sz w:val="23"/>
        </w:rPr>
        <w:t xml:space="preserve"> </w:t>
      </w:r>
      <w:r>
        <w:rPr>
          <w:rFonts w:ascii="Arial"/>
          <w:spacing w:val="-1"/>
          <w:sz w:val="23"/>
        </w:rPr>
        <w:t>dollar).</w:t>
      </w:r>
      <w:r>
        <w:rPr>
          <w:rFonts w:ascii="Arial"/>
          <w:spacing w:val="1"/>
          <w:sz w:val="23"/>
        </w:rPr>
        <w:t xml:space="preserve"> </w:t>
      </w:r>
      <w:r>
        <w:rPr>
          <w:rFonts w:ascii="Arial"/>
          <w:spacing w:val="-1"/>
          <w:sz w:val="23"/>
        </w:rPr>
        <w:t>The Grand Total</w:t>
      </w:r>
      <w:r>
        <w:rPr>
          <w:rFonts w:ascii="Arial"/>
          <w:spacing w:val="-3"/>
          <w:sz w:val="23"/>
        </w:rPr>
        <w:t xml:space="preserve"> </w:t>
      </w:r>
      <w:r>
        <w:rPr>
          <w:rFonts w:ascii="Arial"/>
          <w:sz w:val="23"/>
        </w:rPr>
        <w:t>must</w:t>
      </w:r>
      <w:r>
        <w:rPr>
          <w:rFonts w:ascii="Arial"/>
          <w:spacing w:val="1"/>
          <w:sz w:val="23"/>
        </w:rPr>
        <w:t xml:space="preserve"> </w:t>
      </w:r>
      <w:r>
        <w:rPr>
          <w:rFonts w:ascii="Arial"/>
          <w:spacing w:val="-1"/>
          <w:sz w:val="23"/>
        </w:rPr>
        <w:t>equal the amount</w:t>
      </w:r>
      <w:r>
        <w:rPr>
          <w:rFonts w:ascii="Arial"/>
          <w:spacing w:val="1"/>
          <w:sz w:val="23"/>
        </w:rPr>
        <w:t xml:space="preserve"> </w:t>
      </w:r>
      <w:r>
        <w:rPr>
          <w:rFonts w:ascii="Arial"/>
          <w:spacing w:val="-1"/>
          <w:sz w:val="23"/>
        </w:rPr>
        <w:t>of</w:t>
      </w:r>
      <w:r>
        <w:rPr>
          <w:rFonts w:ascii="Arial"/>
          <w:spacing w:val="-2"/>
          <w:sz w:val="23"/>
        </w:rPr>
        <w:t xml:space="preserve"> </w:t>
      </w:r>
      <w:r>
        <w:rPr>
          <w:rFonts w:ascii="Arial"/>
          <w:spacing w:val="-1"/>
          <w:sz w:val="23"/>
        </w:rPr>
        <w:t>funding requested for</w:t>
      </w:r>
      <w:r>
        <w:rPr>
          <w:rFonts w:ascii="Arial"/>
          <w:sz w:val="23"/>
        </w:rPr>
        <w:t xml:space="preserve"> </w:t>
      </w:r>
      <w:r>
        <w:rPr>
          <w:rFonts w:ascii="Arial"/>
          <w:spacing w:val="-1"/>
          <w:sz w:val="23"/>
        </w:rPr>
        <w:t>Children</w:t>
      </w:r>
      <w:r>
        <w:rPr>
          <w:rFonts w:ascii="Arial"/>
          <w:spacing w:val="-1"/>
          <w:sz w:val="23"/>
        </w:rPr>
        <w:t>’</w:t>
      </w:r>
      <w:r>
        <w:rPr>
          <w:rFonts w:ascii="Arial"/>
          <w:spacing w:val="-1"/>
          <w:sz w:val="23"/>
        </w:rPr>
        <w:t>s Autism Services</w:t>
      </w:r>
      <w:r w:rsidR="000C0D56">
        <w:rPr>
          <w:rFonts w:ascii="Arial"/>
          <w:sz w:val="23"/>
        </w:rPr>
        <w:t>.</w:t>
      </w:r>
    </w:p>
    <w:p w14:paraId="175665C8" w14:textId="77777777" w:rsidR="004E44E3" w:rsidRDefault="004E44E3" w:rsidP="004E44E3">
      <w:pPr>
        <w:spacing w:before="11"/>
        <w:rPr>
          <w:rFonts w:ascii="Arial" w:eastAsia="Arial" w:hAnsi="Arial" w:cs="Arial"/>
          <w:b/>
          <w:bCs/>
          <w:sz w:val="16"/>
          <w:szCs w:val="16"/>
        </w:rPr>
      </w:pPr>
    </w:p>
    <w:p w14:paraId="688B6380" w14:textId="532E5163" w:rsidR="004E44E3" w:rsidRDefault="00550E88" w:rsidP="008107E6">
      <w:pPr>
        <w:widowControl w:val="0"/>
        <w:numPr>
          <w:ilvl w:val="0"/>
          <w:numId w:val="1"/>
        </w:numPr>
        <w:tabs>
          <w:tab w:val="left" w:pos="1084"/>
        </w:tabs>
        <w:spacing w:before="71" w:after="0" w:line="240" w:lineRule="auto"/>
        <w:ind w:left="826" w:right="163" w:firstLine="0"/>
        <w:jc w:val="both"/>
        <w:rPr>
          <w:rFonts w:ascii="Arial" w:eastAsia="Arial" w:hAnsi="Arial" w:cs="Arial"/>
          <w:sz w:val="23"/>
          <w:szCs w:val="23"/>
        </w:rPr>
      </w:pPr>
      <w:r>
        <w:rPr>
          <w:rFonts w:ascii="Arial" w:eastAsia="Arial" w:hAnsi="Arial" w:cs="Arial"/>
          <w:spacing w:val="-1"/>
          <w:sz w:val="23"/>
          <w:szCs w:val="23"/>
        </w:rPr>
        <w:t>I</w:t>
      </w:r>
      <w:r w:rsidR="004E44E3">
        <w:rPr>
          <w:rFonts w:ascii="Arial" w:eastAsia="Arial" w:hAnsi="Arial" w:cs="Arial"/>
          <w:spacing w:val="-1"/>
          <w:sz w:val="23"/>
          <w:szCs w:val="23"/>
        </w:rPr>
        <w:t>f</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the</w:t>
      </w:r>
      <w:r w:rsidR="004E44E3">
        <w:rPr>
          <w:rFonts w:ascii="Arial" w:eastAsia="Arial" w:hAnsi="Arial" w:cs="Arial"/>
          <w:spacing w:val="1"/>
          <w:sz w:val="23"/>
          <w:szCs w:val="23"/>
        </w:rPr>
        <w:t xml:space="preserve"> </w:t>
      </w:r>
      <w:r w:rsidR="006F2223">
        <w:rPr>
          <w:rFonts w:ascii="Arial" w:eastAsia="Arial" w:hAnsi="Arial" w:cs="Arial"/>
          <w:spacing w:val="-1"/>
          <w:sz w:val="23"/>
          <w:szCs w:val="23"/>
        </w:rPr>
        <w:t>Applicant</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is</w:t>
      </w:r>
      <w:r w:rsidR="004E44E3">
        <w:rPr>
          <w:rFonts w:ascii="Arial" w:eastAsia="Arial" w:hAnsi="Arial" w:cs="Arial"/>
          <w:sz w:val="23"/>
          <w:szCs w:val="23"/>
        </w:rPr>
        <w:t xml:space="preserve"> a</w:t>
      </w:r>
      <w:r w:rsidR="004E44E3">
        <w:rPr>
          <w:rFonts w:ascii="Arial" w:eastAsia="Arial" w:hAnsi="Arial" w:cs="Arial"/>
          <w:spacing w:val="-1"/>
          <w:sz w:val="23"/>
          <w:szCs w:val="23"/>
        </w:rPr>
        <w:t xml:space="preserve"> current</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provider</w:t>
      </w:r>
      <w:r w:rsidR="004E44E3">
        <w:rPr>
          <w:rFonts w:ascii="Arial" w:eastAsia="Arial" w:hAnsi="Arial" w:cs="Arial"/>
          <w:sz w:val="23"/>
          <w:szCs w:val="23"/>
        </w:rPr>
        <w:t xml:space="preserve"> and</w:t>
      </w:r>
      <w:r w:rsidR="004E44E3">
        <w:rPr>
          <w:rFonts w:ascii="Arial" w:eastAsia="Arial" w:hAnsi="Arial" w:cs="Arial"/>
          <w:spacing w:val="2"/>
          <w:sz w:val="23"/>
          <w:szCs w:val="23"/>
        </w:rPr>
        <w:t xml:space="preserve"> </w:t>
      </w:r>
      <w:r w:rsidR="004E44E3">
        <w:rPr>
          <w:rFonts w:ascii="Arial" w:eastAsia="Arial" w:hAnsi="Arial" w:cs="Arial"/>
          <w:spacing w:val="-2"/>
          <w:sz w:val="23"/>
          <w:szCs w:val="23"/>
        </w:rPr>
        <w:t>wants</w:t>
      </w:r>
      <w:r w:rsidR="004E44E3">
        <w:rPr>
          <w:rFonts w:ascii="Arial" w:eastAsia="Arial" w:hAnsi="Arial" w:cs="Arial"/>
          <w:sz w:val="23"/>
          <w:szCs w:val="23"/>
        </w:rPr>
        <w:t xml:space="preserve"> to</w:t>
      </w:r>
      <w:r w:rsidR="004E44E3">
        <w:rPr>
          <w:rFonts w:ascii="Arial" w:eastAsia="Arial" w:hAnsi="Arial" w:cs="Arial"/>
          <w:spacing w:val="-1"/>
          <w:sz w:val="23"/>
          <w:szCs w:val="23"/>
        </w:rPr>
        <w:t xml:space="preserve"> continue </w:t>
      </w:r>
      <w:r w:rsidR="004E44E3">
        <w:rPr>
          <w:rFonts w:ascii="Arial" w:eastAsia="Arial" w:hAnsi="Arial" w:cs="Arial"/>
          <w:sz w:val="23"/>
          <w:szCs w:val="23"/>
        </w:rPr>
        <w:t>to</w:t>
      </w:r>
      <w:r w:rsidR="004E44E3">
        <w:rPr>
          <w:rFonts w:ascii="Arial" w:eastAsia="Arial" w:hAnsi="Arial" w:cs="Arial"/>
          <w:spacing w:val="-1"/>
          <w:sz w:val="23"/>
          <w:szCs w:val="23"/>
        </w:rPr>
        <w:t xml:space="preserve"> provide</w:t>
      </w:r>
      <w:r w:rsidR="004E44E3">
        <w:rPr>
          <w:rFonts w:ascii="Arial" w:eastAsia="Arial" w:hAnsi="Arial" w:cs="Arial"/>
          <w:spacing w:val="59"/>
          <w:sz w:val="23"/>
          <w:szCs w:val="23"/>
        </w:rPr>
        <w:t xml:space="preserve"> </w:t>
      </w:r>
      <w:r w:rsidR="004F722B">
        <w:rPr>
          <w:rFonts w:ascii="Arial" w:eastAsia="Arial" w:hAnsi="Arial" w:cs="Arial"/>
          <w:spacing w:val="-1"/>
          <w:sz w:val="23"/>
          <w:szCs w:val="23"/>
        </w:rPr>
        <w:t>Children’s Autism</w:t>
      </w:r>
      <w:r w:rsidR="004E44E3">
        <w:rPr>
          <w:rFonts w:ascii="Arial" w:eastAsia="Arial" w:hAnsi="Arial" w:cs="Arial"/>
          <w:spacing w:val="4"/>
          <w:sz w:val="23"/>
          <w:szCs w:val="23"/>
        </w:rPr>
        <w:t xml:space="preserve"> </w:t>
      </w:r>
      <w:r w:rsidR="004E44E3">
        <w:rPr>
          <w:rFonts w:ascii="Arial" w:eastAsia="Arial" w:hAnsi="Arial" w:cs="Arial"/>
          <w:spacing w:val="-1"/>
          <w:sz w:val="23"/>
          <w:szCs w:val="23"/>
        </w:rPr>
        <w:t>services</w:t>
      </w:r>
      <w:r w:rsidR="004E44E3">
        <w:rPr>
          <w:rFonts w:ascii="Arial" w:eastAsia="Arial" w:hAnsi="Arial" w:cs="Arial"/>
          <w:sz w:val="23"/>
          <w:szCs w:val="23"/>
        </w:rPr>
        <w:t xml:space="preserve"> by</w:t>
      </w:r>
      <w:r w:rsidR="004E44E3">
        <w:rPr>
          <w:rFonts w:ascii="Arial" w:eastAsia="Arial" w:hAnsi="Arial" w:cs="Arial"/>
          <w:spacing w:val="-2"/>
          <w:sz w:val="23"/>
          <w:szCs w:val="23"/>
        </w:rPr>
        <w:t xml:space="preserve"> </w:t>
      </w:r>
      <w:r w:rsidR="004E44E3">
        <w:rPr>
          <w:rFonts w:ascii="Arial" w:eastAsia="Arial" w:hAnsi="Arial" w:cs="Arial"/>
          <w:spacing w:val="-1"/>
          <w:sz w:val="23"/>
          <w:szCs w:val="23"/>
        </w:rPr>
        <w:t>checking “Yes”</w:t>
      </w:r>
      <w:r w:rsidR="004E44E3">
        <w:rPr>
          <w:rFonts w:ascii="Arial" w:eastAsia="Arial" w:hAnsi="Arial" w:cs="Arial"/>
          <w:sz w:val="23"/>
          <w:szCs w:val="23"/>
        </w:rPr>
        <w:t xml:space="preserve"> </w:t>
      </w:r>
      <w:r w:rsidR="004E44E3">
        <w:rPr>
          <w:rFonts w:ascii="Arial" w:eastAsia="Arial" w:hAnsi="Arial" w:cs="Arial"/>
          <w:spacing w:val="-1"/>
          <w:sz w:val="23"/>
          <w:szCs w:val="23"/>
        </w:rPr>
        <w:t>or</w:t>
      </w:r>
      <w:r w:rsidR="004E44E3">
        <w:rPr>
          <w:rFonts w:ascii="Arial" w:eastAsia="Arial" w:hAnsi="Arial" w:cs="Arial"/>
          <w:sz w:val="23"/>
          <w:szCs w:val="23"/>
        </w:rPr>
        <w:t xml:space="preserve"> “No".</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If</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the</w:t>
      </w:r>
      <w:r w:rsidR="004E44E3">
        <w:rPr>
          <w:rFonts w:ascii="Arial" w:eastAsia="Arial" w:hAnsi="Arial" w:cs="Arial"/>
          <w:spacing w:val="1"/>
          <w:sz w:val="23"/>
          <w:szCs w:val="23"/>
        </w:rPr>
        <w:t xml:space="preserve"> </w:t>
      </w:r>
      <w:r w:rsidR="006F2223">
        <w:rPr>
          <w:rFonts w:ascii="Arial" w:eastAsia="Arial" w:hAnsi="Arial" w:cs="Arial"/>
          <w:spacing w:val="-1"/>
          <w:sz w:val="23"/>
          <w:szCs w:val="23"/>
        </w:rPr>
        <w:t>Applicant</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is</w:t>
      </w:r>
      <w:r w:rsidR="004E44E3">
        <w:rPr>
          <w:rFonts w:ascii="Arial" w:eastAsia="Arial" w:hAnsi="Arial" w:cs="Arial"/>
          <w:sz w:val="23"/>
          <w:szCs w:val="23"/>
        </w:rPr>
        <w:t xml:space="preserve"> not</w:t>
      </w:r>
      <w:r w:rsidR="004E44E3">
        <w:rPr>
          <w:rFonts w:ascii="Arial" w:eastAsia="Arial" w:hAnsi="Arial" w:cs="Arial"/>
          <w:spacing w:val="1"/>
          <w:sz w:val="23"/>
          <w:szCs w:val="23"/>
        </w:rPr>
        <w:t xml:space="preserve"> </w:t>
      </w:r>
      <w:r w:rsidR="004E44E3">
        <w:rPr>
          <w:rFonts w:ascii="Arial" w:eastAsia="Arial" w:hAnsi="Arial" w:cs="Arial"/>
          <w:sz w:val="23"/>
          <w:szCs w:val="23"/>
        </w:rPr>
        <w:t>a</w:t>
      </w:r>
      <w:r w:rsidR="004E44E3">
        <w:rPr>
          <w:rFonts w:ascii="Arial" w:eastAsia="Arial" w:hAnsi="Arial" w:cs="Arial"/>
          <w:spacing w:val="-1"/>
          <w:sz w:val="23"/>
          <w:szCs w:val="23"/>
        </w:rPr>
        <w:t xml:space="preserve"> current</w:t>
      </w:r>
      <w:r w:rsidR="004E44E3">
        <w:rPr>
          <w:rFonts w:ascii="Arial" w:eastAsia="Arial" w:hAnsi="Arial" w:cs="Arial"/>
          <w:spacing w:val="53"/>
          <w:sz w:val="23"/>
          <w:szCs w:val="23"/>
        </w:rPr>
        <w:t xml:space="preserve"> </w:t>
      </w:r>
      <w:r w:rsidR="004E44E3">
        <w:rPr>
          <w:rFonts w:ascii="Arial" w:eastAsia="Arial" w:hAnsi="Arial" w:cs="Arial"/>
          <w:spacing w:val="-1"/>
          <w:sz w:val="23"/>
          <w:szCs w:val="23"/>
        </w:rPr>
        <w:t>provider,</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check</w:t>
      </w:r>
      <w:r w:rsidR="004E44E3">
        <w:rPr>
          <w:rFonts w:ascii="Arial" w:eastAsia="Arial" w:hAnsi="Arial" w:cs="Arial"/>
          <w:sz w:val="23"/>
          <w:szCs w:val="23"/>
        </w:rPr>
        <w:t xml:space="preserve"> </w:t>
      </w:r>
      <w:r w:rsidR="004E44E3">
        <w:rPr>
          <w:rFonts w:ascii="Arial" w:eastAsia="Arial" w:hAnsi="Arial" w:cs="Arial"/>
          <w:spacing w:val="-1"/>
          <w:sz w:val="23"/>
          <w:szCs w:val="23"/>
        </w:rPr>
        <w:t>“Yes”</w:t>
      </w:r>
      <w:r w:rsidR="004E44E3">
        <w:rPr>
          <w:rFonts w:ascii="Arial" w:eastAsia="Arial" w:hAnsi="Arial" w:cs="Arial"/>
          <w:sz w:val="23"/>
          <w:szCs w:val="23"/>
        </w:rPr>
        <w:t xml:space="preserve"> </w:t>
      </w:r>
      <w:r w:rsidR="004E44E3">
        <w:rPr>
          <w:rFonts w:ascii="Arial" w:eastAsia="Arial" w:hAnsi="Arial" w:cs="Arial"/>
          <w:spacing w:val="-1"/>
          <w:sz w:val="23"/>
          <w:szCs w:val="23"/>
        </w:rPr>
        <w:t>or</w:t>
      </w:r>
      <w:r w:rsidR="004E44E3">
        <w:rPr>
          <w:rFonts w:ascii="Arial" w:eastAsia="Arial" w:hAnsi="Arial" w:cs="Arial"/>
          <w:sz w:val="23"/>
          <w:szCs w:val="23"/>
        </w:rPr>
        <w:t xml:space="preserve"> </w:t>
      </w:r>
      <w:r w:rsidR="004E44E3">
        <w:rPr>
          <w:rFonts w:ascii="Arial" w:eastAsia="Arial" w:hAnsi="Arial" w:cs="Arial"/>
          <w:spacing w:val="-1"/>
          <w:sz w:val="23"/>
          <w:szCs w:val="23"/>
        </w:rPr>
        <w:t>“No”</w:t>
      </w:r>
      <w:r w:rsidR="004E44E3">
        <w:rPr>
          <w:rFonts w:ascii="Arial" w:eastAsia="Arial" w:hAnsi="Arial" w:cs="Arial"/>
          <w:sz w:val="23"/>
          <w:szCs w:val="23"/>
        </w:rPr>
        <w:t xml:space="preserve"> </w:t>
      </w:r>
      <w:r w:rsidR="004E44E3">
        <w:rPr>
          <w:rFonts w:ascii="Arial" w:eastAsia="Arial" w:hAnsi="Arial" w:cs="Arial"/>
          <w:spacing w:val="-1"/>
          <w:sz w:val="23"/>
          <w:szCs w:val="23"/>
        </w:rPr>
        <w:t>if</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 xml:space="preserve">interested in applying </w:t>
      </w:r>
      <w:r w:rsidR="004E44E3">
        <w:rPr>
          <w:rFonts w:ascii="Arial" w:eastAsia="Arial" w:hAnsi="Arial" w:cs="Arial"/>
          <w:sz w:val="23"/>
          <w:szCs w:val="23"/>
        </w:rPr>
        <w:t>to</w:t>
      </w:r>
      <w:r w:rsidR="004E44E3">
        <w:rPr>
          <w:rFonts w:ascii="Arial" w:eastAsia="Arial" w:hAnsi="Arial" w:cs="Arial"/>
          <w:spacing w:val="-1"/>
          <w:sz w:val="23"/>
          <w:szCs w:val="23"/>
        </w:rPr>
        <w:t xml:space="preserve"> be </w:t>
      </w:r>
      <w:r w:rsidR="004E44E3">
        <w:rPr>
          <w:rFonts w:ascii="Arial" w:eastAsia="Arial" w:hAnsi="Arial" w:cs="Arial"/>
          <w:sz w:val="23"/>
          <w:szCs w:val="23"/>
        </w:rPr>
        <w:t>a</w:t>
      </w:r>
      <w:r w:rsidR="004E44E3">
        <w:rPr>
          <w:rFonts w:ascii="Arial" w:eastAsia="Arial" w:hAnsi="Arial" w:cs="Arial"/>
          <w:spacing w:val="-1"/>
          <w:sz w:val="23"/>
          <w:szCs w:val="23"/>
        </w:rPr>
        <w:t xml:space="preserve"> provider.</w:t>
      </w:r>
      <w:r w:rsidR="004E44E3">
        <w:rPr>
          <w:rFonts w:ascii="Arial" w:eastAsia="Arial" w:hAnsi="Arial" w:cs="Arial"/>
          <w:spacing w:val="7"/>
          <w:sz w:val="23"/>
          <w:szCs w:val="23"/>
        </w:rPr>
        <w:t xml:space="preserve"> </w:t>
      </w:r>
      <w:r w:rsidR="004E44E3">
        <w:rPr>
          <w:rFonts w:ascii="Arial" w:eastAsia="Arial" w:hAnsi="Arial" w:cs="Arial"/>
          <w:b/>
          <w:bCs/>
          <w:spacing w:val="-1"/>
          <w:sz w:val="23"/>
          <w:szCs w:val="23"/>
        </w:rPr>
        <w:t>Note:</w:t>
      </w:r>
      <w:r w:rsidR="004E44E3">
        <w:rPr>
          <w:rFonts w:ascii="Arial" w:eastAsia="Arial" w:hAnsi="Arial" w:cs="Arial"/>
          <w:b/>
          <w:bCs/>
          <w:spacing w:val="-2"/>
          <w:sz w:val="23"/>
          <w:szCs w:val="23"/>
        </w:rPr>
        <w:t xml:space="preserve"> </w:t>
      </w:r>
      <w:r w:rsidR="004E44E3">
        <w:rPr>
          <w:rFonts w:ascii="Arial" w:eastAsia="Arial" w:hAnsi="Arial" w:cs="Arial"/>
          <w:sz w:val="23"/>
          <w:szCs w:val="23"/>
        </w:rPr>
        <w:t xml:space="preserve">A </w:t>
      </w:r>
      <w:r w:rsidR="004E44E3">
        <w:rPr>
          <w:rFonts w:ascii="Arial" w:eastAsia="Arial" w:hAnsi="Arial" w:cs="Arial"/>
          <w:spacing w:val="-1"/>
          <w:sz w:val="23"/>
          <w:szCs w:val="23"/>
        </w:rPr>
        <w:t>contractor</w:t>
      </w:r>
      <w:r w:rsidR="004E44E3">
        <w:rPr>
          <w:rFonts w:ascii="Arial" w:eastAsia="Arial" w:hAnsi="Arial" w:cs="Arial"/>
          <w:spacing w:val="81"/>
          <w:sz w:val="23"/>
          <w:szCs w:val="23"/>
        </w:rPr>
        <w:t xml:space="preserve"> </w:t>
      </w:r>
      <w:r w:rsidR="004E44E3">
        <w:rPr>
          <w:rFonts w:ascii="Arial" w:eastAsia="Arial" w:hAnsi="Arial" w:cs="Arial"/>
          <w:spacing w:val="-1"/>
          <w:sz w:val="23"/>
          <w:szCs w:val="23"/>
        </w:rPr>
        <w:t>cannot</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 xml:space="preserve">bill </w:t>
      </w:r>
      <w:r w:rsidR="004F722B">
        <w:rPr>
          <w:rFonts w:ascii="Arial" w:eastAsia="Arial" w:hAnsi="Arial" w:cs="Arial"/>
          <w:spacing w:val="-1"/>
          <w:sz w:val="23"/>
          <w:szCs w:val="23"/>
        </w:rPr>
        <w:t>Children’s Autism Program for</w:t>
      </w:r>
      <w:r w:rsidR="004E44E3">
        <w:rPr>
          <w:rFonts w:ascii="Arial" w:eastAsia="Arial" w:hAnsi="Arial" w:cs="Arial"/>
          <w:sz w:val="23"/>
          <w:szCs w:val="23"/>
        </w:rPr>
        <w:t xml:space="preserve"> </w:t>
      </w:r>
      <w:r w:rsidR="004E44E3">
        <w:rPr>
          <w:rFonts w:ascii="Arial" w:eastAsia="Arial" w:hAnsi="Arial" w:cs="Arial"/>
          <w:spacing w:val="-1"/>
          <w:sz w:val="23"/>
          <w:szCs w:val="23"/>
        </w:rPr>
        <w:t>case</w:t>
      </w:r>
      <w:r w:rsidR="004E44E3">
        <w:rPr>
          <w:rFonts w:ascii="Arial" w:eastAsia="Arial" w:hAnsi="Arial" w:cs="Arial"/>
          <w:spacing w:val="-3"/>
          <w:sz w:val="23"/>
          <w:szCs w:val="23"/>
        </w:rPr>
        <w:t xml:space="preserve"> </w:t>
      </w:r>
      <w:r w:rsidR="004E44E3">
        <w:rPr>
          <w:rFonts w:ascii="Arial" w:eastAsia="Arial" w:hAnsi="Arial" w:cs="Arial"/>
          <w:spacing w:val="-1"/>
          <w:sz w:val="23"/>
          <w:szCs w:val="23"/>
        </w:rPr>
        <w:t>management</w:t>
      </w:r>
      <w:r w:rsidR="004E44E3">
        <w:rPr>
          <w:rFonts w:ascii="Arial" w:eastAsia="Arial" w:hAnsi="Arial" w:cs="Arial"/>
          <w:spacing w:val="1"/>
          <w:sz w:val="23"/>
          <w:szCs w:val="23"/>
        </w:rPr>
        <w:t xml:space="preserve"> </w:t>
      </w:r>
      <w:r w:rsidR="004E44E3">
        <w:rPr>
          <w:rFonts w:ascii="Arial" w:eastAsia="Arial" w:hAnsi="Arial" w:cs="Arial"/>
          <w:spacing w:val="-1"/>
          <w:sz w:val="23"/>
          <w:szCs w:val="23"/>
        </w:rPr>
        <w:t>codes</w:t>
      </w:r>
      <w:r w:rsidR="004E44E3">
        <w:rPr>
          <w:rFonts w:ascii="Arial" w:eastAsia="Arial" w:hAnsi="Arial" w:cs="Arial"/>
          <w:spacing w:val="-2"/>
          <w:sz w:val="23"/>
          <w:szCs w:val="23"/>
        </w:rPr>
        <w:t xml:space="preserve"> </w:t>
      </w:r>
      <w:r w:rsidR="00D615A8">
        <w:rPr>
          <w:rFonts w:ascii="Arial" w:eastAsia="Arial" w:hAnsi="Arial" w:cs="Arial"/>
          <w:spacing w:val="-1"/>
          <w:sz w:val="23"/>
          <w:szCs w:val="23"/>
        </w:rPr>
        <w:t>948-48</w:t>
      </w:r>
      <w:r w:rsidR="004E44E3">
        <w:rPr>
          <w:rFonts w:ascii="Arial" w:eastAsia="Arial" w:hAnsi="Arial" w:cs="Arial"/>
          <w:spacing w:val="89"/>
          <w:sz w:val="23"/>
          <w:szCs w:val="23"/>
        </w:rPr>
        <w:t xml:space="preserve"> </w:t>
      </w:r>
      <w:r w:rsidR="004E44E3">
        <w:rPr>
          <w:rFonts w:ascii="Arial" w:eastAsia="Arial" w:hAnsi="Arial" w:cs="Arial"/>
          <w:spacing w:val="-1"/>
          <w:sz w:val="23"/>
          <w:szCs w:val="23"/>
        </w:rPr>
        <w:t>if</w:t>
      </w:r>
      <w:r w:rsidR="004E44E3">
        <w:rPr>
          <w:rFonts w:ascii="Arial" w:eastAsia="Arial" w:hAnsi="Arial" w:cs="Arial"/>
          <w:spacing w:val="3"/>
          <w:sz w:val="23"/>
          <w:szCs w:val="23"/>
        </w:rPr>
        <w:t xml:space="preserve"> </w:t>
      </w:r>
      <w:r w:rsidR="004E44E3">
        <w:rPr>
          <w:rFonts w:ascii="Arial" w:eastAsia="Arial" w:hAnsi="Arial" w:cs="Arial"/>
          <w:spacing w:val="-1"/>
          <w:sz w:val="23"/>
          <w:szCs w:val="23"/>
        </w:rPr>
        <w:t>not</w:t>
      </w:r>
      <w:r w:rsidR="004E44E3">
        <w:rPr>
          <w:rFonts w:ascii="Arial" w:eastAsia="Arial" w:hAnsi="Arial" w:cs="Arial"/>
          <w:spacing w:val="-2"/>
          <w:sz w:val="23"/>
          <w:szCs w:val="23"/>
        </w:rPr>
        <w:t xml:space="preserve"> </w:t>
      </w:r>
      <w:r w:rsidR="004E44E3">
        <w:rPr>
          <w:rFonts w:ascii="Arial" w:eastAsia="Arial" w:hAnsi="Arial" w:cs="Arial"/>
          <w:spacing w:val="-1"/>
          <w:sz w:val="23"/>
          <w:szCs w:val="23"/>
        </w:rPr>
        <w:t>registered as</w:t>
      </w:r>
      <w:r w:rsidR="004E44E3">
        <w:rPr>
          <w:rFonts w:ascii="Arial" w:eastAsia="Arial" w:hAnsi="Arial" w:cs="Arial"/>
          <w:sz w:val="23"/>
          <w:szCs w:val="23"/>
        </w:rPr>
        <w:t xml:space="preserve"> a</w:t>
      </w:r>
      <w:r w:rsidR="004E44E3">
        <w:rPr>
          <w:rFonts w:ascii="Arial" w:eastAsia="Arial" w:hAnsi="Arial" w:cs="Arial"/>
          <w:spacing w:val="-1"/>
          <w:sz w:val="23"/>
          <w:szCs w:val="23"/>
        </w:rPr>
        <w:t xml:space="preserve"> </w:t>
      </w:r>
      <w:r w:rsidR="004F722B">
        <w:rPr>
          <w:rFonts w:ascii="Arial" w:eastAsia="Arial" w:hAnsi="Arial" w:cs="Arial"/>
          <w:spacing w:val="-1"/>
          <w:sz w:val="23"/>
          <w:szCs w:val="23"/>
        </w:rPr>
        <w:t>Children’s Autism</w:t>
      </w:r>
      <w:r w:rsidR="004E44E3">
        <w:rPr>
          <w:rFonts w:ascii="Arial" w:eastAsia="Arial" w:hAnsi="Arial" w:cs="Arial"/>
          <w:spacing w:val="6"/>
          <w:sz w:val="23"/>
          <w:szCs w:val="23"/>
        </w:rPr>
        <w:t xml:space="preserve"> </w:t>
      </w:r>
      <w:r w:rsidR="004E44E3">
        <w:rPr>
          <w:rFonts w:ascii="Arial" w:eastAsia="Arial" w:hAnsi="Arial" w:cs="Arial"/>
          <w:spacing w:val="-1"/>
          <w:sz w:val="23"/>
          <w:szCs w:val="23"/>
        </w:rPr>
        <w:t>provider.</w:t>
      </w:r>
    </w:p>
    <w:p w14:paraId="46750808" w14:textId="77777777" w:rsidR="004E44E3" w:rsidRDefault="004E44E3" w:rsidP="004E44E3">
      <w:pPr>
        <w:spacing w:before="11"/>
        <w:rPr>
          <w:rFonts w:ascii="Arial" w:eastAsia="Arial" w:hAnsi="Arial" w:cs="Arial"/>
          <w:sz w:val="23"/>
          <w:szCs w:val="23"/>
        </w:rPr>
      </w:pPr>
    </w:p>
    <w:p w14:paraId="7EFB01B2" w14:textId="77777777" w:rsidR="004E44E3" w:rsidRDefault="004E44E3" w:rsidP="002C79D3">
      <w:pPr>
        <w:ind w:left="-450" w:right="-360"/>
      </w:pPr>
    </w:p>
    <w:sectPr w:rsidR="004E44E3" w:rsidSect="00160B8E">
      <w:headerReference w:type="default" r:id="rId12"/>
      <w:footerReference w:type="default" r:id="rId13"/>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041C" w14:textId="77777777" w:rsidR="00C36B45" w:rsidRDefault="00C36B45" w:rsidP="00D727CB">
      <w:pPr>
        <w:spacing w:after="0" w:line="240" w:lineRule="auto"/>
      </w:pPr>
      <w:r>
        <w:separator/>
      </w:r>
    </w:p>
  </w:endnote>
  <w:endnote w:type="continuationSeparator" w:id="0">
    <w:p w14:paraId="6D762EB9" w14:textId="77777777" w:rsidR="00C36B45" w:rsidRDefault="00C36B45" w:rsidP="00D72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222292"/>
      <w:docPartObj>
        <w:docPartGallery w:val="Page Numbers (Bottom of Page)"/>
        <w:docPartUnique/>
      </w:docPartObj>
    </w:sdtPr>
    <w:sdtContent>
      <w:sdt>
        <w:sdtPr>
          <w:id w:val="1728636285"/>
          <w:docPartObj>
            <w:docPartGallery w:val="Page Numbers (Top of Page)"/>
            <w:docPartUnique/>
          </w:docPartObj>
        </w:sdtPr>
        <w:sdtContent>
          <w:p w14:paraId="13F4FA00" w14:textId="3D8149D7" w:rsidR="008107E6" w:rsidRDefault="008107E6">
            <w:pPr>
              <w:pStyle w:val="Footer"/>
              <w:jc w:val="center"/>
            </w:pPr>
            <w:r w:rsidRPr="008107E6">
              <w:rPr>
                <w:rFonts w:ascii="Times New Roman" w:hAnsi="Times New Roman" w:cs="Times New Roman"/>
                <w:sz w:val="20"/>
                <w:szCs w:val="20"/>
              </w:rPr>
              <w:t xml:space="preserve">Page </w:t>
            </w:r>
            <w:r w:rsidRPr="008107E6">
              <w:rPr>
                <w:rFonts w:ascii="Times New Roman" w:hAnsi="Times New Roman" w:cs="Times New Roman"/>
                <w:sz w:val="20"/>
                <w:szCs w:val="20"/>
              </w:rPr>
              <w:fldChar w:fldCharType="begin"/>
            </w:r>
            <w:r w:rsidRPr="008107E6">
              <w:rPr>
                <w:rFonts w:ascii="Times New Roman" w:hAnsi="Times New Roman" w:cs="Times New Roman"/>
                <w:sz w:val="20"/>
                <w:szCs w:val="20"/>
              </w:rPr>
              <w:instrText xml:space="preserve"> PAGE </w:instrText>
            </w:r>
            <w:r w:rsidRPr="008107E6">
              <w:rPr>
                <w:rFonts w:ascii="Times New Roman" w:hAnsi="Times New Roman" w:cs="Times New Roman"/>
                <w:sz w:val="20"/>
                <w:szCs w:val="20"/>
              </w:rPr>
              <w:fldChar w:fldCharType="separate"/>
            </w:r>
            <w:r w:rsidRPr="008107E6">
              <w:rPr>
                <w:rFonts w:ascii="Times New Roman" w:hAnsi="Times New Roman" w:cs="Times New Roman"/>
                <w:noProof/>
                <w:sz w:val="20"/>
                <w:szCs w:val="20"/>
              </w:rPr>
              <w:t>2</w:t>
            </w:r>
            <w:r w:rsidRPr="008107E6">
              <w:rPr>
                <w:rFonts w:ascii="Times New Roman" w:hAnsi="Times New Roman" w:cs="Times New Roman"/>
                <w:sz w:val="20"/>
                <w:szCs w:val="20"/>
              </w:rPr>
              <w:fldChar w:fldCharType="end"/>
            </w:r>
            <w:r w:rsidRPr="008107E6">
              <w:rPr>
                <w:rFonts w:ascii="Times New Roman" w:hAnsi="Times New Roman" w:cs="Times New Roman"/>
                <w:sz w:val="20"/>
                <w:szCs w:val="20"/>
              </w:rPr>
              <w:t xml:space="preserve"> of </w:t>
            </w:r>
            <w:r w:rsidRPr="008107E6">
              <w:rPr>
                <w:rFonts w:ascii="Times New Roman" w:hAnsi="Times New Roman" w:cs="Times New Roman"/>
                <w:sz w:val="20"/>
                <w:szCs w:val="20"/>
              </w:rPr>
              <w:fldChar w:fldCharType="begin"/>
            </w:r>
            <w:r w:rsidRPr="008107E6">
              <w:rPr>
                <w:rFonts w:ascii="Times New Roman" w:hAnsi="Times New Roman" w:cs="Times New Roman"/>
                <w:sz w:val="20"/>
                <w:szCs w:val="20"/>
              </w:rPr>
              <w:instrText xml:space="preserve"> NUMPAGES  </w:instrText>
            </w:r>
            <w:r w:rsidRPr="008107E6">
              <w:rPr>
                <w:rFonts w:ascii="Times New Roman" w:hAnsi="Times New Roman" w:cs="Times New Roman"/>
                <w:sz w:val="20"/>
                <w:szCs w:val="20"/>
              </w:rPr>
              <w:fldChar w:fldCharType="separate"/>
            </w:r>
            <w:r w:rsidRPr="008107E6">
              <w:rPr>
                <w:rFonts w:ascii="Times New Roman" w:hAnsi="Times New Roman" w:cs="Times New Roman"/>
                <w:noProof/>
                <w:sz w:val="20"/>
                <w:szCs w:val="20"/>
              </w:rPr>
              <w:t>2</w:t>
            </w:r>
            <w:r w:rsidRPr="008107E6">
              <w:rPr>
                <w:rFonts w:ascii="Times New Roman" w:hAnsi="Times New Roman" w:cs="Times New Roman"/>
                <w:sz w:val="20"/>
                <w:szCs w:val="20"/>
              </w:rPr>
              <w:fldChar w:fldCharType="end"/>
            </w:r>
          </w:p>
        </w:sdtContent>
      </w:sdt>
    </w:sdtContent>
  </w:sdt>
  <w:p w14:paraId="5551DCF6" w14:textId="77777777" w:rsidR="008107E6" w:rsidRDefault="008107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A92C" w14:textId="77777777" w:rsidR="00C36B45" w:rsidRDefault="00C36B45" w:rsidP="00D727CB">
      <w:pPr>
        <w:spacing w:after="0" w:line="240" w:lineRule="auto"/>
      </w:pPr>
      <w:r>
        <w:separator/>
      </w:r>
    </w:p>
  </w:footnote>
  <w:footnote w:type="continuationSeparator" w:id="0">
    <w:p w14:paraId="73F5F899" w14:textId="77777777" w:rsidR="00C36B45" w:rsidRDefault="00C36B45" w:rsidP="00D72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F112A" w14:textId="77777777" w:rsidR="0048459D" w:rsidRPr="00117D86" w:rsidRDefault="0048459D" w:rsidP="0048459D">
    <w:pPr>
      <w:pStyle w:val="Header"/>
      <w:jc w:val="right"/>
      <w:rPr>
        <w:rFonts w:ascii="Times New Roman" w:hAnsi="Times New Roman" w:cs="Times New Roman"/>
        <w:sz w:val="20"/>
        <w:szCs w:val="20"/>
      </w:rPr>
    </w:pPr>
    <w:r w:rsidRPr="00117D86">
      <w:rPr>
        <w:rFonts w:ascii="Times New Roman" w:hAnsi="Times New Roman" w:cs="Times New Roman"/>
        <w:sz w:val="20"/>
        <w:szCs w:val="20"/>
      </w:rPr>
      <w:t>RFA No. HHS0015302 – Grant for HHSC Children’s Autism Program</w:t>
    </w:r>
  </w:p>
  <w:p w14:paraId="33025C5D" w14:textId="46158974" w:rsidR="0048459D" w:rsidRPr="00117D86" w:rsidRDefault="0048459D" w:rsidP="0048459D">
    <w:pPr>
      <w:pStyle w:val="Header"/>
      <w:jc w:val="right"/>
      <w:rPr>
        <w:rFonts w:ascii="Times New Roman" w:hAnsi="Times New Roman" w:cs="Times New Roman"/>
        <w:sz w:val="20"/>
        <w:szCs w:val="20"/>
      </w:rPr>
    </w:pPr>
    <w:r w:rsidRPr="00117D86">
      <w:rPr>
        <w:rFonts w:ascii="Times New Roman" w:hAnsi="Times New Roman" w:cs="Times New Roman"/>
        <w:sz w:val="20"/>
        <w:szCs w:val="20"/>
      </w:rPr>
      <w:t xml:space="preserve">Form </w:t>
    </w:r>
    <w:r>
      <w:rPr>
        <w:rFonts w:ascii="Times New Roman" w:hAnsi="Times New Roman" w:cs="Times New Roman"/>
        <w:sz w:val="20"/>
        <w:szCs w:val="20"/>
      </w:rPr>
      <w:t>H</w:t>
    </w:r>
  </w:p>
  <w:p w14:paraId="65B6076D" w14:textId="42BF5155" w:rsidR="00D727CB" w:rsidRDefault="00D727CB">
    <w:pPr>
      <w:pStyle w:val="Header"/>
    </w:pPr>
  </w:p>
  <w:p w14:paraId="388D912A" w14:textId="77777777" w:rsidR="00D727CB" w:rsidRDefault="00D72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6C76"/>
    <w:multiLevelType w:val="hybridMultilevel"/>
    <w:tmpl w:val="90CA0012"/>
    <w:lvl w:ilvl="0" w:tplc="30E635A8">
      <w:start w:val="1"/>
      <w:numFmt w:val="decimal"/>
      <w:lvlText w:val="%1."/>
      <w:lvlJc w:val="left"/>
      <w:pPr>
        <w:ind w:left="848" w:hanging="257"/>
        <w:jc w:val="left"/>
      </w:pPr>
      <w:rPr>
        <w:rFonts w:ascii="Arial" w:eastAsia="Arial" w:hAnsi="Arial" w:hint="default"/>
        <w:spacing w:val="-1"/>
        <w:sz w:val="23"/>
        <w:szCs w:val="23"/>
      </w:rPr>
    </w:lvl>
    <w:lvl w:ilvl="1" w:tplc="EE54B4E0">
      <w:start w:val="1"/>
      <w:numFmt w:val="bullet"/>
      <w:lvlText w:val="•"/>
      <w:lvlJc w:val="left"/>
      <w:pPr>
        <w:ind w:left="1781" w:hanging="257"/>
      </w:pPr>
      <w:rPr>
        <w:rFonts w:hint="default"/>
      </w:rPr>
    </w:lvl>
    <w:lvl w:ilvl="2" w:tplc="A6E2B13C">
      <w:start w:val="1"/>
      <w:numFmt w:val="bullet"/>
      <w:lvlText w:val="•"/>
      <w:lvlJc w:val="left"/>
      <w:pPr>
        <w:ind w:left="2714" w:hanging="257"/>
      </w:pPr>
      <w:rPr>
        <w:rFonts w:hint="default"/>
      </w:rPr>
    </w:lvl>
    <w:lvl w:ilvl="3" w:tplc="CE9A8566">
      <w:start w:val="1"/>
      <w:numFmt w:val="bullet"/>
      <w:lvlText w:val="•"/>
      <w:lvlJc w:val="left"/>
      <w:pPr>
        <w:ind w:left="3647" w:hanging="257"/>
      </w:pPr>
      <w:rPr>
        <w:rFonts w:hint="default"/>
      </w:rPr>
    </w:lvl>
    <w:lvl w:ilvl="4" w:tplc="3674510C">
      <w:start w:val="1"/>
      <w:numFmt w:val="bullet"/>
      <w:lvlText w:val="•"/>
      <w:lvlJc w:val="left"/>
      <w:pPr>
        <w:ind w:left="4581" w:hanging="257"/>
      </w:pPr>
      <w:rPr>
        <w:rFonts w:hint="default"/>
      </w:rPr>
    </w:lvl>
    <w:lvl w:ilvl="5" w:tplc="888E4824">
      <w:start w:val="1"/>
      <w:numFmt w:val="bullet"/>
      <w:lvlText w:val="•"/>
      <w:lvlJc w:val="left"/>
      <w:pPr>
        <w:ind w:left="5514" w:hanging="257"/>
      </w:pPr>
      <w:rPr>
        <w:rFonts w:hint="default"/>
      </w:rPr>
    </w:lvl>
    <w:lvl w:ilvl="6" w:tplc="FCCCB02A">
      <w:start w:val="1"/>
      <w:numFmt w:val="bullet"/>
      <w:lvlText w:val="•"/>
      <w:lvlJc w:val="left"/>
      <w:pPr>
        <w:ind w:left="6447" w:hanging="257"/>
      </w:pPr>
      <w:rPr>
        <w:rFonts w:hint="default"/>
      </w:rPr>
    </w:lvl>
    <w:lvl w:ilvl="7" w:tplc="D74CFFEA">
      <w:start w:val="1"/>
      <w:numFmt w:val="bullet"/>
      <w:lvlText w:val="•"/>
      <w:lvlJc w:val="left"/>
      <w:pPr>
        <w:ind w:left="7380" w:hanging="257"/>
      </w:pPr>
      <w:rPr>
        <w:rFonts w:hint="default"/>
      </w:rPr>
    </w:lvl>
    <w:lvl w:ilvl="8" w:tplc="677A0ECE">
      <w:start w:val="1"/>
      <w:numFmt w:val="bullet"/>
      <w:lvlText w:val="•"/>
      <w:lvlJc w:val="left"/>
      <w:pPr>
        <w:ind w:left="8313" w:hanging="257"/>
      </w:pPr>
      <w:rPr>
        <w:rFonts w:hint="default"/>
      </w:rPr>
    </w:lvl>
  </w:abstractNum>
  <w:num w:numId="1" w16cid:durableId="1708331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B8E"/>
    <w:rsid w:val="000C0D56"/>
    <w:rsid w:val="00160B8E"/>
    <w:rsid w:val="0016582A"/>
    <w:rsid w:val="001B0E36"/>
    <w:rsid w:val="00206E1B"/>
    <w:rsid w:val="002105BF"/>
    <w:rsid w:val="002C79D3"/>
    <w:rsid w:val="002D25C9"/>
    <w:rsid w:val="00350303"/>
    <w:rsid w:val="003862A4"/>
    <w:rsid w:val="003C4FBB"/>
    <w:rsid w:val="003C7F4F"/>
    <w:rsid w:val="0042796E"/>
    <w:rsid w:val="00430E79"/>
    <w:rsid w:val="0048459D"/>
    <w:rsid w:val="00493B00"/>
    <w:rsid w:val="004E44E3"/>
    <w:rsid w:val="004F722B"/>
    <w:rsid w:val="00531889"/>
    <w:rsid w:val="00550E88"/>
    <w:rsid w:val="00565659"/>
    <w:rsid w:val="005B33B5"/>
    <w:rsid w:val="005D6414"/>
    <w:rsid w:val="006C3F1B"/>
    <w:rsid w:val="006E0976"/>
    <w:rsid w:val="006F2223"/>
    <w:rsid w:val="007D52B2"/>
    <w:rsid w:val="007F326D"/>
    <w:rsid w:val="008107E6"/>
    <w:rsid w:val="00837B4C"/>
    <w:rsid w:val="00956D9B"/>
    <w:rsid w:val="00A01072"/>
    <w:rsid w:val="00C36B45"/>
    <w:rsid w:val="00D615A8"/>
    <w:rsid w:val="00D727CB"/>
    <w:rsid w:val="00D94DEA"/>
    <w:rsid w:val="00DC581C"/>
    <w:rsid w:val="00E10B2E"/>
    <w:rsid w:val="00ED27DE"/>
    <w:rsid w:val="00F509F2"/>
    <w:rsid w:val="00FF1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DF9FB"/>
  <w15:chartTrackingRefBased/>
  <w15:docId w15:val="{1326B5AB-D2B1-4DE3-B36B-9D91D248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B8E"/>
    <w:pPr>
      <w:spacing w:line="256" w:lineRule="auto"/>
    </w:pPr>
  </w:style>
  <w:style w:type="paragraph" w:styleId="Heading2">
    <w:name w:val="heading 2"/>
    <w:basedOn w:val="Normal"/>
    <w:link w:val="Heading2Char"/>
    <w:uiPriority w:val="9"/>
    <w:unhideWhenUsed/>
    <w:qFormat/>
    <w:rsid w:val="004E44E3"/>
    <w:pPr>
      <w:widowControl w:val="0"/>
      <w:spacing w:after="0" w:line="240" w:lineRule="auto"/>
      <w:ind w:left="5"/>
      <w:outlineLvl w:val="1"/>
    </w:pPr>
    <w:rPr>
      <w:rFonts w:ascii="Arial Black" w:eastAsia="Arial Black" w:hAnsi="Arial Black"/>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160B8E"/>
    <w:pPr>
      <w:widowControl w:val="0"/>
      <w:spacing w:after="0" w:line="240" w:lineRule="auto"/>
      <w:ind w:left="208"/>
    </w:pPr>
    <w:rPr>
      <w:rFonts w:ascii="Arial" w:eastAsia="Arial" w:hAnsi="Arial"/>
      <w:b/>
      <w:bCs/>
      <w:sz w:val="24"/>
      <w:szCs w:val="24"/>
    </w:rPr>
  </w:style>
  <w:style w:type="character" w:customStyle="1" w:styleId="BodyTextChar">
    <w:name w:val="Body Text Char"/>
    <w:basedOn w:val="DefaultParagraphFont"/>
    <w:link w:val="BodyText"/>
    <w:uiPriority w:val="1"/>
    <w:semiHidden/>
    <w:rsid w:val="00160B8E"/>
    <w:rPr>
      <w:rFonts w:ascii="Arial" w:eastAsia="Arial" w:hAnsi="Arial"/>
      <w:b/>
      <w:bCs/>
      <w:sz w:val="24"/>
      <w:szCs w:val="24"/>
    </w:rPr>
  </w:style>
  <w:style w:type="table" w:styleId="TableGrid">
    <w:name w:val="Table Grid"/>
    <w:basedOn w:val="TableNormal"/>
    <w:uiPriority w:val="39"/>
    <w:rsid w:val="00160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25C9"/>
    <w:pPr>
      <w:ind w:left="720"/>
      <w:contextualSpacing/>
    </w:pPr>
  </w:style>
  <w:style w:type="character" w:styleId="CommentReference">
    <w:name w:val="annotation reference"/>
    <w:basedOn w:val="DefaultParagraphFont"/>
    <w:uiPriority w:val="99"/>
    <w:semiHidden/>
    <w:unhideWhenUsed/>
    <w:rsid w:val="0016582A"/>
    <w:rPr>
      <w:sz w:val="16"/>
      <w:szCs w:val="16"/>
    </w:rPr>
  </w:style>
  <w:style w:type="paragraph" w:styleId="CommentText">
    <w:name w:val="annotation text"/>
    <w:basedOn w:val="Normal"/>
    <w:link w:val="CommentTextChar"/>
    <w:uiPriority w:val="99"/>
    <w:semiHidden/>
    <w:unhideWhenUsed/>
    <w:rsid w:val="0016582A"/>
    <w:pPr>
      <w:spacing w:line="240" w:lineRule="auto"/>
    </w:pPr>
    <w:rPr>
      <w:sz w:val="20"/>
      <w:szCs w:val="20"/>
    </w:rPr>
  </w:style>
  <w:style w:type="character" w:customStyle="1" w:styleId="CommentTextChar">
    <w:name w:val="Comment Text Char"/>
    <w:basedOn w:val="DefaultParagraphFont"/>
    <w:link w:val="CommentText"/>
    <w:uiPriority w:val="99"/>
    <w:semiHidden/>
    <w:rsid w:val="0016582A"/>
    <w:rPr>
      <w:sz w:val="20"/>
      <w:szCs w:val="20"/>
    </w:rPr>
  </w:style>
  <w:style w:type="paragraph" w:styleId="CommentSubject">
    <w:name w:val="annotation subject"/>
    <w:basedOn w:val="CommentText"/>
    <w:next w:val="CommentText"/>
    <w:link w:val="CommentSubjectChar"/>
    <w:uiPriority w:val="99"/>
    <w:semiHidden/>
    <w:unhideWhenUsed/>
    <w:rsid w:val="0016582A"/>
    <w:rPr>
      <w:b/>
      <w:bCs/>
    </w:rPr>
  </w:style>
  <w:style w:type="character" w:customStyle="1" w:styleId="CommentSubjectChar">
    <w:name w:val="Comment Subject Char"/>
    <w:basedOn w:val="CommentTextChar"/>
    <w:link w:val="CommentSubject"/>
    <w:uiPriority w:val="99"/>
    <w:semiHidden/>
    <w:rsid w:val="0016582A"/>
    <w:rPr>
      <w:b/>
      <w:bCs/>
      <w:sz w:val="20"/>
      <w:szCs w:val="20"/>
    </w:rPr>
  </w:style>
  <w:style w:type="paragraph" w:styleId="BalloonText">
    <w:name w:val="Balloon Text"/>
    <w:basedOn w:val="Normal"/>
    <w:link w:val="BalloonTextChar"/>
    <w:uiPriority w:val="99"/>
    <w:semiHidden/>
    <w:unhideWhenUsed/>
    <w:rsid w:val="00165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82A"/>
    <w:rPr>
      <w:rFonts w:ascii="Segoe UI" w:hAnsi="Segoe UI" w:cs="Segoe UI"/>
      <w:sz w:val="18"/>
      <w:szCs w:val="18"/>
    </w:rPr>
  </w:style>
  <w:style w:type="character" w:customStyle="1" w:styleId="Heading2Char">
    <w:name w:val="Heading 2 Char"/>
    <w:basedOn w:val="DefaultParagraphFont"/>
    <w:link w:val="Heading2"/>
    <w:uiPriority w:val="9"/>
    <w:rsid w:val="004E44E3"/>
    <w:rPr>
      <w:rFonts w:ascii="Arial Black" w:eastAsia="Arial Black" w:hAnsi="Arial Black"/>
      <w:b/>
      <w:bCs/>
      <w:sz w:val="26"/>
      <w:szCs w:val="26"/>
    </w:rPr>
  </w:style>
  <w:style w:type="paragraph" w:styleId="Header">
    <w:name w:val="header"/>
    <w:basedOn w:val="Normal"/>
    <w:link w:val="HeaderChar"/>
    <w:uiPriority w:val="99"/>
    <w:unhideWhenUsed/>
    <w:rsid w:val="00D72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7CB"/>
  </w:style>
  <w:style w:type="paragraph" w:styleId="Footer">
    <w:name w:val="footer"/>
    <w:basedOn w:val="Normal"/>
    <w:link w:val="FooterChar"/>
    <w:uiPriority w:val="99"/>
    <w:unhideWhenUsed/>
    <w:rsid w:val="00D72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09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cd480983-1284-44a2-948f-d3b258b4e4f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8A89B08A56E46AC34E7D0E6E00A5C" ma:contentTypeVersion="17" ma:contentTypeDescription="Create a new document." ma:contentTypeScope="" ma:versionID="c0cc61bca07ce2982c562b4077a656f4">
  <xsd:schema xmlns:xsd="http://www.w3.org/2001/XMLSchema" xmlns:xs="http://www.w3.org/2001/XMLSchema" xmlns:p="http://schemas.microsoft.com/office/2006/metadata/properties" xmlns:ns2="cd480983-1284-44a2-948f-d3b258b4e4f0" xmlns:ns3="d853a810-d2a2-4c28-9ad9-9100c9a22e04" targetNamespace="http://schemas.microsoft.com/office/2006/metadata/properties" ma:root="true" ma:fieldsID="fb1f5be1d8706bbde37793bd477cc4f9" ns2:_="" ns3:_="">
    <xsd:import namespace="cd480983-1284-44a2-948f-d3b258b4e4f0"/>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480983-1284-44a2-948f-d3b258b4e4f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DateTaken" ma:index="9" nillable="true" ma:displayName="MediaServiceDateTaken" ma:hidden="true" ma:indexed="true" ma:internalName="MediaServiceDateTaken" ma:readOnly="true">
      <xsd:simpleType>
        <xsd:restriction base="dms:Text"/>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24a1aed-1b42-4fb8-8517-141e929c9c6f}" ma:internalName="TaxCatchAll" ma:showField="CatchAllData" ma:web="5f8efbe4-422f-4680-a838-1f0725c665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4E24A-C22A-4B2F-B8B5-493DA67AD23C}">
  <ds:schemaRefs>
    <ds:schemaRef ds:uri="http://schemas.microsoft.com/office/2006/metadata/properties"/>
    <ds:schemaRef ds:uri="http://schemas.microsoft.com/office/infopath/2007/PartnerControls"/>
    <ds:schemaRef ds:uri="d853a810-d2a2-4c28-9ad9-9100c9a22e04"/>
    <ds:schemaRef ds:uri="cd480983-1284-44a2-948f-d3b258b4e4f0"/>
  </ds:schemaRefs>
</ds:datastoreItem>
</file>

<file path=customXml/itemProps2.xml><?xml version="1.0" encoding="utf-8"?>
<ds:datastoreItem xmlns:ds="http://schemas.openxmlformats.org/officeDocument/2006/customXml" ds:itemID="{6CF8A94A-6437-4BEF-9707-10F6B501BB15}">
  <ds:schemaRefs>
    <ds:schemaRef ds:uri="http://schemas.microsoft.com/sharepoint/v3/contenttype/forms"/>
  </ds:schemaRefs>
</ds:datastoreItem>
</file>

<file path=customXml/itemProps3.xml><?xml version="1.0" encoding="utf-8"?>
<ds:datastoreItem xmlns:ds="http://schemas.openxmlformats.org/officeDocument/2006/customXml" ds:itemID="{1C817583-FD54-4598-A61D-8FC76F326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480983-1284-44a2-948f-d3b258b4e4f0"/>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03081-9639-466E-891F-ED9C5928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Stivers,Alexander (HHSC)</dc:creator>
  <cp:keywords/>
  <dc:description/>
  <cp:lastModifiedBy>Dharani,Ambreen (HHSC)</cp:lastModifiedBy>
  <cp:revision>3</cp:revision>
  <dcterms:created xsi:type="dcterms:W3CDTF">2024-11-15T23:08:00Z</dcterms:created>
  <dcterms:modified xsi:type="dcterms:W3CDTF">2024-11-15T23:08:00Z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0x010100B2B8A89B08A56E46AC34E7D0E6E00A5C</vt:lpwstr>
  </property>
  <property fmtid="{D5CDD505-2E9C-101B-9397-08002B2CF9AE}" pid="3" name="Order">
    <vt:r8>5600</vt:r8>
  </property>
  <property fmtid="{D5CDD505-2E9C-101B-9397-08002B2CF9AE}" pid="4" name="_ExtendedDescription">
    <vt:lpwstr/>
  </property>
</Properties>
</file>