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0609" w:rsidRPr="00EB5C68" w:rsidRDefault="005546E6" w:rsidP="00410609">
      <w:pPr>
        <w:jc w:val="center"/>
        <w:rPr>
          <w:rFonts w:ascii="Arial" w:hAnsi="Arial" w:cs="Arial"/>
          <w:b/>
        </w:rPr>
      </w:pPr>
      <w:r w:rsidRPr="00EB5C68">
        <w:rPr>
          <w:rFonts w:ascii="Arial" w:hAnsi="Arial" w:cs="Arial"/>
          <w:b/>
        </w:rPr>
        <w:t>APPLICATION</w:t>
      </w:r>
      <w:r w:rsidR="00B83427">
        <w:rPr>
          <w:rFonts w:ascii="Arial" w:hAnsi="Arial" w:cs="Arial"/>
          <w:b/>
        </w:rPr>
        <w:t xml:space="preserve"> FOR ENROLLMENT</w:t>
      </w:r>
    </w:p>
    <w:p w:rsidR="00410609" w:rsidRDefault="00410609" w:rsidP="00410609">
      <w:pPr>
        <w:jc w:val="center"/>
        <w:rPr>
          <w:rFonts w:ascii="Verdana" w:hAnsi="Verdana"/>
          <w:b/>
        </w:rPr>
      </w:pPr>
    </w:p>
    <w:p w:rsidR="00410609" w:rsidRPr="00556EC9" w:rsidRDefault="00410609" w:rsidP="00410609">
      <w:pPr>
        <w:rPr>
          <w:rFonts w:ascii="Arial" w:hAnsi="Arial" w:cs="Arial"/>
          <w:sz w:val="22"/>
          <w:szCs w:val="22"/>
        </w:rPr>
      </w:pPr>
      <w:r w:rsidRPr="00556EC9">
        <w:rPr>
          <w:rFonts w:ascii="Arial" w:hAnsi="Arial" w:cs="Arial"/>
          <w:sz w:val="22"/>
          <w:szCs w:val="22"/>
        </w:rPr>
        <w:t xml:space="preserve">To receive a contract under the open enrollment for </w:t>
      </w:r>
      <w:r w:rsidR="009C7602">
        <w:rPr>
          <w:rFonts w:ascii="Arial" w:hAnsi="Arial" w:cs="Arial"/>
          <w:sz w:val="22"/>
          <w:szCs w:val="22"/>
        </w:rPr>
        <w:t>communication services for state agencies</w:t>
      </w:r>
      <w:r w:rsidRPr="00556EC9">
        <w:rPr>
          <w:rFonts w:ascii="Arial" w:hAnsi="Arial" w:cs="Arial"/>
          <w:sz w:val="22"/>
          <w:szCs w:val="22"/>
        </w:rPr>
        <w:t xml:space="preserve">, a </w:t>
      </w:r>
      <w:r w:rsidR="00863E67" w:rsidRPr="00556EC9">
        <w:rPr>
          <w:rFonts w:ascii="Arial" w:hAnsi="Arial" w:cs="Arial"/>
          <w:sz w:val="22"/>
          <w:szCs w:val="22"/>
        </w:rPr>
        <w:t>C</w:t>
      </w:r>
      <w:r w:rsidRPr="00556EC9">
        <w:rPr>
          <w:rFonts w:ascii="Arial" w:hAnsi="Arial" w:cs="Arial"/>
          <w:sz w:val="22"/>
          <w:szCs w:val="22"/>
        </w:rPr>
        <w:t xml:space="preserve">ontractor must complete this </w:t>
      </w:r>
      <w:r w:rsidR="00373541" w:rsidRPr="00556EC9">
        <w:rPr>
          <w:rFonts w:ascii="Arial" w:hAnsi="Arial" w:cs="Arial"/>
          <w:sz w:val="22"/>
          <w:szCs w:val="22"/>
        </w:rPr>
        <w:t>A</w:t>
      </w:r>
      <w:r w:rsidRPr="00556EC9">
        <w:rPr>
          <w:rFonts w:ascii="Arial" w:hAnsi="Arial" w:cs="Arial"/>
          <w:sz w:val="22"/>
          <w:szCs w:val="22"/>
        </w:rPr>
        <w:t>pplication for enrollment and have it accepted by the Texas Health and Human Services Commission (HHSC) Procurement and Contracting Services (PCS)</w:t>
      </w:r>
      <w:r w:rsidR="00BE2B0C">
        <w:rPr>
          <w:rFonts w:ascii="Arial" w:hAnsi="Arial" w:cs="Arial"/>
          <w:sz w:val="22"/>
          <w:szCs w:val="22"/>
        </w:rPr>
        <w:t>.</w:t>
      </w:r>
      <w:r w:rsidR="008B367D" w:rsidRPr="00556EC9">
        <w:rPr>
          <w:rFonts w:ascii="Arial" w:hAnsi="Arial" w:cs="Arial"/>
          <w:sz w:val="22"/>
          <w:szCs w:val="22"/>
        </w:rPr>
        <w:t xml:space="preserve">   </w:t>
      </w:r>
    </w:p>
    <w:p w:rsidR="00410609" w:rsidRPr="00556EC9" w:rsidRDefault="00410609" w:rsidP="00410609">
      <w:pPr>
        <w:rPr>
          <w:rFonts w:ascii="Arial" w:hAnsi="Arial" w:cs="Arial"/>
          <w:sz w:val="22"/>
          <w:szCs w:val="22"/>
        </w:rPr>
      </w:pPr>
    </w:p>
    <w:p w:rsidR="00410609" w:rsidRPr="00556EC9" w:rsidRDefault="00022F35" w:rsidP="00EB5C68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2"/>
          <w:szCs w:val="22"/>
        </w:rPr>
      </w:pPr>
      <w:r w:rsidRPr="00556EC9">
        <w:rPr>
          <w:rFonts w:ascii="Arial" w:hAnsi="Arial" w:cs="Arial"/>
          <w:b/>
          <w:sz w:val="22"/>
          <w:szCs w:val="22"/>
        </w:rPr>
        <w:t>Applicant Information:</w:t>
      </w:r>
      <w:r w:rsidR="008B367D" w:rsidRPr="00556EC9">
        <w:rPr>
          <w:rFonts w:ascii="Arial" w:hAnsi="Arial" w:cs="Arial"/>
          <w:sz w:val="22"/>
          <w:szCs w:val="22"/>
        </w:rPr>
        <w:t xml:space="preserve">   </w:t>
      </w:r>
      <w:r w:rsidR="00C23A73" w:rsidRPr="00556EC9">
        <w:rPr>
          <w:rFonts w:ascii="Arial" w:hAnsi="Arial" w:cs="Arial"/>
          <w:sz w:val="22"/>
          <w:szCs w:val="22"/>
        </w:rPr>
        <w:t xml:space="preserve"> </w:t>
      </w:r>
    </w:p>
    <w:p w:rsidR="00410609" w:rsidRPr="00556EC9" w:rsidRDefault="00410609" w:rsidP="0041060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229"/>
        <w:gridCol w:w="1868"/>
        <w:gridCol w:w="1647"/>
        <w:gridCol w:w="1988"/>
      </w:tblGrid>
      <w:tr w:rsidR="00CA7511" w:rsidRPr="00556EC9" w:rsidTr="00930E9C">
        <w:trPr>
          <w:trHeight w:val="758"/>
          <w:tblCellSpacing w:w="20" w:type="dxa"/>
        </w:trPr>
        <w:tc>
          <w:tcPr>
            <w:tcW w:w="3169" w:type="dxa"/>
            <w:shd w:val="clear" w:color="auto" w:fill="auto"/>
            <w:vAlign w:val="bottom"/>
          </w:tcPr>
          <w:p w:rsidR="00CA7511" w:rsidRPr="00556EC9" w:rsidRDefault="00CA7511" w:rsidP="00A731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EC9">
              <w:rPr>
                <w:rFonts w:ascii="Arial" w:hAnsi="Arial" w:cs="Arial"/>
                <w:sz w:val="22"/>
                <w:szCs w:val="22"/>
              </w:rPr>
              <w:t>Legal Name of Applicant</w:t>
            </w:r>
          </w:p>
        </w:tc>
        <w:tc>
          <w:tcPr>
            <w:tcW w:w="5443" w:type="dxa"/>
            <w:gridSpan w:val="3"/>
            <w:shd w:val="clear" w:color="auto" w:fill="auto"/>
            <w:vAlign w:val="bottom"/>
          </w:tcPr>
          <w:p w:rsidR="00CA7511" w:rsidRPr="00556EC9" w:rsidRDefault="00CA7511" w:rsidP="00A73101">
            <w:pPr>
              <w:rPr>
                <w:rFonts w:ascii="Arial" w:hAnsi="Arial" w:cs="Arial"/>
                <w:sz w:val="22"/>
                <w:szCs w:val="22"/>
              </w:rPr>
            </w:pPr>
            <w:r w:rsidRPr="00556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0" w:name="Text129"/>
            <w:r w:rsidRPr="00556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6EC9">
              <w:rPr>
                <w:rFonts w:ascii="Arial" w:hAnsi="Arial" w:cs="Arial"/>
                <w:sz w:val="22"/>
                <w:szCs w:val="22"/>
              </w:rPr>
            </w:r>
            <w:r w:rsidRPr="00556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CA7511" w:rsidRPr="00556EC9" w:rsidTr="00930E9C">
        <w:trPr>
          <w:trHeight w:val="712"/>
          <w:tblCellSpacing w:w="20" w:type="dxa"/>
        </w:trPr>
        <w:tc>
          <w:tcPr>
            <w:tcW w:w="3169" w:type="dxa"/>
            <w:shd w:val="clear" w:color="auto" w:fill="auto"/>
            <w:vAlign w:val="bottom"/>
          </w:tcPr>
          <w:p w:rsidR="00CA7511" w:rsidRPr="00556EC9" w:rsidRDefault="00CA7511" w:rsidP="00A731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EC9">
              <w:rPr>
                <w:rFonts w:ascii="Arial" w:hAnsi="Arial" w:cs="Arial"/>
                <w:sz w:val="22"/>
                <w:szCs w:val="22"/>
              </w:rPr>
              <w:t>Applicant’s Address</w:t>
            </w:r>
          </w:p>
        </w:tc>
        <w:tc>
          <w:tcPr>
            <w:tcW w:w="5443" w:type="dxa"/>
            <w:gridSpan w:val="3"/>
            <w:shd w:val="clear" w:color="auto" w:fill="auto"/>
            <w:vAlign w:val="bottom"/>
          </w:tcPr>
          <w:p w:rsidR="00CA7511" w:rsidRPr="00556EC9" w:rsidRDefault="00CA7511" w:rsidP="00A73101">
            <w:pPr>
              <w:rPr>
                <w:rFonts w:ascii="Arial" w:hAnsi="Arial" w:cs="Arial"/>
                <w:sz w:val="22"/>
                <w:szCs w:val="22"/>
              </w:rPr>
            </w:pPr>
            <w:r w:rsidRPr="00556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56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6EC9">
              <w:rPr>
                <w:rFonts w:ascii="Arial" w:hAnsi="Arial" w:cs="Arial"/>
                <w:sz w:val="22"/>
                <w:szCs w:val="22"/>
              </w:rPr>
            </w:r>
            <w:r w:rsidRPr="00556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7511" w:rsidRPr="00556EC9" w:rsidTr="00930E9C">
        <w:trPr>
          <w:trHeight w:val="748"/>
          <w:tblCellSpacing w:w="20" w:type="dxa"/>
        </w:trPr>
        <w:tc>
          <w:tcPr>
            <w:tcW w:w="3169" w:type="dxa"/>
            <w:shd w:val="clear" w:color="auto" w:fill="auto"/>
            <w:vAlign w:val="bottom"/>
          </w:tcPr>
          <w:p w:rsidR="00CA7511" w:rsidRPr="00556EC9" w:rsidRDefault="00CA7511" w:rsidP="00A731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EC9">
              <w:rPr>
                <w:rFonts w:ascii="Arial" w:hAnsi="Arial" w:cs="Arial"/>
                <w:sz w:val="22"/>
                <w:szCs w:val="22"/>
              </w:rPr>
              <w:t>City, State, Zip</w:t>
            </w:r>
          </w:p>
        </w:tc>
        <w:tc>
          <w:tcPr>
            <w:tcW w:w="5443" w:type="dxa"/>
            <w:gridSpan w:val="3"/>
            <w:shd w:val="clear" w:color="auto" w:fill="auto"/>
            <w:vAlign w:val="bottom"/>
          </w:tcPr>
          <w:p w:rsidR="00CA7511" w:rsidRPr="00556EC9" w:rsidRDefault="00CA7511" w:rsidP="00A73101">
            <w:pPr>
              <w:rPr>
                <w:rFonts w:ascii="Arial" w:hAnsi="Arial" w:cs="Arial"/>
                <w:sz w:val="22"/>
                <w:szCs w:val="22"/>
              </w:rPr>
            </w:pPr>
            <w:r w:rsidRPr="00556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56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6EC9">
              <w:rPr>
                <w:rFonts w:ascii="Arial" w:hAnsi="Arial" w:cs="Arial"/>
                <w:sz w:val="22"/>
                <w:szCs w:val="22"/>
              </w:rPr>
            </w:r>
            <w:r w:rsidRPr="00556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7511" w:rsidRPr="00556EC9" w:rsidTr="00930E9C">
        <w:trPr>
          <w:trHeight w:val="847"/>
          <w:tblCellSpacing w:w="20" w:type="dxa"/>
        </w:trPr>
        <w:tc>
          <w:tcPr>
            <w:tcW w:w="3169" w:type="dxa"/>
            <w:shd w:val="clear" w:color="auto" w:fill="auto"/>
            <w:vAlign w:val="bottom"/>
          </w:tcPr>
          <w:p w:rsidR="00CA7511" w:rsidRPr="00556EC9" w:rsidRDefault="00CA7511" w:rsidP="00A731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EC9">
              <w:rPr>
                <w:rFonts w:ascii="Arial" w:hAnsi="Arial" w:cs="Arial"/>
                <w:sz w:val="22"/>
                <w:szCs w:val="22"/>
              </w:rPr>
              <w:t>Contact Person</w:t>
            </w:r>
          </w:p>
        </w:tc>
        <w:tc>
          <w:tcPr>
            <w:tcW w:w="1828" w:type="dxa"/>
            <w:shd w:val="clear" w:color="auto" w:fill="auto"/>
            <w:vAlign w:val="bottom"/>
          </w:tcPr>
          <w:p w:rsidR="00CA7511" w:rsidRPr="00556EC9" w:rsidRDefault="00CA7511" w:rsidP="00A73101">
            <w:pPr>
              <w:rPr>
                <w:rFonts w:ascii="Arial" w:hAnsi="Arial" w:cs="Arial"/>
                <w:sz w:val="22"/>
                <w:szCs w:val="22"/>
              </w:rPr>
            </w:pPr>
            <w:r w:rsidRPr="00556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" w:name="Text130"/>
            <w:r w:rsidRPr="00556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6EC9">
              <w:rPr>
                <w:rFonts w:ascii="Arial" w:hAnsi="Arial" w:cs="Arial"/>
                <w:sz w:val="22"/>
                <w:szCs w:val="22"/>
              </w:rPr>
            </w:r>
            <w:r w:rsidRPr="00556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07" w:type="dxa"/>
            <w:shd w:val="clear" w:color="auto" w:fill="auto"/>
            <w:vAlign w:val="bottom"/>
          </w:tcPr>
          <w:p w:rsidR="00CA7511" w:rsidRPr="00556EC9" w:rsidRDefault="00A2087D" w:rsidP="00A208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EC9">
              <w:rPr>
                <w:rFonts w:ascii="Arial" w:hAnsi="Arial" w:cs="Arial"/>
                <w:sz w:val="22"/>
                <w:szCs w:val="22"/>
              </w:rPr>
              <w:t>Alternate Phone Number</w:t>
            </w:r>
          </w:p>
        </w:tc>
        <w:tc>
          <w:tcPr>
            <w:tcW w:w="1928" w:type="dxa"/>
            <w:shd w:val="clear" w:color="auto" w:fill="auto"/>
            <w:vAlign w:val="bottom"/>
          </w:tcPr>
          <w:p w:rsidR="00CA7511" w:rsidRPr="00556EC9" w:rsidRDefault="00CA7511" w:rsidP="00A73101">
            <w:pPr>
              <w:rPr>
                <w:rFonts w:ascii="Arial" w:hAnsi="Arial" w:cs="Arial"/>
                <w:sz w:val="22"/>
                <w:szCs w:val="22"/>
              </w:rPr>
            </w:pPr>
            <w:r w:rsidRPr="00556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" w:name="Text131"/>
            <w:r w:rsidRPr="00556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6EC9">
              <w:rPr>
                <w:rFonts w:ascii="Arial" w:hAnsi="Arial" w:cs="Arial"/>
                <w:sz w:val="22"/>
                <w:szCs w:val="22"/>
              </w:rPr>
            </w:r>
            <w:r w:rsidRPr="00556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CA7511" w:rsidRPr="00556EC9" w:rsidTr="00930E9C">
        <w:trPr>
          <w:trHeight w:val="757"/>
          <w:tblCellSpacing w:w="20" w:type="dxa"/>
        </w:trPr>
        <w:tc>
          <w:tcPr>
            <w:tcW w:w="3169" w:type="dxa"/>
            <w:shd w:val="clear" w:color="auto" w:fill="auto"/>
            <w:vAlign w:val="bottom"/>
          </w:tcPr>
          <w:p w:rsidR="00CA7511" w:rsidRPr="00556EC9" w:rsidRDefault="00CA7511" w:rsidP="00CA75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EC9">
              <w:rPr>
                <w:rFonts w:ascii="Arial" w:hAnsi="Arial" w:cs="Arial"/>
                <w:sz w:val="22"/>
                <w:szCs w:val="22"/>
              </w:rPr>
              <w:t>Contact’s Phone Number</w:t>
            </w:r>
          </w:p>
        </w:tc>
        <w:tc>
          <w:tcPr>
            <w:tcW w:w="1828" w:type="dxa"/>
            <w:shd w:val="clear" w:color="auto" w:fill="auto"/>
            <w:vAlign w:val="bottom"/>
          </w:tcPr>
          <w:p w:rsidR="00CA7511" w:rsidRPr="00556EC9" w:rsidRDefault="00CA7511" w:rsidP="00A73101">
            <w:pPr>
              <w:rPr>
                <w:rFonts w:ascii="Arial" w:hAnsi="Arial" w:cs="Arial"/>
                <w:sz w:val="22"/>
                <w:szCs w:val="22"/>
              </w:rPr>
            </w:pPr>
            <w:r w:rsidRPr="00556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" w:name="Text132"/>
            <w:r w:rsidRPr="00556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6EC9">
              <w:rPr>
                <w:rFonts w:ascii="Arial" w:hAnsi="Arial" w:cs="Arial"/>
                <w:sz w:val="22"/>
                <w:szCs w:val="22"/>
              </w:rPr>
            </w:r>
            <w:r w:rsidRPr="00556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607" w:type="dxa"/>
            <w:shd w:val="clear" w:color="auto" w:fill="auto"/>
            <w:vAlign w:val="bottom"/>
          </w:tcPr>
          <w:p w:rsidR="00CA7511" w:rsidRPr="00556EC9" w:rsidRDefault="00CA7511" w:rsidP="00A731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EC9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1928" w:type="dxa"/>
            <w:shd w:val="clear" w:color="auto" w:fill="auto"/>
            <w:vAlign w:val="bottom"/>
          </w:tcPr>
          <w:p w:rsidR="00CA7511" w:rsidRPr="00556EC9" w:rsidRDefault="00CA7511" w:rsidP="00A73101">
            <w:pPr>
              <w:rPr>
                <w:rFonts w:ascii="Arial" w:hAnsi="Arial" w:cs="Arial"/>
                <w:sz w:val="22"/>
                <w:szCs w:val="22"/>
              </w:rPr>
            </w:pPr>
            <w:r w:rsidRPr="00556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" w:name="Text133"/>
            <w:r w:rsidRPr="00556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6EC9">
              <w:rPr>
                <w:rFonts w:ascii="Arial" w:hAnsi="Arial" w:cs="Arial"/>
                <w:sz w:val="22"/>
                <w:szCs w:val="22"/>
              </w:rPr>
            </w:r>
            <w:r w:rsidRPr="00556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CA7511" w:rsidRPr="00556EC9" w:rsidTr="00930E9C">
        <w:trPr>
          <w:trHeight w:val="712"/>
          <w:tblCellSpacing w:w="20" w:type="dxa"/>
        </w:trPr>
        <w:tc>
          <w:tcPr>
            <w:tcW w:w="3169" w:type="dxa"/>
            <w:shd w:val="clear" w:color="auto" w:fill="auto"/>
            <w:vAlign w:val="bottom"/>
          </w:tcPr>
          <w:p w:rsidR="00CA7511" w:rsidRPr="00556EC9" w:rsidRDefault="00CA7511" w:rsidP="00A731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EC9">
              <w:rPr>
                <w:rFonts w:ascii="Arial" w:hAnsi="Arial" w:cs="Arial"/>
                <w:sz w:val="22"/>
                <w:szCs w:val="22"/>
              </w:rPr>
              <w:t>Contact's E-mail</w:t>
            </w:r>
            <w:r w:rsidR="000C3691" w:rsidRPr="00556EC9">
              <w:rPr>
                <w:rFonts w:ascii="Arial" w:hAnsi="Arial" w:cs="Arial"/>
                <w:sz w:val="22"/>
                <w:szCs w:val="22"/>
              </w:rPr>
              <w:t xml:space="preserve"> Address</w:t>
            </w:r>
          </w:p>
        </w:tc>
        <w:tc>
          <w:tcPr>
            <w:tcW w:w="5443" w:type="dxa"/>
            <w:gridSpan w:val="3"/>
            <w:shd w:val="clear" w:color="auto" w:fill="auto"/>
            <w:vAlign w:val="bottom"/>
          </w:tcPr>
          <w:p w:rsidR="00CA7511" w:rsidRPr="00556EC9" w:rsidRDefault="00CA7511" w:rsidP="00A73101">
            <w:pPr>
              <w:rPr>
                <w:rFonts w:ascii="Arial" w:hAnsi="Arial" w:cs="Arial"/>
                <w:sz w:val="22"/>
                <w:szCs w:val="22"/>
              </w:rPr>
            </w:pPr>
            <w:r w:rsidRPr="00556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56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6EC9">
              <w:rPr>
                <w:rFonts w:ascii="Arial" w:hAnsi="Arial" w:cs="Arial"/>
                <w:sz w:val="22"/>
                <w:szCs w:val="22"/>
              </w:rPr>
            </w:r>
            <w:r w:rsidRPr="00556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7511" w:rsidRPr="00556EC9" w:rsidTr="00930E9C">
        <w:trPr>
          <w:trHeight w:val="802"/>
          <w:tblCellSpacing w:w="20" w:type="dxa"/>
        </w:trPr>
        <w:tc>
          <w:tcPr>
            <w:tcW w:w="3169" w:type="dxa"/>
            <w:shd w:val="clear" w:color="auto" w:fill="auto"/>
            <w:vAlign w:val="bottom"/>
          </w:tcPr>
          <w:p w:rsidR="00CA7511" w:rsidRPr="00556EC9" w:rsidRDefault="00CA7511" w:rsidP="00A731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EC9">
              <w:rPr>
                <w:rFonts w:ascii="Arial" w:hAnsi="Arial" w:cs="Arial"/>
                <w:sz w:val="22"/>
                <w:szCs w:val="22"/>
              </w:rPr>
              <w:t>Federal Employer Identification Number</w:t>
            </w:r>
          </w:p>
        </w:tc>
        <w:tc>
          <w:tcPr>
            <w:tcW w:w="5443" w:type="dxa"/>
            <w:gridSpan w:val="3"/>
            <w:shd w:val="clear" w:color="auto" w:fill="auto"/>
            <w:vAlign w:val="bottom"/>
          </w:tcPr>
          <w:p w:rsidR="00CA7511" w:rsidRPr="00556EC9" w:rsidRDefault="00CA7511" w:rsidP="00A73101">
            <w:pPr>
              <w:rPr>
                <w:rFonts w:ascii="Arial" w:hAnsi="Arial" w:cs="Arial"/>
                <w:sz w:val="22"/>
                <w:szCs w:val="22"/>
              </w:rPr>
            </w:pPr>
            <w:r w:rsidRPr="00556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56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6EC9">
              <w:rPr>
                <w:rFonts w:ascii="Arial" w:hAnsi="Arial" w:cs="Arial"/>
                <w:sz w:val="22"/>
                <w:szCs w:val="22"/>
              </w:rPr>
            </w:r>
            <w:r w:rsidRPr="00556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7511" w:rsidRPr="00556EC9" w:rsidTr="00930E9C">
        <w:trPr>
          <w:trHeight w:val="712"/>
          <w:tblCellSpacing w:w="20" w:type="dxa"/>
        </w:trPr>
        <w:tc>
          <w:tcPr>
            <w:tcW w:w="3169" w:type="dxa"/>
            <w:shd w:val="clear" w:color="auto" w:fill="auto"/>
            <w:vAlign w:val="bottom"/>
          </w:tcPr>
          <w:p w:rsidR="00CA7511" w:rsidRPr="00556EC9" w:rsidRDefault="00CA7511" w:rsidP="00A731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EC9">
              <w:rPr>
                <w:rFonts w:ascii="Arial" w:hAnsi="Arial" w:cs="Arial"/>
                <w:sz w:val="22"/>
                <w:szCs w:val="22"/>
              </w:rPr>
              <w:t>Texas Identification Number</w:t>
            </w:r>
          </w:p>
        </w:tc>
        <w:tc>
          <w:tcPr>
            <w:tcW w:w="5443" w:type="dxa"/>
            <w:gridSpan w:val="3"/>
            <w:shd w:val="clear" w:color="auto" w:fill="auto"/>
            <w:vAlign w:val="bottom"/>
          </w:tcPr>
          <w:p w:rsidR="00CA7511" w:rsidRPr="00556EC9" w:rsidRDefault="00CA7511" w:rsidP="00A73101">
            <w:pPr>
              <w:rPr>
                <w:rFonts w:ascii="Arial" w:hAnsi="Arial" w:cs="Arial"/>
                <w:sz w:val="22"/>
                <w:szCs w:val="22"/>
              </w:rPr>
            </w:pPr>
            <w:r w:rsidRPr="00556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" w:name="Text134"/>
            <w:r w:rsidRPr="00556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6EC9">
              <w:rPr>
                <w:rFonts w:ascii="Arial" w:hAnsi="Arial" w:cs="Arial"/>
                <w:sz w:val="22"/>
                <w:szCs w:val="22"/>
              </w:rPr>
            </w:r>
            <w:r w:rsidRPr="00556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9C7602" w:rsidRPr="00556EC9" w:rsidTr="00930E9C">
        <w:trPr>
          <w:trHeight w:val="712"/>
          <w:tblCellSpacing w:w="20" w:type="dxa"/>
        </w:trPr>
        <w:tc>
          <w:tcPr>
            <w:tcW w:w="3169" w:type="dxa"/>
            <w:shd w:val="clear" w:color="auto" w:fill="auto"/>
            <w:vAlign w:val="bottom"/>
          </w:tcPr>
          <w:p w:rsidR="009C7602" w:rsidRPr="00A74B78" w:rsidRDefault="00A74B78" w:rsidP="009C76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4B78">
              <w:rPr>
                <w:rFonts w:ascii="Arial" w:hAnsi="Arial" w:cs="Arial"/>
                <w:sz w:val="22"/>
                <w:szCs w:val="22"/>
              </w:rPr>
              <w:t>Type of Entity: 1. Sole Proprietorship; 2. General Partnership; 3. Corporation; 4. Limited Liability Company; or 5. Limited Partnership</w:t>
            </w:r>
          </w:p>
        </w:tc>
        <w:tc>
          <w:tcPr>
            <w:tcW w:w="5443" w:type="dxa"/>
            <w:gridSpan w:val="3"/>
            <w:shd w:val="clear" w:color="auto" w:fill="auto"/>
            <w:vAlign w:val="bottom"/>
          </w:tcPr>
          <w:p w:rsidR="009C7602" w:rsidRPr="00556EC9" w:rsidRDefault="009C7602" w:rsidP="00A73101">
            <w:pPr>
              <w:rPr>
                <w:rFonts w:ascii="Arial" w:hAnsi="Arial" w:cs="Arial"/>
                <w:sz w:val="22"/>
                <w:szCs w:val="22"/>
              </w:rPr>
            </w:pPr>
            <w:r w:rsidRPr="00556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556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6EC9">
              <w:rPr>
                <w:rFonts w:ascii="Arial" w:hAnsi="Arial" w:cs="Arial"/>
                <w:sz w:val="22"/>
                <w:szCs w:val="22"/>
              </w:rPr>
            </w:r>
            <w:r w:rsidRPr="00556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0E9C" w:rsidRPr="00556EC9" w:rsidTr="00930E9C">
        <w:trPr>
          <w:trHeight w:val="712"/>
          <w:tblCellSpacing w:w="20" w:type="dxa"/>
        </w:trPr>
        <w:tc>
          <w:tcPr>
            <w:tcW w:w="3169" w:type="dxa"/>
            <w:shd w:val="clear" w:color="auto" w:fill="auto"/>
            <w:vAlign w:val="bottom"/>
          </w:tcPr>
          <w:p w:rsidR="00930E9C" w:rsidRDefault="00A74B78" w:rsidP="009C76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years providing interpreter or CART services for persons who are deaf or hard of hearing.</w:t>
            </w:r>
          </w:p>
        </w:tc>
        <w:tc>
          <w:tcPr>
            <w:tcW w:w="5443" w:type="dxa"/>
            <w:gridSpan w:val="3"/>
            <w:shd w:val="clear" w:color="auto" w:fill="auto"/>
            <w:vAlign w:val="bottom"/>
          </w:tcPr>
          <w:p w:rsidR="00930E9C" w:rsidRPr="00556EC9" w:rsidRDefault="00930E9C" w:rsidP="00A73101">
            <w:pPr>
              <w:rPr>
                <w:rFonts w:ascii="Arial" w:hAnsi="Arial" w:cs="Arial"/>
                <w:sz w:val="22"/>
                <w:szCs w:val="22"/>
              </w:rPr>
            </w:pPr>
            <w:r w:rsidRPr="00556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556E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6EC9">
              <w:rPr>
                <w:rFonts w:ascii="Arial" w:hAnsi="Arial" w:cs="Arial"/>
                <w:sz w:val="22"/>
                <w:szCs w:val="22"/>
              </w:rPr>
            </w:r>
            <w:r w:rsidRPr="00556E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56E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F1FFD" w:rsidRDefault="002F1FFD" w:rsidP="00410609">
      <w:pPr>
        <w:rPr>
          <w:rFonts w:ascii="Arial" w:hAnsi="Arial" w:cs="Arial"/>
          <w:sz w:val="22"/>
          <w:szCs w:val="22"/>
        </w:rPr>
      </w:pPr>
    </w:p>
    <w:p w:rsidR="00D75A82" w:rsidRDefault="00D75A82" w:rsidP="00410609">
      <w:pPr>
        <w:rPr>
          <w:rFonts w:ascii="Arial" w:hAnsi="Arial" w:cs="Arial"/>
          <w:sz w:val="22"/>
          <w:szCs w:val="22"/>
        </w:rPr>
      </w:pPr>
    </w:p>
    <w:p w:rsidR="00D75A82" w:rsidRDefault="00D75A82" w:rsidP="00410609">
      <w:pPr>
        <w:rPr>
          <w:rFonts w:ascii="Arial" w:hAnsi="Arial" w:cs="Arial"/>
          <w:sz w:val="22"/>
          <w:szCs w:val="22"/>
        </w:rPr>
      </w:pPr>
    </w:p>
    <w:p w:rsidR="00365E75" w:rsidRPr="00556EC9" w:rsidRDefault="00AD7497" w:rsidP="00410609">
      <w:pPr>
        <w:rPr>
          <w:rFonts w:ascii="Arial" w:hAnsi="Arial" w:cs="Arial"/>
          <w:sz w:val="22"/>
          <w:szCs w:val="22"/>
        </w:rPr>
      </w:pPr>
      <w:r w:rsidRPr="00556EC9">
        <w:rPr>
          <w:rFonts w:ascii="Arial" w:hAnsi="Arial" w:cs="Arial"/>
          <w:sz w:val="22"/>
          <w:szCs w:val="22"/>
        </w:rPr>
        <w:t xml:space="preserve">By signing this </w:t>
      </w:r>
      <w:r w:rsidR="00373541" w:rsidRPr="00556EC9">
        <w:rPr>
          <w:rFonts w:ascii="Arial" w:hAnsi="Arial" w:cs="Arial"/>
          <w:sz w:val="22"/>
          <w:szCs w:val="22"/>
        </w:rPr>
        <w:t>A</w:t>
      </w:r>
      <w:r w:rsidRPr="00556EC9">
        <w:rPr>
          <w:rFonts w:ascii="Arial" w:hAnsi="Arial" w:cs="Arial"/>
          <w:sz w:val="22"/>
          <w:szCs w:val="22"/>
        </w:rPr>
        <w:t xml:space="preserve">pplication, the </w:t>
      </w:r>
      <w:r w:rsidR="009B6932" w:rsidRPr="00556EC9">
        <w:rPr>
          <w:rFonts w:ascii="Arial" w:hAnsi="Arial" w:cs="Arial"/>
          <w:sz w:val="22"/>
          <w:szCs w:val="22"/>
        </w:rPr>
        <w:t xml:space="preserve">Applicant </w:t>
      </w:r>
      <w:r w:rsidR="00706D8E" w:rsidRPr="00556EC9">
        <w:rPr>
          <w:rFonts w:ascii="Arial" w:hAnsi="Arial" w:cs="Arial"/>
          <w:sz w:val="22"/>
          <w:szCs w:val="22"/>
        </w:rPr>
        <w:t xml:space="preserve">certifies that the information provided in its </w:t>
      </w:r>
      <w:r w:rsidR="00373541" w:rsidRPr="00556EC9">
        <w:rPr>
          <w:rFonts w:ascii="Arial" w:hAnsi="Arial" w:cs="Arial"/>
          <w:sz w:val="22"/>
          <w:szCs w:val="22"/>
        </w:rPr>
        <w:t>A</w:t>
      </w:r>
      <w:r w:rsidR="00706D8E" w:rsidRPr="00556EC9">
        <w:rPr>
          <w:rFonts w:ascii="Arial" w:hAnsi="Arial" w:cs="Arial"/>
          <w:sz w:val="22"/>
          <w:szCs w:val="22"/>
        </w:rPr>
        <w:t xml:space="preserve">pplication and attachments is complete and accurate to the best of the Applicant’s </w:t>
      </w:r>
      <w:r w:rsidR="004E3F1F" w:rsidRPr="00556EC9">
        <w:rPr>
          <w:rFonts w:ascii="Arial" w:hAnsi="Arial" w:cs="Arial"/>
          <w:sz w:val="22"/>
          <w:szCs w:val="22"/>
        </w:rPr>
        <w:t>knowledge</w:t>
      </w:r>
      <w:r w:rsidR="003C0C57" w:rsidRPr="00556EC9">
        <w:rPr>
          <w:rFonts w:ascii="Arial" w:hAnsi="Arial" w:cs="Arial"/>
          <w:sz w:val="22"/>
          <w:szCs w:val="22"/>
        </w:rPr>
        <w:t xml:space="preserve"> and that it meets the requirements for </w:t>
      </w:r>
      <w:r w:rsidR="00863E67" w:rsidRPr="00556EC9">
        <w:rPr>
          <w:rFonts w:ascii="Arial" w:hAnsi="Arial" w:cs="Arial"/>
          <w:sz w:val="22"/>
          <w:szCs w:val="22"/>
        </w:rPr>
        <w:t>C</w:t>
      </w:r>
      <w:r w:rsidR="003C0C57" w:rsidRPr="00556EC9">
        <w:rPr>
          <w:rFonts w:ascii="Arial" w:hAnsi="Arial" w:cs="Arial"/>
          <w:sz w:val="22"/>
          <w:szCs w:val="22"/>
        </w:rPr>
        <w:t xml:space="preserve">ontractors stated in </w:t>
      </w:r>
      <w:r w:rsidR="007B5E52" w:rsidRPr="007B5E52">
        <w:rPr>
          <w:rFonts w:ascii="Arial" w:hAnsi="Arial" w:cs="Arial"/>
          <w:sz w:val="22"/>
          <w:szCs w:val="22"/>
        </w:rPr>
        <w:t>HHS0001230</w:t>
      </w:r>
      <w:r w:rsidR="007B5E52">
        <w:rPr>
          <w:rFonts w:ascii="Arial" w:hAnsi="Arial" w:cs="Arial"/>
          <w:sz w:val="22"/>
          <w:szCs w:val="22"/>
        </w:rPr>
        <w:t xml:space="preserve"> </w:t>
      </w:r>
      <w:r w:rsidR="003C0C57" w:rsidRPr="000873AB">
        <w:rPr>
          <w:rFonts w:ascii="Arial" w:hAnsi="Arial" w:cs="Arial"/>
          <w:sz w:val="22"/>
          <w:szCs w:val="22"/>
        </w:rPr>
        <w:t xml:space="preserve">and can provide the services sought through </w:t>
      </w:r>
      <w:r w:rsidR="002B0C21">
        <w:rPr>
          <w:rFonts w:ascii="Arial" w:hAnsi="Arial" w:cs="Arial"/>
          <w:sz w:val="22"/>
          <w:szCs w:val="22"/>
        </w:rPr>
        <w:t xml:space="preserve">the </w:t>
      </w:r>
      <w:r w:rsidR="003C0C57" w:rsidRPr="000873AB">
        <w:rPr>
          <w:rFonts w:ascii="Arial" w:hAnsi="Arial" w:cs="Arial"/>
          <w:sz w:val="22"/>
          <w:szCs w:val="22"/>
        </w:rPr>
        <w:t>Open Enrollment</w:t>
      </w:r>
      <w:r w:rsidR="004E3F1F" w:rsidRPr="000873AB">
        <w:rPr>
          <w:rFonts w:ascii="Arial" w:hAnsi="Arial" w:cs="Arial"/>
          <w:sz w:val="22"/>
          <w:szCs w:val="22"/>
        </w:rPr>
        <w:t>.</w:t>
      </w:r>
      <w:r w:rsidR="006604D3" w:rsidRPr="000873AB">
        <w:rPr>
          <w:rFonts w:ascii="Arial" w:hAnsi="Arial" w:cs="Arial"/>
          <w:sz w:val="22"/>
          <w:szCs w:val="22"/>
        </w:rPr>
        <w:t xml:space="preserve"> </w:t>
      </w:r>
      <w:r w:rsidR="004E3F1F" w:rsidRPr="000873AB">
        <w:rPr>
          <w:rFonts w:ascii="Arial" w:hAnsi="Arial" w:cs="Arial"/>
          <w:sz w:val="22"/>
          <w:szCs w:val="22"/>
        </w:rPr>
        <w:t xml:space="preserve">The Applicant also </w:t>
      </w:r>
      <w:r w:rsidR="009B6932" w:rsidRPr="000873AB">
        <w:rPr>
          <w:rFonts w:ascii="Arial" w:hAnsi="Arial" w:cs="Arial"/>
          <w:sz w:val="22"/>
          <w:szCs w:val="22"/>
        </w:rPr>
        <w:t xml:space="preserve">agrees </w:t>
      </w:r>
      <w:r w:rsidR="000606A5" w:rsidRPr="000873AB">
        <w:rPr>
          <w:rFonts w:ascii="Arial" w:hAnsi="Arial" w:cs="Arial"/>
          <w:sz w:val="22"/>
          <w:szCs w:val="22"/>
        </w:rPr>
        <w:t xml:space="preserve">to all the requirements in Open Enrollment </w:t>
      </w:r>
      <w:r w:rsidR="007B5E52" w:rsidRPr="007B5E52">
        <w:rPr>
          <w:rFonts w:ascii="Arial" w:hAnsi="Arial" w:cs="Arial"/>
          <w:sz w:val="22"/>
          <w:szCs w:val="22"/>
        </w:rPr>
        <w:t>HHS0001230</w:t>
      </w:r>
      <w:r w:rsidR="009C7602">
        <w:rPr>
          <w:rFonts w:ascii="Arial" w:hAnsi="Arial" w:cs="Arial"/>
          <w:sz w:val="22"/>
          <w:szCs w:val="22"/>
        </w:rPr>
        <w:t>.</w:t>
      </w:r>
      <w:r w:rsidR="00C23A73" w:rsidRPr="00556EC9">
        <w:rPr>
          <w:rFonts w:ascii="Arial" w:hAnsi="Arial" w:cs="Arial"/>
          <w:sz w:val="22"/>
          <w:szCs w:val="22"/>
        </w:rPr>
        <w:t xml:space="preserve">  </w:t>
      </w:r>
    </w:p>
    <w:p w:rsidR="00820BE3" w:rsidRPr="00556EC9" w:rsidRDefault="00820BE3" w:rsidP="00410609">
      <w:pPr>
        <w:rPr>
          <w:rFonts w:ascii="Arial" w:hAnsi="Arial" w:cs="Arial"/>
          <w:sz w:val="22"/>
          <w:szCs w:val="22"/>
        </w:rPr>
      </w:pPr>
    </w:p>
    <w:p w:rsidR="00CA7511" w:rsidRPr="00556EC9" w:rsidRDefault="00CA7511" w:rsidP="0041060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443"/>
        <w:gridCol w:w="4289"/>
      </w:tblGrid>
      <w:tr w:rsidR="00820BE3" w:rsidRPr="00556EC9" w:rsidTr="002B0C21">
        <w:trPr>
          <w:trHeight w:val="1118"/>
          <w:tblCellSpacing w:w="20" w:type="dxa"/>
        </w:trPr>
        <w:tc>
          <w:tcPr>
            <w:tcW w:w="4524" w:type="dxa"/>
            <w:shd w:val="clear" w:color="auto" w:fill="auto"/>
            <w:tcMar>
              <w:left w:w="115" w:type="dxa"/>
              <w:right w:w="115" w:type="dxa"/>
            </w:tcMar>
          </w:tcPr>
          <w:p w:rsidR="00820BE3" w:rsidRPr="00556EC9" w:rsidRDefault="00820BE3" w:rsidP="00A00D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556EC9">
              <w:rPr>
                <w:rFonts w:ascii="Arial" w:hAnsi="Arial" w:cs="Arial"/>
                <w:sz w:val="22"/>
                <w:szCs w:val="22"/>
              </w:rPr>
              <w:t>Signature of Authorized Representative</w:t>
            </w:r>
          </w:p>
        </w:tc>
        <w:tc>
          <w:tcPr>
            <w:tcW w:w="4363" w:type="dxa"/>
            <w:shd w:val="clear" w:color="auto" w:fill="auto"/>
          </w:tcPr>
          <w:p w:rsidR="00820BE3" w:rsidRPr="00556EC9" w:rsidRDefault="00820BE3" w:rsidP="00A00DF2">
            <w:pPr>
              <w:rPr>
                <w:rFonts w:ascii="Arial" w:hAnsi="Arial" w:cs="Arial"/>
                <w:sz w:val="22"/>
                <w:szCs w:val="22"/>
              </w:rPr>
            </w:pPr>
            <w:r w:rsidRPr="00556EC9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820BE3" w:rsidRPr="00556EC9" w:rsidRDefault="00820BE3" w:rsidP="00A00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820BE3" w:rsidRPr="00556EC9" w:rsidRDefault="00820BE3" w:rsidP="00A00DF2">
            <w:pPr>
              <w:rPr>
                <w:rFonts w:ascii="Arial" w:hAnsi="Arial" w:cs="Arial"/>
                <w:sz w:val="22"/>
                <w:szCs w:val="22"/>
              </w:rPr>
            </w:pPr>
            <w:r w:rsidRPr="00556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1"/>
                  <w:enabled/>
                  <w:calcOnExit w:val="0"/>
                  <w:ddList/>
                </w:ffData>
              </w:fldChar>
            </w:r>
            <w:bookmarkStart w:id="6" w:name="Dropdown21"/>
            <w:r w:rsidRPr="00556EC9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A918AA">
              <w:rPr>
                <w:rFonts w:ascii="Arial" w:hAnsi="Arial" w:cs="Arial"/>
                <w:sz w:val="22"/>
                <w:szCs w:val="22"/>
              </w:rPr>
            </w:r>
            <w:r w:rsidR="00A918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6E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820BE3" w:rsidRPr="00556EC9" w:rsidTr="00A00DF2">
        <w:trPr>
          <w:tblCellSpacing w:w="20" w:type="dxa"/>
        </w:trPr>
        <w:tc>
          <w:tcPr>
            <w:tcW w:w="4524" w:type="dxa"/>
            <w:shd w:val="clear" w:color="auto" w:fill="auto"/>
            <w:tcMar>
              <w:left w:w="115" w:type="dxa"/>
              <w:right w:w="115" w:type="dxa"/>
            </w:tcMar>
          </w:tcPr>
          <w:p w:rsidR="00820BE3" w:rsidRPr="00556EC9" w:rsidRDefault="00820BE3" w:rsidP="00A00D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56EC9">
              <w:rPr>
                <w:rFonts w:ascii="Arial" w:hAnsi="Arial" w:cs="Arial"/>
                <w:sz w:val="22"/>
                <w:szCs w:val="22"/>
              </w:rPr>
              <w:t>Name of Authorized Representative (Printed)</w:t>
            </w:r>
          </w:p>
          <w:p w:rsidR="00820BE3" w:rsidRPr="00556EC9" w:rsidRDefault="00820BE3" w:rsidP="00A00D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bookmarkStart w:id="7" w:name="Text143"/>
          <w:p w:rsidR="00820BE3" w:rsidRPr="00556EC9" w:rsidRDefault="00820BE3" w:rsidP="00A00D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56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3"/>
                  <w:enabled/>
                  <w:calcOnExit w:val="0"/>
                  <w:ddList/>
                </w:ffData>
              </w:fldChar>
            </w:r>
            <w:bookmarkStart w:id="8" w:name="Dropdown23"/>
            <w:r w:rsidRPr="00556EC9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A918AA">
              <w:rPr>
                <w:rFonts w:ascii="Arial" w:hAnsi="Arial" w:cs="Arial"/>
                <w:sz w:val="22"/>
                <w:szCs w:val="22"/>
              </w:rPr>
            </w:r>
            <w:r w:rsidR="00A918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6E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bookmarkEnd w:id="8"/>
          </w:p>
        </w:tc>
        <w:tc>
          <w:tcPr>
            <w:tcW w:w="4363" w:type="dxa"/>
            <w:shd w:val="clear" w:color="auto" w:fill="auto"/>
          </w:tcPr>
          <w:p w:rsidR="00820BE3" w:rsidRPr="00556EC9" w:rsidRDefault="00820BE3" w:rsidP="00A00D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56EC9">
              <w:rPr>
                <w:rFonts w:ascii="Arial" w:hAnsi="Arial" w:cs="Arial"/>
                <w:sz w:val="22"/>
                <w:szCs w:val="22"/>
              </w:rPr>
              <w:t>Title of Authorized Representative (Printed)</w:t>
            </w:r>
          </w:p>
          <w:p w:rsidR="00820BE3" w:rsidRPr="00556EC9" w:rsidRDefault="00820BE3" w:rsidP="00A00D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820BE3" w:rsidRPr="00556EC9" w:rsidRDefault="00820BE3" w:rsidP="00A00D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56E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2"/>
                  <w:enabled/>
                  <w:calcOnExit w:val="0"/>
                  <w:ddList/>
                </w:ffData>
              </w:fldChar>
            </w:r>
            <w:bookmarkStart w:id="9" w:name="Dropdown22"/>
            <w:r w:rsidRPr="00556EC9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A918AA">
              <w:rPr>
                <w:rFonts w:ascii="Arial" w:hAnsi="Arial" w:cs="Arial"/>
                <w:sz w:val="22"/>
                <w:szCs w:val="22"/>
              </w:rPr>
            </w:r>
            <w:r w:rsidR="00A918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6E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5D55CC" w:rsidRPr="00556EC9" w:rsidRDefault="005D55CC" w:rsidP="00C23A73">
      <w:pPr>
        <w:jc w:val="center"/>
        <w:rPr>
          <w:rFonts w:ascii="Arial" w:hAnsi="Arial" w:cs="Arial"/>
          <w:b/>
          <w:sz w:val="22"/>
          <w:szCs w:val="22"/>
        </w:rPr>
      </w:pPr>
    </w:p>
    <w:p w:rsidR="00CF04A2" w:rsidRPr="00556EC9" w:rsidRDefault="00CF04A2" w:rsidP="00C23A73">
      <w:pPr>
        <w:jc w:val="center"/>
        <w:rPr>
          <w:rFonts w:ascii="Arial" w:hAnsi="Arial" w:cs="Arial"/>
          <w:b/>
          <w:sz w:val="22"/>
          <w:szCs w:val="22"/>
        </w:rPr>
      </w:pPr>
    </w:p>
    <w:p w:rsidR="00CF04A2" w:rsidRPr="00556EC9" w:rsidRDefault="00CF04A2" w:rsidP="00C23A73">
      <w:pPr>
        <w:jc w:val="center"/>
        <w:rPr>
          <w:rFonts w:ascii="Arial" w:hAnsi="Arial" w:cs="Arial"/>
          <w:b/>
          <w:sz w:val="22"/>
          <w:szCs w:val="22"/>
        </w:rPr>
      </w:pPr>
    </w:p>
    <w:p w:rsidR="00CF04A2" w:rsidRPr="00556EC9" w:rsidRDefault="00CF04A2" w:rsidP="00C23A73">
      <w:pPr>
        <w:jc w:val="center"/>
        <w:rPr>
          <w:rFonts w:ascii="Arial" w:hAnsi="Arial" w:cs="Arial"/>
          <w:b/>
          <w:sz w:val="22"/>
          <w:szCs w:val="22"/>
        </w:rPr>
      </w:pPr>
    </w:p>
    <w:p w:rsidR="00CF04A2" w:rsidRPr="00556EC9" w:rsidRDefault="00CF04A2" w:rsidP="00C23A73">
      <w:pPr>
        <w:jc w:val="center"/>
        <w:rPr>
          <w:rFonts w:ascii="Arial" w:hAnsi="Arial" w:cs="Arial"/>
          <w:b/>
          <w:sz w:val="22"/>
          <w:szCs w:val="22"/>
        </w:rPr>
      </w:pPr>
    </w:p>
    <w:p w:rsidR="001F52E2" w:rsidRPr="00556EC9" w:rsidRDefault="001F52E2" w:rsidP="00C23A73">
      <w:pPr>
        <w:jc w:val="center"/>
        <w:rPr>
          <w:rFonts w:ascii="Arial" w:hAnsi="Arial" w:cs="Arial"/>
          <w:b/>
          <w:sz w:val="22"/>
          <w:szCs w:val="22"/>
        </w:rPr>
      </w:pPr>
    </w:p>
    <w:p w:rsidR="001F52E2" w:rsidRPr="00556EC9" w:rsidRDefault="001F52E2" w:rsidP="00C23A73">
      <w:pPr>
        <w:jc w:val="center"/>
        <w:rPr>
          <w:rFonts w:ascii="Arial" w:hAnsi="Arial" w:cs="Arial"/>
          <w:b/>
          <w:sz w:val="22"/>
          <w:szCs w:val="22"/>
        </w:rPr>
      </w:pPr>
    </w:p>
    <w:p w:rsidR="001F52E2" w:rsidRPr="00556EC9" w:rsidRDefault="001F52E2" w:rsidP="00C23A73">
      <w:pPr>
        <w:jc w:val="center"/>
        <w:rPr>
          <w:rFonts w:ascii="Arial" w:hAnsi="Arial" w:cs="Arial"/>
          <w:b/>
          <w:sz w:val="22"/>
          <w:szCs w:val="22"/>
        </w:rPr>
      </w:pPr>
    </w:p>
    <w:p w:rsidR="001F52E2" w:rsidRPr="00556EC9" w:rsidRDefault="001F52E2" w:rsidP="00C23A73">
      <w:pPr>
        <w:jc w:val="center"/>
        <w:rPr>
          <w:rFonts w:ascii="Arial" w:hAnsi="Arial" w:cs="Arial"/>
          <w:b/>
          <w:sz w:val="22"/>
          <w:szCs w:val="22"/>
        </w:rPr>
      </w:pPr>
    </w:p>
    <w:p w:rsidR="00CF04A2" w:rsidRPr="00556EC9" w:rsidRDefault="00CF04A2" w:rsidP="00C23A73">
      <w:pPr>
        <w:jc w:val="center"/>
        <w:rPr>
          <w:rFonts w:ascii="Arial" w:hAnsi="Arial" w:cs="Arial"/>
          <w:b/>
          <w:sz w:val="22"/>
          <w:szCs w:val="22"/>
        </w:rPr>
      </w:pPr>
    </w:p>
    <w:p w:rsidR="00CF04A2" w:rsidRPr="00556EC9" w:rsidRDefault="00CF04A2" w:rsidP="00C23A73">
      <w:pPr>
        <w:jc w:val="center"/>
        <w:rPr>
          <w:rFonts w:ascii="Arial" w:hAnsi="Arial" w:cs="Arial"/>
          <w:b/>
          <w:sz w:val="22"/>
          <w:szCs w:val="22"/>
        </w:rPr>
      </w:pPr>
    </w:p>
    <w:p w:rsidR="00CF04A2" w:rsidRPr="00556EC9" w:rsidRDefault="00CF04A2" w:rsidP="00C23A73">
      <w:pPr>
        <w:jc w:val="center"/>
        <w:rPr>
          <w:rFonts w:ascii="Arial" w:hAnsi="Arial" w:cs="Arial"/>
          <w:b/>
          <w:sz w:val="22"/>
          <w:szCs w:val="22"/>
        </w:rPr>
      </w:pPr>
    </w:p>
    <w:p w:rsidR="00CF04A2" w:rsidRPr="00556EC9" w:rsidRDefault="00CF04A2" w:rsidP="00C23A73">
      <w:pPr>
        <w:jc w:val="center"/>
        <w:rPr>
          <w:rFonts w:ascii="Arial" w:hAnsi="Arial" w:cs="Arial"/>
          <w:b/>
          <w:sz w:val="22"/>
          <w:szCs w:val="22"/>
        </w:rPr>
      </w:pPr>
      <w:r w:rsidRPr="00556EC9">
        <w:rPr>
          <w:rFonts w:ascii="Arial" w:hAnsi="Arial" w:cs="Arial"/>
          <w:b/>
          <w:sz w:val="22"/>
          <w:szCs w:val="22"/>
        </w:rPr>
        <w:t xml:space="preserve">The </w:t>
      </w:r>
      <w:r w:rsidR="00D87358" w:rsidRPr="00556EC9">
        <w:rPr>
          <w:rFonts w:ascii="Arial" w:hAnsi="Arial" w:cs="Arial"/>
          <w:b/>
          <w:sz w:val="22"/>
          <w:szCs w:val="22"/>
        </w:rPr>
        <w:t>r</w:t>
      </w:r>
      <w:r w:rsidRPr="00556EC9">
        <w:rPr>
          <w:rFonts w:ascii="Arial" w:hAnsi="Arial" w:cs="Arial"/>
          <w:b/>
          <w:sz w:val="22"/>
          <w:szCs w:val="22"/>
        </w:rPr>
        <w:t>emainder of the form is intentionally left blank.</w:t>
      </w:r>
    </w:p>
    <w:sectPr w:rsidR="00CF04A2" w:rsidRPr="00556EC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18AA" w:rsidRDefault="00A918AA" w:rsidP="0085000F">
      <w:r>
        <w:separator/>
      </w:r>
    </w:p>
  </w:endnote>
  <w:endnote w:type="continuationSeparator" w:id="0">
    <w:p w:rsidR="00A918AA" w:rsidRDefault="00A918AA" w:rsidP="0085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4957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89F" w:rsidRDefault="00C548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6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00F" w:rsidRDefault="0085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18AA" w:rsidRDefault="00A918AA" w:rsidP="0085000F">
      <w:r>
        <w:separator/>
      </w:r>
    </w:p>
  </w:footnote>
  <w:footnote w:type="continuationSeparator" w:id="0">
    <w:p w:rsidR="00A918AA" w:rsidRDefault="00A918AA" w:rsidP="0085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F1B" w:rsidRDefault="009C7602" w:rsidP="00AC3F1B">
    <w:pPr>
      <w:pStyle w:val="BodyTextIndent2"/>
      <w:ind w:left="0"/>
      <w:rPr>
        <w:b/>
        <w:sz w:val="18"/>
        <w:szCs w:val="18"/>
      </w:rPr>
    </w:pPr>
    <w:r>
      <w:rPr>
        <w:b/>
        <w:sz w:val="18"/>
        <w:szCs w:val="18"/>
      </w:rPr>
      <w:t xml:space="preserve">Health and Human Services </w:t>
    </w:r>
  </w:p>
  <w:p w:rsidR="009C7602" w:rsidRDefault="009C7602" w:rsidP="00AC3F1B">
    <w:pPr>
      <w:pStyle w:val="BodyTextIndent2"/>
      <w:ind w:left="0"/>
      <w:rPr>
        <w:b/>
        <w:sz w:val="18"/>
        <w:szCs w:val="18"/>
      </w:rPr>
    </w:pPr>
    <w:r>
      <w:rPr>
        <w:b/>
        <w:sz w:val="18"/>
        <w:szCs w:val="18"/>
      </w:rPr>
      <w:t>Medical and Social Services</w:t>
    </w:r>
  </w:p>
  <w:p w:rsidR="009C7602" w:rsidRPr="00AC3F1B" w:rsidRDefault="001F1EAF" w:rsidP="00AC3F1B">
    <w:pPr>
      <w:pStyle w:val="BodyTextIndent2"/>
      <w:ind w:left="0"/>
      <w:rPr>
        <w:b/>
        <w:sz w:val="18"/>
        <w:szCs w:val="18"/>
      </w:rPr>
    </w:pPr>
    <w:r>
      <w:rPr>
        <w:b/>
        <w:sz w:val="18"/>
        <w:szCs w:val="18"/>
      </w:rPr>
      <w:t xml:space="preserve">Office of </w:t>
    </w:r>
    <w:r w:rsidR="009C7602">
      <w:rPr>
        <w:b/>
        <w:sz w:val="18"/>
        <w:szCs w:val="18"/>
      </w:rPr>
      <w:t>Deaf and Hard of Hearing Services</w:t>
    </w:r>
    <w:r w:rsidR="007B5E52">
      <w:rPr>
        <w:b/>
        <w:sz w:val="18"/>
        <w:szCs w:val="18"/>
      </w:rPr>
      <w:t>/</w:t>
    </w:r>
    <w:r w:rsidR="00C878E1">
      <w:rPr>
        <w:b/>
        <w:sz w:val="18"/>
        <w:szCs w:val="18"/>
      </w:rPr>
      <w:t>CSSA</w:t>
    </w:r>
    <w:r w:rsidR="00BB3DE4">
      <w:rPr>
        <w:b/>
        <w:sz w:val="18"/>
        <w:szCs w:val="18"/>
      </w:rPr>
      <w:t xml:space="preserve"> Services</w:t>
    </w:r>
    <w:r w:rsidR="009C7602">
      <w:rPr>
        <w:b/>
        <w:sz w:val="18"/>
        <w:szCs w:val="18"/>
      </w:rPr>
      <w:t xml:space="preserve"> </w:t>
    </w:r>
  </w:p>
  <w:p w:rsidR="00C5489F" w:rsidRDefault="00C5489F">
    <w:pPr>
      <w:pStyle w:val="Header"/>
      <w:rPr>
        <w:rFonts w:ascii="Arial" w:hAnsi="Arial" w:cs="Arial"/>
        <w:sz w:val="18"/>
        <w:szCs w:val="18"/>
      </w:rPr>
    </w:pPr>
    <w:r w:rsidRPr="00C5489F">
      <w:rPr>
        <w:rFonts w:ascii="Arial" w:hAnsi="Arial" w:cs="Arial"/>
        <w:sz w:val="18"/>
        <w:szCs w:val="18"/>
      </w:rPr>
      <w:t xml:space="preserve">Open Enrollment # </w:t>
    </w:r>
    <w:r w:rsidR="007B5E52" w:rsidRPr="007B5E52">
      <w:rPr>
        <w:rFonts w:ascii="Arial" w:hAnsi="Arial" w:cs="Arial"/>
        <w:sz w:val="18"/>
        <w:szCs w:val="18"/>
      </w:rPr>
      <w:t>HHS00</w:t>
    </w:r>
    <w:r w:rsidR="00BE2B0C">
      <w:rPr>
        <w:rFonts w:ascii="Arial" w:hAnsi="Arial" w:cs="Arial"/>
        <w:sz w:val="18"/>
        <w:szCs w:val="18"/>
      </w:rPr>
      <w:t>14340</w:t>
    </w:r>
  </w:p>
  <w:p w:rsidR="00AC3F1B" w:rsidRDefault="00AC3F1B">
    <w:pPr>
      <w:pStyle w:val="Header"/>
    </w:pPr>
  </w:p>
  <w:p w:rsidR="0085000F" w:rsidRDefault="00850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B031C"/>
    <w:multiLevelType w:val="hybridMultilevel"/>
    <w:tmpl w:val="7692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E5B5C"/>
    <w:multiLevelType w:val="hybridMultilevel"/>
    <w:tmpl w:val="03264470"/>
    <w:lvl w:ilvl="0" w:tplc="F806B6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45802"/>
    <w:multiLevelType w:val="hybridMultilevel"/>
    <w:tmpl w:val="36246D96"/>
    <w:lvl w:ilvl="0" w:tplc="AF363A5E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95628218">
    <w:abstractNumId w:val="2"/>
  </w:num>
  <w:num w:numId="2" w16cid:durableId="1086610266">
    <w:abstractNumId w:val="1"/>
  </w:num>
  <w:num w:numId="3" w16cid:durableId="1052851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609"/>
    <w:rsid w:val="00001E0C"/>
    <w:rsid w:val="0001165F"/>
    <w:rsid w:val="00015B2F"/>
    <w:rsid w:val="00022F35"/>
    <w:rsid w:val="00040ECC"/>
    <w:rsid w:val="000606A5"/>
    <w:rsid w:val="0006143F"/>
    <w:rsid w:val="00062E44"/>
    <w:rsid w:val="000873AB"/>
    <w:rsid w:val="000B40A2"/>
    <w:rsid w:val="000C3691"/>
    <w:rsid w:val="000D760B"/>
    <w:rsid w:val="000F2574"/>
    <w:rsid w:val="000F6C69"/>
    <w:rsid w:val="001125BC"/>
    <w:rsid w:val="00133E25"/>
    <w:rsid w:val="0013513F"/>
    <w:rsid w:val="0014078F"/>
    <w:rsid w:val="0015286E"/>
    <w:rsid w:val="00155A27"/>
    <w:rsid w:val="00177CE3"/>
    <w:rsid w:val="0018652B"/>
    <w:rsid w:val="0019070A"/>
    <w:rsid w:val="001A099C"/>
    <w:rsid w:val="001A4AAE"/>
    <w:rsid w:val="001C2F7D"/>
    <w:rsid w:val="001F1EAF"/>
    <w:rsid w:val="001F27A2"/>
    <w:rsid w:val="001F2831"/>
    <w:rsid w:val="001F52E2"/>
    <w:rsid w:val="00212249"/>
    <w:rsid w:val="00226FAD"/>
    <w:rsid w:val="00235067"/>
    <w:rsid w:val="00251BED"/>
    <w:rsid w:val="002624DE"/>
    <w:rsid w:val="00263E25"/>
    <w:rsid w:val="0027229B"/>
    <w:rsid w:val="00275F96"/>
    <w:rsid w:val="002763F9"/>
    <w:rsid w:val="002A6F41"/>
    <w:rsid w:val="002A7D1C"/>
    <w:rsid w:val="002B0C21"/>
    <w:rsid w:val="002E0CC9"/>
    <w:rsid w:val="002F0A6D"/>
    <w:rsid w:val="002F1FDD"/>
    <w:rsid w:val="002F1FFD"/>
    <w:rsid w:val="00300EA3"/>
    <w:rsid w:val="0030622F"/>
    <w:rsid w:val="00306CC0"/>
    <w:rsid w:val="003142D0"/>
    <w:rsid w:val="00324BA5"/>
    <w:rsid w:val="00325DB0"/>
    <w:rsid w:val="0033053C"/>
    <w:rsid w:val="003426E0"/>
    <w:rsid w:val="00365E75"/>
    <w:rsid w:val="00373541"/>
    <w:rsid w:val="003818C4"/>
    <w:rsid w:val="003A26FE"/>
    <w:rsid w:val="003C0C57"/>
    <w:rsid w:val="003C1865"/>
    <w:rsid w:val="003C5EC8"/>
    <w:rsid w:val="003F35C9"/>
    <w:rsid w:val="003F5850"/>
    <w:rsid w:val="00401F9B"/>
    <w:rsid w:val="00410609"/>
    <w:rsid w:val="00411C86"/>
    <w:rsid w:val="00426BC2"/>
    <w:rsid w:val="00431A80"/>
    <w:rsid w:val="004402E8"/>
    <w:rsid w:val="004610B2"/>
    <w:rsid w:val="004647A3"/>
    <w:rsid w:val="00492E1E"/>
    <w:rsid w:val="00493DE6"/>
    <w:rsid w:val="004A37C3"/>
    <w:rsid w:val="004C0D38"/>
    <w:rsid w:val="004D04AA"/>
    <w:rsid w:val="004E3F1F"/>
    <w:rsid w:val="004F105C"/>
    <w:rsid w:val="004F5258"/>
    <w:rsid w:val="00501BCE"/>
    <w:rsid w:val="00504D6B"/>
    <w:rsid w:val="005113A9"/>
    <w:rsid w:val="0052691A"/>
    <w:rsid w:val="0052764A"/>
    <w:rsid w:val="00527E43"/>
    <w:rsid w:val="00532E17"/>
    <w:rsid w:val="00536B8D"/>
    <w:rsid w:val="005438FF"/>
    <w:rsid w:val="00546F9D"/>
    <w:rsid w:val="005546E6"/>
    <w:rsid w:val="0055678C"/>
    <w:rsid w:val="00556EC9"/>
    <w:rsid w:val="00561816"/>
    <w:rsid w:val="00565B5E"/>
    <w:rsid w:val="00566A4B"/>
    <w:rsid w:val="005671EC"/>
    <w:rsid w:val="00574B5C"/>
    <w:rsid w:val="005808C0"/>
    <w:rsid w:val="0059161C"/>
    <w:rsid w:val="00593417"/>
    <w:rsid w:val="00596B66"/>
    <w:rsid w:val="005975C4"/>
    <w:rsid w:val="005A237A"/>
    <w:rsid w:val="005A710C"/>
    <w:rsid w:val="005A763B"/>
    <w:rsid w:val="005C3C25"/>
    <w:rsid w:val="005C54CB"/>
    <w:rsid w:val="005D20C5"/>
    <w:rsid w:val="005D55CC"/>
    <w:rsid w:val="005E2E33"/>
    <w:rsid w:val="005E61E1"/>
    <w:rsid w:val="005F02A1"/>
    <w:rsid w:val="00607885"/>
    <w:rsid w:val="0062638B"/>
    <w:rsid w:val="00644F9B"/>
    <w:rsid w:val="006604D3"/>
    <w:rsid w:val="00673E60"/>
    <w:rsid w:val="00673EB1"/>
    <w:rsid w:val="00674208"/>
    <w:rsid w:val="00683CCF"/>
    <w:rsid w:val="006A337C"/>
    <w:rsid w:val="006B147C"/>
    <w:rsid w:val="00705E56"/>
    <w:rsid w:val="00706D8E"/>
    <w:rsid w:val="00712A3A"/>
    <w:rsid w:val="00714B6B"/>
    <w:rsid w:val="00720B2D"/>
    <w:rsid w:val="007304A7"/>
    <w:rsid w:val="0074404B"/>
    <w:rsid w:val="0075360C"/>
    <w:rsid w:val="00770D3C"/>
    <w:rsid w:val="007712A6"/>
    <w:rsid w:val="007727F1"/>
    <w:rsid w:val="00777D49"/>
    <w:rsid w:val="00790697"/>
    <w:rsid w:val="007B3452"/>
    <w:rsid w:val="007B5E52"/>
    <w:rsid w:val="007B7644"/>
    <w:rsid w:val="007C128D"/>
    <w:rsid w:val="007D2FAB"/>
    <w:rsid w:val="007D4D2A"/>
    <w:rsid w:val="00800F35"/>
    <w:rsid w:val="00805F97"/>
    <w:rsid w:val="00806F8B"/>
    <w:rsid w:val="00810E5D"/>
    <w:rsid w:val="008140DD"/>
    <w:rsid w:val="00820BE3"/>
    <w:rsid w:val="0085000F"/>
    <w:rsid w:val="00850486"/>
    <w:rsid w:val="00850CDB"/>
    <w:rsid w:val="00852638"/>
    <w:rsid w:val="00863282"/>
    <w:rsid w:val="00863E67"/>
    <w:rsid w:val="00872DD0"/>
    <w:rsid w:val="00875084"/>
    <w:rsid w:val="008971B1"/>
    <w:rsid w:val="008A2BF2"/>
    <w:rsid w:val="008A6455"/>
    <w:rsid w:val="008B367D"/>
    <w:rsid w:val="008D0446"/>
    <w:rsid w:val="008D3D2C"/>
    <w:rsid w:val="008D738C"/>
    <w:rsid w:val="00917378"/>
    <w:rsid w:val="00924BC7"/>
    <w:rsid w:val="00930E9C"/>
    <w:rsid w:val="00945456"/>
    <w:rsid w:val="009502C5"/>
    <w:rsid w:val="009629B7"/>
    <w:rsid w:val="0096641F"/>
    <w:rsid w:val="009708F1"/>
    <w:rsid w:val="0097441C"/>
    <w:rsid w:val="00981812"/>
    <w:rsid w:val="009A52ED"/>
    <w:rsid w:val="009B6932"/>
    <w:rsid w:val="009C2AA6"/>
    <w:rsid w:val="009C3CF7"/>
    <w:rsid w:val="009C7602"/>
    <w:rsid w:val="009D501D"/>
    <w:rsid w:val="009F18D8"/>
    <w:rsid w:val="009F27D0"/>
    <w:rsid w:val="009F4FA0"/>
    <w:rsid w:val="00A2087D"/>
    <w:rsid w:val="00A26CB3"/>
    <w:rsid w:val="00A30493"/>
    <w:rsid w:val="00A479DC"/>
    <w:rsid w:val="00A55BA5"/>
    <w:rsid w:val="00A72A5E"/>
    <w:rsid w:val="00A743AD"/>
    <w:rsid w:val="00A74B78"/>
    <w:rsid w:val="00A918AA"/>
    <w:rsid w:val="00A9265F"/>
    <w:rsid w:val="00AA1F14"/>
    <w:rsid w:val="00AA67EB"/>
    <w:rsid w:val="00AA78D0"/>
    <w:rsid w:val="00AB0A0C"/>
    <w:rsid w:val="00AB40D3"/>
    <w:rsid w:val="00AB5843"/>
    <w:rsid w:val="00AB7469"/>
    <w:rsid w:val="00AC1459"/>
    <w:rsid w:val="00AC3F1B"/>
    <w:rsid w:val="00AD7497"/>
    <w:rsid w:val="00AE63B2"/>
    <w:rsid w:val="00AF3E80"/>
    <w:rsid w:val="00B1372F"/>
    <w:rsid w:val="00B27ED5"/>
    <w:rsid w:val="00B32835"/>
    <w:rsid w:val="00B4299A"/>
    <w:rsid w:val="00B45FC4"/>
    <w:rsid w:val="00B50776"/>
    <w:rsid w:val="00B61FA5"/>
    <w:rsid w:val="00B73FBD"/>
    <w:rsid w:val="00B80216"/>
    <w:rsid w:val="00B83427"/>
    <w:rsid w:val="00B84422"/>
    <w:rsid w:val="00B90237"/>
    <w:rsid w:val="00BB0A79"/>
    <w:rsid w:val="00BB3DE4"/>
    <w:rsid w:val="00BB7739"/>
    <w:rsid w:val="00BB7D58"/>
    <w:rsid w:val="00BE2B0C"/>
    <w:rsid w:val="00C0505F"/>
    <w:rsid w:val="00C21936"/>
    <w:rsid w:val="00C237E1"/>
    <w:rsid w:val="00C23A73"/>
    <w:rsid w:val="00C2504D"/>
    <w:rsid w:val="00C26C36"/>
    <w:rsid w:val="00C44208"/>
    <w:rsid w:val="00C5489F"/>
    <w:rsid w:val="00C6560B"/>
    <w:rsid w:val="00C66F5E"/>
    <w:rsid w:val="00C7435B"/>
    <w:rsid w:val="00C850D7"/>
    <w:rsid w:val="00C878E1"/>
    <w:rsid w:val="00CA7511"/>
    <w:rsid w:val="00CD7426"/>
    <w:rsid w:val="00CE391F"/>
    <w:rsid w:val="00CF04A2"/>
    <w:rsid w:val="00CF539F"/>
    <w:rsid w:val="00CF701A"/>
    <w:rsid w:val="00D05418"/>
    <w:rsid w:val="00D0631C"/>
    <w:rsid w:val="00D37463"/>
    <w:rsid w:val="00D40B96"/>
    <w:rsid w:val="00D4506D"/>
    <w:rsid w:val="00D55CA3"/>
    <w:rsid w:val="00D75A82"/>
    <w:rsid w:val="00D87358"/>
    <w:rsid w:val="00D9734B"/>
    <w:rsid w:val="00DB4439"/>
    <w:rsid w:val="00DC59DF"/>
    <w:rsid w:val="00DE0C05"/>
    <w:rsid w:val="00DE3BA9"/>
    <w:rsid w:val="00DE7A63"/>
    <w:rsid w:val="00DF2768"/>
    <w:rsid w:val="00DF432E"/>
    <w:rsid w:val="00DF7EB3"/>
    <w:rsid w:val="00DF7EF9"/>
    <w:rsid w:val="00E227EF"/>
    <w:rsid w:val="00E30739"/>
    <w:rsid w:val="00E37FDB"/>
    <w:rsid w:val="00E47362"/>
    <w:rsid w:val="00E51168"/>
    <w:rsid w:val="00E62676"/>
    <w:rsid w:val="00E66697"/>
    <w:rsid w:val="00E9212A"/>
    <w:rsid w:val="00EA0C11"/>
    <w:rsid w:val="00EA15D5"/>
    <w:rsid w:val="00EA7932"/>
    <w:rsid w:val="00EB36A2"/>
    <w:rsid w:val="00EB5C68"/>
    <w:rsid w:val="00EC5454"/>
    <w:rsid w:val="00EE27B1"/>
    <w:rsid w:val="00EE5A80"/>
    <w:rsid w:val="00F06431"/>
    <w:rsid w:val="00F26CFA"/>
    <w:rsid w:val="00F305E1"/>
    <w:rsid w:val="00F4383D"/>
    <w:rsid w:val="00F5420E"/>
    <w:rsid w:val="00F561FC"/>
    <w:rsid w:val="00F62177"/>
    <w:rsid w:val="00F626AF"/>
    <w:rsid w:val="00F6552D"/>
    <w:rsid w:val="00F7682F"/>
    <w:rsid w:val="00F952C6"/>
    <w:rsid w:val="00F97261"/>
    <w:rsid w:val="00F97A39"/>
    <w:rsid w:val="00FA4F0F"/>
    <w:rsid w:val="00FB4A23"/>
    <w:rsid w:val="00FC5E1A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03E32"/>
  <w15:docId w15:val="{106C9E48-D20E-405B-97E1-8AAE891A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Roman" w:eastAsiaTheme="minorHAnsi" w:hAnsi="Times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42D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60B"/>
    <w:pPr>
      <w:ind w:left="720"/>
    </w:pPr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autoRedefine/>
    <w:uiPriority w:val="99"/>
    <w:rsid w:val="00F06431"/>
    <w:pPr>
      <w:spacing w:line="360" w:lineRule="auto"/>
      <w:jc w:val="both"/>
    </w:pPr>
    <w:rPr>
      <w:rFonts w:ascii="Arial" w:eastAsia="Times New Roman" w:hAnsi="Arial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6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08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0F"/>
  </w:style>
  <w:style w:type="paragraph" w:styleId="Footer">
    <w:name w:val="footer"/>
    <w:basedOn w:val="Normal"/>
    <w:link w:val="FooterChar"/>
    <w:uiPriority w:val="99"/>
    <w:unhideWhenUsed/>
    <w:rsid w:val="00850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0F"/>
  </w:style>
  <w:style w:type="paragraph" w:styleId="BalloonText">
    <w:name w:val="Balloon Text"/>
    <w:basedOn w:val="Normal"/>
    <w:link w:val="BalloonTextChar"/>
    <w:uiPriority w:val="99"/>
    <w:semiHidden/>
    <w:unhideWhenUsed/>
    <w:rsid w:val="0085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0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AC3F1B"/>
    <w:pPr>
      <w:ind w:left="432"/>
    </w:pPr>
    <w:rPr>
      <w:rFonts w:ascii="Arial" w:eastAsia="Times New Roman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C3F1B"/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B90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2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2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Roll,Peggy (DADS)</dc:creator>
  <cp:lastModifiedBy>Herbert,Lisa (HHSC)</cp:lastModifiedBy>
  <cp:revision>1</cp:revision>
  <cp:lastPrinted>2015-02-05T16:03:00Z</cp:lastPrinted>
  <dcterms:created xsi:type="dcterms:W3CDTF">2024-01-02T23:08:00Z</dcterms:created>
  <dcterms:modified xsi:type="dcterms:W3CDTF">2024-01-02T23:08:00Z</dcterms:modified>
</cp:coreProperties>
</file>