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300B" w14:textId="77777777" w:rsidR="000D7422" w:rsidRDefault="000D7422" w:rsidP="000D7422">
      <w:pPr>
        <w:pStyle w:val="Heading2"/>
        <w:jc w:val="center"/>
        <w:rPr>
          <w:b/>
          <w:bCs/>
          <w:color w:val="auto"/>
          <w:sz w:val="28"/>
          <w:szCs w:val="28"/>
        </w:rPr>
      </w:pPr>
      <w:bookmarkStart w:id="0" w:name="_Toc505674525"/>
      <w:bookmarkStart w:id="1" w:name="_Toc517703246"/>
      <w:r w:rsidRPr="005B058F">
        <w:rPr>
          <w:b/>
          <w:bCs/>
          <w:color w:val="auto"/>
          <w:sz w:val="28"/>
          <w:szCs w:val="28"/>
        </w:rPr>
        <w:t>Appendix 1:  Texas Counties in HIV Service Delivery Areas (HSDA)</w:t>
      </w:r>
    </w:p>
    <w:p w14:paraId="5E0DDF0D" w14:textId="77777777" w:rsidR="000D7422" w:rsidRDefault="000D7422" w:rsidP="000D7422">
      <w:pPr>
        <w:pStyle w:val="NoSpacing"/>
        <w:ind w:left="0"/>
        <w:rPr>
          <w:szCs w:val="24"/>
        </w:rPr>
      </w:pPr>
    </w:p>
    <w:p w14:paraId="5532D362" w14:textId="7633D702" w:rsidR="000D7422" w:rsidRPr="005B058F" w:rsidRDefault="000D7422" w:rsidP="000D7422">
      <w:pPr>
        <w:pStyle w:val="NoSpacing"/>
        <w:ind w:left="0"/>
        <w:rPr>
          <w:i/>
          <w:iCs/>
          <w:szCs w:val="24"/>
        </w:rPr>
      </w:pPr>
      <w:r w:rsidRPr="005B058F">
        <w:rPr>
          <w:i/>
          <w:iCs/>
          <w:szCs w:val="24"/>
        </w:rPr>
        <w:t xml:space="preserve">Below is a full list of all </w:t>
      </w:r>
      <w:r>
        <w:rPr>
          <w:i/>
          <w:iCs/>
          <w:szCs w:val="24"/>
        </w:rPr>
        <w:t>twenty-six (</w:t>
      </w:r>
      <w:r w:rsidRPr="005B058F">
        <w:rPr>
          <w:i/>
          <w:iCs/>
          <w:szCs w:val="24"/>
        </w:rPr>
        <w:t>26</w:t>
      </w:r>
      <w:r>
        <w:rPr>
          <w:i/>
          <w:iCs/>
          <w:szCs w:val="24"/>
        </w:rPr>
        <w:t>)</w:t>
      </w:r>
      <w:r w:rsidRPr="005B058F">
        <w:rPr>
          <w:i/>
          <w:iCs/>
          <w:szCs w:val="24"/>
        </w:rPr>
        <w:t xml:space="preserve"> HSDAs serviced in Texas. </w:t>
      </w:r>
    </w:p>
    <w:p w14:paraId="19E43264" w14:textId="77777777" w:rsidR="000D7422" w:rsidRPr="005B058F" w:rsidRDefault="000D7422" w:rsidP="000D7422">
      <w:pPr>
        <w:pStyle w:val="NoSpacing"/>
        <w:ind w:left="0"/>
        <w:rPr>
          <w:szCs w:val="24"/>
        </w:rPr>
      </w:pPr>
    </w:p>
    <w:tbl>
      <w:tblPr>
        <w:tblW w:w="9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7"/>
        <w:gridCol w:w="7470"/>
      </w:tblGrid>
      <w:tr w:rsidR="000D7422" w:rsidRPr="00E70B08" w14:paraId="2E37C3C1" w14:textId="77777777" w:rsidTr="00166419">
        <w:trPr>
          <w:trHeight w:val="144"/>
        </w:trPr>
        <w:tc>
          <w:tcPr>
            <w:tcW w:w="9607" w:type="dxa"/>
            <w:gridSpan w:val="2"/>
            <w:vAlign w:val="center"/>
          </w:tcPr>
          <w:p w14:paraId="626DED5C" w14:textId="77777777" w:rsidR="000D7422" w:rsidRPr="005B058F" w:rsidRDefault="000D7422" w:rsidP="00166419">
            <w:pPr>
              <w:pStyle w:val="NoSpacing"/>
              <w:ind w:left="0"/>
              <w:rPr>
                <w:b/>
                <w:bCs/>
                <w:szCs w:val="24"/>
              </w:rPr>
            </w:pPr>
            <w:r w:rsidRPr="005B058F">
              <w:rPr>
                <w:b/>
                <w:bCs/>
                <w:szCs w:val="24"/>
              </w:rPr>
              <w:t>Eligible HSDAs</w:t>
            </w:r>
          </w:p>
        </w:tc>
      </w:tr>
      <w:tr w:rsidR="000D7422" w:rsidRPr="00E70B08" w14:paraId="6160952F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2C5D9B15" w14:textId="77777777" w:rsidR="000D7422" w:rsidRPr="00E70B08" w:rsidRDefault="000D7422" w:rsidP="00166419">
            <w:pPr>
              <w:pStyle w:val="NoSpacing"/>
              <w:ind w:left="0"/>
              <w:rPr>
                <w:szCs w:val="24"/>
              </w:rPr>
            </w:pPr>
            <w:r w:rsidRPr="00E70B08">
              <w:rPr>
                <w:szCs w:val="24"/>
              </w:rPr>
              <w:t>HSDA</w:t>
            </w:r>
          </w:p>
        </w:tc>
        <w:tc>
          <w:tcPr>
            <w:tcW w:w="7470" w:type="dxa"/>
            <w:vAlign w:val="center"/>
          </w:tcPr>
          <w:p w14:paraId="1E13318C" w14:textId="77777777" w:rsidR="000D7422" w:rsidRPr="00E70B08" w:rsidRDefault="000D7422" w:rsidP="00166419">
            <w:pPr>
              <w:pStyle w:val="NoSpacing"/>
              <w:ind w:left="0"/>
              <w:rPr>
                <w:szCs w:val="24"/>
              </w:rPr>
            </w:pPr>
            <w:r w:rsidRPr="00E70B08">
              <w:rPr>
                <w:szCs w:val="24"/>
              </w:rPr>
              <w:t>Counties</w:t>
            </w:r>
          </w:p>
        </w:tc>
      </w:tr>
      <w:tr w:rsidR="000D7422" w:rsidRPr="00E70B08" w14:paraId="3F24EA3C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5148174C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Amarillo </w:t>
            </w:r>
          </w:p>
        </w:tc>
        <w:tc>
          <w:tcPr>
            <w:tcW w:w="7470" w:type="dxa"/>
            <w:vAlign w:val="center"/>
          </w:tcPr>
          <w:p w14:paraId="55B295AD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Armstrong, Briscoe, Carson, Castro, Childress, Collingsworth, Dallam, Deaf Smith, Donley, Gray, Hall, Hansford, Hartley, Hemphill, Hutchison, Lipscomb, Moore, Ochiltree, Oldham, Parmer, Potter, Randall, Roberts, Sherman, Swisher, and Wheeler</w:t>
            </w:r>
          </w:p>
        </w:tc>
      </w:tr>
      <w:tr w:rsidR="000D7422" w:rsidRPr="00E70B08" w14:paraId="0D19E8EF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063AD837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Austin</w:t>
            </w:r>
          </w:p>
        </w:tc>
        <w:tc>
          <w:tcPr>
            <w:tcW w:w="7470" w:type="dxa"/>
            <w:vAlign w:val="center"/>
          </w:tcPr>
          <w:p w14:paraId="1A857659" w14:textId="77777777" w:rsidR="000D7422" w:rsidRPr="00E70B08" w:rsidRDefault="000D7422" w:rsidP="00166419">
            <w:pPr>
              <w:pStyle w:val="NoSpacing"/>
              <w:ind w:left="0"/>
            </w:pPr>
            <w:r w:rsidRPr="00E70B08">
              <w:t>Bastrop, Blanco, Burnet, Caldwell, Fayette, Hays, Lee, Llano, Travis, and Williamson.</w:t>
            </w:r>
          </w:p>
        </w:tc>
      </w:tr>
      <w:tr w:rsidR="000D7422" w:rsidRPr="00E70B08" w14:paraId="49DE2DAF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3609DFEF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Beaumont Port Arthur </w:t>
            </w:r>
          </w:p>
        </w:tc>
        <w:tc>
          <w:tcPr>
            <w:tcW w:w="7470" w:type="dxa"/>
            <w:vAlign w:val="center"/>
          </w:tcPr>
          <w:p w14:paraId="33E095C3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Hardin, Jefferson, and Orange</w:t>
            </w:r>
          </w:p>
        </w:tc>
      </w:tr>
      <w:tr w:rsidR="000D7422" w:rsidRPr="00E70B08" w14:paraId="18751DDB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6B8B763A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Brownsville </w:t>
            </w:r>
          </w:p>
        </w:tc>
        <w:tc>
          <w:tcPr>
            <w:tcW w:w="7470" w:type="dxa"/>
            <w:vAlign w:val="center"/>
          </w:tcPr>
          <w:p w14:paraId="60437F3C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Cameron, Hidalgo, and Willacy </w:t>
            </w:r>
          </w:p>
        </w:tc>
      </w:tr>
      <w:tr w:rsidR="000D7422" w:rsidRPr="00E70B08" w14:paraId="7AB9B815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6007141A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Bryan-College Station </w:t>
            </w:r>
          </w:p>
        </w:tc>
        <w:tc>
          <w:tcPr>
            <w:tcW w:w="7470" w:type="dxa"/>
            <w:vAlign w:val="center"/>
          </w:tcPr>
          <w:p w14:paraId="0A9B1678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Brazos, Burleson, Grimes, Leon, Madison, Robertson, and Washington </w:t>
            </w:r>
          </w:p>
        </w:tc>
      </w:tr>
      <w:tr w:rsidR="000D7422" w:rsidRPr="00E70B08" w14:paraId="2DAE9AA1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41D7EA33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Concho Plateau </w:t>
            </w:r>
          </w:p>
        </w:tc>
        <w:tc>
          <w:tcPr>
            <w:tcW w:w="7470" w:type="dxa"/>
            <w:vAlign w:val="center"/>
          </w:tcPr>
          <w:p w14:paraId="13408803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Coke, Concho, Crockett, Irion, Kimble, Mason, McCulloch, Menard, Reagan, Schleicher, Sutton, Tom Green, and Sterling</w:t>
            </w:r>
          </w:p>
        </w:tc>
      </w:tr>
      <w:tr w:rsidR="000D7422" w:rsidRPr="00E70B08" w14:paraId="7A78BD13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1E6EED87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Corpus Christi</w:t>
            </w:r>
          </w:p>
        </w:tc>
        <w:tc>
          <w:tcPr>
            <w:tcW w:w="7470" w:type="dxa"/>
            <w:vAlign w:val="center"/>
          </w:tcPr>
          <w:p w14:paraId="209B221F" w14:textId="77777777" w:rsidR="000D7422" w:rsidRPr="00E70B08" w:rsidRDefault="000D7422" w:rsidP="00166419">
            <w:pPr>
              <w:pStyle w:val="NoSpacing"/>
              <w:ind w:left="0"/>
            </w:pPr>
            <w:r w:rsidRPr="00E70B08">
              <w:t xml:space="preserve">Aransas, Bee, Brooks, Duval, Jim Wells, </w:t>
            </w:r>
            <w:proofErr w:type="spellStart"/>
            <w:r w:rsidRPr="00E70B08">
              <w:t>Kenedy</w:t>
            </w:r>
            <w:proofErr w:type="spellEnd"/>
            <w:r w:rsidRPr="00E70B08">
              <w:t>, Kleberg, Live Oak, McMullen, Nueces, Refugio, and San Patricio</w:t>
            </w:r>
          </w:p>
        </w:tc>
      </w:tr>
      <w:tr w:rsidR="000D7422" w:rsidRPr="00E70B08" w14:paraId="7B169D45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04FA7C7D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Dallas </w:t>
            </w:r>
          </w:p>
        </w:tc>
        <w:tc>
          <w:tcPr>
            <w:tcW w:w="7470" w:type="dxa"/>
            <w:vAlign w:val="center"/>
          </w:tcPr>
          <w:p w14:paraId="1886812F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Collin, Dallas, Denton, Ellis, Hunt, Kaufman, Navarro, and Rockwall</w:t>
            </w:r>
          </w:p>
        </w:tc>
      </w:tr>
      <w:tr w:rsidR="000D7422" w:rsidRPr="00E70B08" w14:paraId="043981E4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2D9C5EEC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El Paso </w:t>
            </w:r>
          </w:p>
        </w:tc>
        <w:tc>
          <w:tcPr>
            <w:tcW w:w="7470" w:type="dxa"/>
            <w:vAlign w:val="center"/>
          </w:tcPr>
          <w:p w14:paraId="62F24B24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Brewster, Culberson, El Paso, Hudspeth, Jeff Davis, and Presidio. </w:t>
            </w:r>
          </w:p>
        </w:tc>
      </w:tr>
      <w:tr w:rsidR="000D7422" w:rsidRPr="00E70B08" w14:paraId="5129E3F0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2D38CB31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Fort Worth</w:t>
            </w:r>
          </w:p>
        </w:tc>
        <w:tc>
          <w:tcPr>
            <w:tcW w:w="7470" w:type="dxa"/>
            <w:vAlign w:val="center"/>
          </w:tcPr>
          <w:p w14:paraId="76D7D596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Erath, Johnson, Palo Pinto, Parker, Somervell, Tarrant, Hood, and Wise. </w:t>
            </w:r>
          </w:p>
        </w:tc>
      </w:tr>
      <w:tr w:rsidR="000D7422" w:rsidRPr="00E70B08" w14:paraId="64687645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4F1A3F2F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Galveston</w:t>
            </w:r>
          </w:p>
        </w:tc>
        <w:tc>
          <w:tcPr>
            <w:tcW w:w="7470" w:type="dxa"/>
            <w:vAlign w:val="center"/>
          </w:tcPr>
          <w:p w14:paraId="3CF6D57A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Brazoria, Galveston, and Matagorda</w:t>
            </w:r>
          </w:p>
        </w:tc>
      </w:tr>
      <w:tr w:rsidR="000D7422" w:rsidRPr="00E70B08" w14:paraId="4234F086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168E23D0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Houston</w:t>
            </w:r>
          </w:p>
        </w:tc>
        <w:tc>
          <w:tcPr>
            <w:tcW w:w="7470" w:type="dxa"/>
            <w:vAlign w:val="center"/>
          </w:tcPr>
          <w:p w14:paraId="6600A7DF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Austin, Chambers, Colorado, Fort Bend, Harris, Liberty, Montgomery, Walker, Waller, and Wharton</w:t>
            </w:r>
          </w:p>
        </w:tc>
      </w:tr>
      <w:tr w:rsidR="000D7422" w:rsidRPr="00E70B08" w14:paraId="02F50CB0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03FC2EB5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Laredo</w:t>
            </w:r>
          </w:p>
        </w:tc>
        <w:tc>
          <w:tcPr>
            <w:tcW w:w="7470" w:type="dxa"/>
            <w:vAlign w:val="center"/>
          </w:tcPr>
          <w:p w14:paraId="7C988A0D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Jim Hogg, Starr, Webb, and Zapata</w:t>
            </w:r>
          </w:p>
        </w:tc>
      </w:tr>
      <w:tr w:rsidR="000D7422" w:rsidRPr="00E70B08" w14:paraId="3C22D6D2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0DF46813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Lubbock</w:t>
            </w:r>
          </w:p>
        </w:tc>
        <w:tc>
          <w:tcPr>
            <w:tcW w:w="7470" w:type="dxa"/>
            <w:vAlign w:val="center"/>
          </w:tcPr>
          <w:p w14:paraId="744953DA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Bailey, Cochran, Crosby, Dickens, Floyd, Garza, Hale, Hockley, King, Lamb, Lubbock, Lynn, Motley, Terry, and Yoakum</w:t>
            </w:r>
          </w:p>
        </w:tc>
      </w:tr>
      <w:tr w:rsidR="000D7422" w:rsidRPr="00E70B08" w14:paraId="08705757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1F97FD40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>Lufkin</w:t>
            </w:r>
          </w:p>
        </w:tc>
        <w:tc>
          <w:tcPr>
            <w:tcW w:w="7470" w:type="dxa"/>
            <w:vAlign w:val="center"/>
          </w:tcPr>
          <w:p w14:paraId="24DB3441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Angelina, Houston, Jasper, Nacogdoches, Newton, Polk, Sabine, San Augustine, San Jacinto, Shelby, Trinity, and Tyler </w:t>
            </w:r>
          </w:p>
        </w:tc>
      </w:tr>
      <w:tr w:rsidR="000D7422" w:rsidRPr="00E70B08" w14:paraId="5BBF4322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58D36125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Permian Basin- </w:t>
            </w:r>
            <w:r w:rsidRPr="00BD7E6F">
              <w:rPr>
                <w:szCs w:val="24"/>
              </w:rPr>
              <w:t>Midland-Odessa</w:t>
            </w:r>
          </w:p>
        </w:tc>
        <w:tc>
          <w:tcPr>
            <w:tcW w:w="7470" w:type="dxa"/>
            <w:vAlign w:val="center"/>
          </w:tcPr>
          <w:p w14:paraId="4042BFA7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Andrews, Borden, Crane, Dawson, Ector, Gaines, Glasscock, Howard, Loving, Martin, Midland, Pecos, Reeves, Terrell, Upton, Ward, and Winkler</w:t>
            </w:r>
          </w:p>
        </w:tc>
      </w:tr>
      <w:tr w:rsidR="000D7422" w:rsidRPr="00E70B08" w14:paraId="394F8C20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537F448B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San Antonio </w:t>
            </w:r>
          </w:p>
        </w:tc>
        <w:tc>
          <w:tcPr>
            <w:tcW w:w="7470" w:type="dxa"/>
            <w:vAlign w:val="center"/>
          </w:tcPr>
          <w:p w14:paraId="5475767D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Atascosa, Bandera, Bexar, Comal, Frio, Gillespie, Guadalupe, Karnes, Kendall, Kerr, Medina, and Wilson</w:t>
            </w:r>
          </w:p>
        </w:tc>
      </w:tr>
      <w:tr w:rsidR="000D7422" w:rsidRPr="00E70B08" w14:paraId="4B7C7F2B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3BBF84FC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Temple-Killeen </w:t>
            </w:r>
          </w:p>
        </w:tc>
        <w:tc>
          <w:tcPr>
            <w:tcW w:w="7470" w:type="dxa"/>
            <w:vAlign w:val="center"/>
          </w:tcPr>
          <w:p w14:paraId="3D5D9DD3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Bell, Coryell, Hamilton, Lampasas, Milam, Mills, and San Saba</w:t>
            </w:r>
          </w:p>
        </w:tc>
      </w:tr>
      <w:tr w:rsidR="000D7422" w:rsidRPr="00E70B08" w14:paraId="51627CC7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02277475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Texarkana </w:t>
            </w:r>
          </w:p>
        </w:tc>
        <w:tc>
          <w:tcPr>
            <w:tcW w:w="7470" w:type="dxa"/>
            <w:vAlign w:val="center"/>
          </w:tcPr>
          <w:p w14:paraId="3EAB6C32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Bowie, Cass, Delta, Franklin, Hopkins, Lamar, Morris, Red River, and Titus</w:t>
            </w:r>
          </w:p>
        </w:tc>
      </w:tr>
      <w:tr w:rsidR="000D7422" w:rsidRPr="00E70B08" w14:paraId="3995C532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4A59BB21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Tyler </w:t>
            </w:r>
          </w:p>
        </w:tc>
        <w:tc>
          <w:tcPr>
            <w:tcW w:w="7470" w:type="dxa"/>
            <w:vAlign w:val="center"/>
          </w:tcPr>
          <w:p w14:paraId="6F6CBCD9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 xml:space="preserve">Anderson, Camp, Cherokee, Gregg, Harrison, Henderson, Marion, Panola, Rains, Rusk, Smith, </w:t>
            </w:r>
            <w:proofErr w:type="spellStart"/>
            <w:r w:rsidRPr="00E70B08">
              <w:rPr>
                <w:bCs/>
                <w:szCs w:val="24"/>
              </w:rPr>
              <w:t>Uphur</w:t>
            </w:r>
            <w:proofErr w:type="spellEnd"/>
            <w:r w:rsidRPr="00E70B08">
              <w:rPr>
                <w:bCs/>
                <w:szCs w:val="24"/>
              </w:rPr>
              <w:t>, Van Zandt, and Wood</w:t>
            </w:r>
          </w:p>
        </w:tc>
      </w:tr>
      <w:tr w:rsidR="000D7422" w:rsidRPr="00E70B08" w14:paraId="1D0142A2" w14:textId="77777777" w:rsidTr="00166419">
        <w:trPr>
          <w:trHeight w:val="144"/>
        </w:trPr>
        <w:tc>
          <w:tcPr>
            <w:tcW w:w="2137" w:type="dxa"/>
            <w:vAlign w:val="center"/>
          </w:tcPr>
          <w:p w14:paraId="41BAEC73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Waco </w:t>
            </w:r>
          </w:p>
        </w:tc>
        <w:tc>
          <w:tcPr>
            <w:tcW w:w="7470" w:type="dxa"/>
            <w:vAlign w:val="center"/>
          </w:tcPr>
          <w:p w14:paraId="3B0DD716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Bosque, Falls, Freestone, Hill, Limestone, and McLennan</w:t>
            </w:r>
          </w:p>
        </w:tc>
      </w:tr>
      <w:tr w:rsidR="000D7422" w:rsidRPr="00E70B08" w14:paraId="6732A27C" w14:textId="77777777" w:rsidTr="00166419">
        <w:trPr>
          <w:trHeight w:val="422"/>
        </w:trPr>
        <w:tc>
          <w:tcPr>
            <w:tcW w:w="9607" w:type="dxa"/>
            <w:gridSpan w:val="2"/>
            <w:vAlign w:val="center"/>
          </w:tcPr>
          <w:p w14:paraId="5465F9F2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5B058F">
              <w:rPr>
                <w:b/>
                <w:bCs/>
                <w:szCs w:val="24"/>
              </w:rPr>
              <w:t>Ineligible HSDA’s</w:t>
            </w:r>
          </w:p>
        </w:tc>
      </w:tr>
      <w:tr w:rsidR="000D7422" w:rsidRPr="00E70B08" w14:paraId="127DABF4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1C906CA1" w14:textId="77777777" w:rsidR="000D7422" w:rsidRDefault="000D7422" w:rsidP="00166419">
            <w:pPr>
              <w:pStyle w:val="NoSpacing"/>
              <w:ind w:left="0"/>
              <w:rPr>
                <w:szCs w:val="24"/>
              </w:rPr>
            </w:pPr>
            <w:r w:rsidRPr="00E70B08">
              <w:rPr>
                <w:szCs w:val="24"/>
              </w:rPr>
              <w:lastRenderedPageBreak/>
              <w:t>Abilene</w:t>
            </w:r>
          </w:p>
        </w:tc>
        <w:tc>
          <w:tcPr>
            <w:tcW w:w="7470" w:type="dxa"/>
            <w:vAlign w:val="center"/>
          </w:tcPr>
          <w:p w14:paraId="6BA42072" w14:textId="77777777" w:rsidR="000D7422" w:rsidRPr="00E70B08" w:rsidDel="005D2325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Brown, Callahan, Coleman, Comanche, Eastland, Fisher, Haskell, Jones, Kent, Knox, Mitchell, Nolan, Runnels, Scurry, Shackleford, Stephens, Stonewall, Taylor, and Throckmorton</w:t>
            </w:r>
          </w:p>
        </w:tc>
      </w:tr>
      <w:tr w:rsidR="000D7422" w:rsidRPr="00E70B08" w14:paraId="34D7A176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7A3A70E6" w14:textId="77777777" w:rsidR="000D7422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Concho Plateau </w:t>
            </w:r>
          </w:p>
        </w:tc>
        <w:tc>
          <w:tcPr>
            <w:tcW w:w="7470" w:type="dxa"/>
            <w:vAlign w:val="center"/>
          </w:tcPr>
          <w:p w14:paraId="2F0A2FC7" w14:textId="77777777" w:rsidR="000D7422" w:rsidRPr="00E70B08" w:rsidDel="005D2325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Coke, Concho, Crockett, Irion, Kimble, Mason, McCulloch, Menard, Reagan, Schleicher, Sutton, Tom Green, and Sterling</w:t>
            </w:r>
          </w:p>
        </w:tc>
      </w:tr>
      <w:tr w:rsidR="000D7422" w:rsidRPr="00E70B08" w14:paraId="72B076F7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4F5A003C" w14:textId="77777777" w:rsidR="000D7422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Sherman- Denison </w:t>
            </w:r>
          </w:p>
        </w:tc>
        <w:tc>
          <w:tcPr>
            <w:tcW w:w="7470" w:type="dxa"/>
            <w:vAlign w:val="center"/>
          </w:tcPr>
          <w:p w14:paraId="4AC7EBDE" w14:textId="77777777" w:rsidR="000D7422" w:rsidRPr="00E70B08" w:rsidDel="005D2325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Cooke, Fannin, and Grayson</w:t>
            </w:r>
          </w:p>
        </w:tc>
      </w:tr>
      <w:tr w:rsidR="000D7422" w:rsidRPr="00E70B08" w14:paraId="20C3F559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76D0E155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Uvalde </w:t>
            </w:r>
          </w:p>
        </w:tc>
        <w:tc>
          <w:tcPr>
            <w:tcW w:w="7470" w:type="dxa"/>
            <w:vAlign w:val="center"/>
          </w:tcPr>
          <w:p w14:paraId="4661609B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Dimmit, Edwards, Kinney, La Salle, Maverick, Real, Uvalde, Val Verde, and Zavala</w:t>
            </w:r>
          </w:p>
        </w:tc>
      </w:tr>
      <w:tr w:rsidR="000D7422" w:rsidRPr="00E70B08" w14:paraId="48D5B396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18A82569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Victoria </w:t>
            </w:r>
          </w:p>
        </w:tc>
        <w:tc>
          <w:tcPr>
            <w:tcW w:w="7470" w:type="dxa"/>
            <w:vAlign w:val="center"/>
          </w:tcPr>
          <w:p w14:paraId="05AFEAF7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Calhoun, Dewitt, Goliad, Gonzales, Jackson, Lavaca, and Victoria</w:t>
            </w:r>
          </w:p>
        </w:tc>
      </w:tr>
      <w:tr w:rsidR="000D7422" w:rsidRPr="00E70B08" w14:paraId="665EC26D" w14:textId="77777777" w:rsidTr="00166419">
        <w:trPr>
          <w:trHeight w:val="323"/>
        </w:trPr>
        <w:tc>
          <w:tcPr>
            <w:tcW w:w="2137" w:type="dxa"/>
            <w:vAlign w:val="center"/>
          </w:tcPr>
          <w:p w14:paraId="495761A0" w14:textId="77777777" w:rsidR="000D7422" w:rsidRPr="00BD7E6F" w:rsidRDefault="000D7422" w:rsidP="00166419">
            <w:pPr>
              <w:pStyle w:val="NoSpacing"/>
              <w:ind w:left="0"/>
              <w:rPr>
                <w:szCs w:val="24"/>
              </w:rPr>
            </w:pPr>
            <w:r w:rsidRPr="00BD7E6F">
              <w:rPr>
                <w:szCs w:val="24"/>
              </w:rPr>
              <w:t xml:space="preserve">Wichita Falls </w:t>
            </w:r>
          </w:p>
        </w:tc>
        <w:tc>
          <w:tcPr>
            <w:tcW w:w="7470" w:type="dxa"/>
            <w:vAlign w:val="center"/>
          </w:tcPr>
          <w:p w14:paraId="384912B0" w14:textId="77777777" w:rsidR="000D7422" w:rsidRPr="00E70B08" w:rsidRDefault="000D7422" w:rsidP="00166419">
            <w:pPr>
              <w:pStyle w:val="NoSpacing"/>
              <w:ind w:left="0"/>
              <w:rPr>
                <w:bCs/>
                <w:szCs w:val="24"/>
              </w:rPr>
            </w:pPr>
            <w:r w:rsidRPr="00E70B08">
              <w:rPr>
                <w:bCs/>
                <w:szCs w:val="24"/>
              </w:rPr>
              <w:t>Archer, Baylor, Clay, Cottle, Foard, Hardeman, Jack, Montague, Wichita, Wilbarger, and Young</w:t>
            </w:r>
          </w:p>
        </w:tc>
      </w:tr>
    </w:tbl>
    <w:p w14:paraId="5C55BD4B" w14:textId="77777777" w:rsidR="000D7422" w:rsidRPr="005B058F" w:rsidRDefault="000D7422" w:rsidP="000D7422">
      <w:pPr>
        <w:ind w:left="90"/>
        <w:rPr>
          <w:color w:val="FF0000"/>
        </w:rPr>
      </w:pPr>
    </w:p>
    <w:bookmarkEnd w:id="0"/>
    <w:bookmarkEnd w:id="1"/>
    <w:p w14:paraId="672A6659" w14:textId="77777777" w:rsidR="00D90962" w:rsidRDefault="00D90962" w:rsidP="00A85EF7"/>
    <w:sectPr w:rsidR="00D9096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ABA7" w14:textId="77777777" w:rsidR="007833BD" w:rsidRDefault="007833BD" w:rsidP="00E152C0">
      <w:pPr>
        <w:spacing w:after="0"/>
      </w:pPr>
      <w:r>
        <w:separator/>
      </w:r>
    </w:p>
  </w:endnote>
  <w:endnote w:type="continuationSeparator" w:id="0">
    <w:p w14:paraId="19EFAFA4" w14:textId="77777777" w:rsidR="007833BD" w:rsidRDefault="007833BD" w:rsidP="00E152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3AAB" w14:textId="720D6970" w:rsidR="00D06495" w:rsidRPr="00D06495" w:rsidRDefault="000345D7" w:rsidP="00D06495">
    <w:pPr>
      <w:pStyle w:val="Footer"/>
      <w:jc w:val="center"/>
      <w:rPr>
        <w:sz w:val="22"/>
      </w:rPr>
    </w:pPr>
    <w:r w:rsidRPr="00D06495">
      <w:rPr>
        <w:i/>
        <w:sz w:val="22"/>
      </w:rPr>
      <w:t>HHS0013</w:t>
    </w:r>
    <w:r>
      <w:rPr>
        <w:i/>
        <w:sz w:val="22"/>
      </w:rPr>
      <w:t>483</w:t>
    </w:r>
  </w:p>
  <w:sdt>
    <w:sdtPr>
      <w:rPr>
        <w:sz w:val="22"/>
      </w:rPr>
      <w:id w:val="-537279876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3B3F09" w14:textId="3B45261B" w:rsidR="00D06495" w:rsidRPr="00D06495" w:rsidRDefault="00D06495" w:rsidP="00D06495">
            <w:pPr>
              <w:pStyle w:val="Footer"/>
              <w:jc w:val="center"/>
              <w:rPr>
                <w:sz w:val="22"/>
              </w:rPr>
            </w:pPr>
            <w:r w:rsidRPr="00D06495">
              <w:rPr>
                <w:sz w:val="22"/>
              </w:rPr>
              <w:t xml:space="preserve">Page </w:t>
            </w:r>
            <w:r w:rsidRPr="00D06495">
              <w:rPr>
                <w:b/>
                <w:bCs/>
                <w:sz w:val="22"/>
              </w:rPr>
              <w:fldChar w:fldCharType="begin"/>
            </w:r>
            <w:r w:rsidRPr="00D06495">
              <w:rPr>
                <w:b/>
                <w:bCs/>
                <w:sz w:val="22"/>
              </w:rPr>
              <w:instrText xml:space="preserve"> PAGE </w:instrText>
            </w:r>
            <w:r w:rsidRPr="00D06495">
              <w:rPr>
                <w:b/>
                <w:bCs/>
                <w:sz w:val="22"/>
              </w:rPr>
              <w:fldChar w:fldCharType="separate"/>
            </w:r>
            <w:r w:rsidRPr="00D06495">
              <w:rPr>
                <w:b/>
                <w:bCs/>
                <w:noProof/>
                <w:sz w:val="22"/>
              </w:rPr>
              <w:t>2</w:t>
            </w:r>
            <w:r w:rsidRPr="00D06495">
              <w:rPr>
                <w:b/>
                <w:bCs/>
                <w:sz w:val="22"/>
              </w:rPr>
              <w:fldChar w:fldCharType="end"/>
            </w:r>
            <w:r w:rsidRPr="00D06495">
              <w:rPr>
                <w:sz w:val="22"/>
              </w:rPr>
              <w:t xml:space="preserve"> of </w:t>
            </w:r>
            <w:r w:rsidRPr="00D06495">
              <w:rPr>
                <w:b/>
                <w:bCs/>
                <w:sz w:val="22"/>
              </w:rPr>
              <w:fldChar w:fldCharType="begin"/>
            </w:r>
            <w:r w:rsidRPr="00D06495">
              <w:rPr>
                <w:b/>
                <w:bCs/>
                <w:sz w:val="22"/>
              </w:rPr>
              <w:instrText xml:space="preserve"> NUMPAGES  </w:instrText>
            </w:r>
            <w:r w:rsidRPr="00D06495">
              <w:rPr>
                <w:b/>
                <w:bCs/>
                <w:sz w:val="22"/>
              </w:rPr>
              <w:fldChar w:fldCharType="separate"/>
            </w:r>
            <w:r w:rsidRPr="00D06495">
              <w:rPr>
                <w:b/>
                <w:bCs/>
                <w:noProof/>
                <w:sz w:val="22"/>
              </w:rPr>
              <w:t>2</w:t>
            </w:r>
            <w:r w:rsidRPr="00D06495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33333" w14:textId="77777777" w:rsidR="007833BD" w:rsidRDefault="007833BD" w:rsidP="00E152C0">
      <w:pPr>
        <w:spacing w:after="0"/>
      </w:pPr>
      <w:r>
        <w:separator/>
      </w:r>
    </w:p>
  </w:footnote>
  <w:footnote w:type="continuationSeparator" w:id="0">
    <w:p w14:paraId="2A7C341C" w14:textId="77777777" w:rsidR="007833BD" w:rsidRDefault="007833BD" w:rsidP="00E152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853691607">
    <w:abstractNumId w:val="10"/>
  </w:num>
  <w:num w:numId="2" w16cid:durableId="305857702">
    <w:abstractNumId w:val="10"/>
  </w:num>
  <w:num w:numId="3" w16cid:durableId="1970209242">
    <w:abstractNumId w:val="10"/>
  </w:num>
  <w:num w:numId="4" w16cid:durableId="786507118">
    <w:abstractNumId w:val="9"/>
  </w:num>
  <w:num w:numId="5" w16cid:durableId="334039854">
    <w:abstractNumId w:val="7"/>
  </w:num>
  <w:num w:numId="6" w16cid:durableId="130179185">
    <w:abstractNumId w:val="6"/>
  </w:num>
  <w:num w:numId="7" w16cid:durableId="259921066">
    <w:abstractNumId w:val="5"/>
  </w:num>
  <w:num w:numId="8" w16cid:durableId="1878084915">
    <w:abstractNumId w:val="4"/>
  </w:num>
  <w:num w:numId="9" w16cid:durableId="1555579904">
    <w:abstractNumId w:val="8"/>
  </w:num>
  <w:num w:numId="10" w16cid:durableId="2008241510">
    <w:abstractNumId w:val="3"/>
  </w:num>
  <w:num w:numId="11" w16cid:durableId="1745955233">
    <w:abstractNumId w:val="2"/>
  </w:num>
  <w:num w:numId="12" w16cid:durableId="1078210653">
    <w:abstractNumId w:val="1"/>
  </w:num>
  <w:num w:numId="13" w16cid:durableId="352146385">
    <w:abstractNumId w:val="0"/>
  </w:num>
  <w:num w:numId="14" w16cid:durableId="1355614300">
    <w:abstractNumId w:val="10"/>
  </w:num>
  <w:num w:numId="15" w16cid:durableId="1432553899">
    <w:abstractNumId w:val="17"/>
  </w:num>
  <w:num w:numId="16" w16cid:durableId="574127580">
    <w:abstractNumId w:val="17"/>
  </w:num>
  <w:num w:numId="17" w16cid:durableId="863635966">
    <w:abstractNumId w:val="13"/>
  </w:num>
  <w:num w:numId="18" w16cid:durableId="73625518">
    <w:abstractNumId w:val="17"/>
  </w:num>
  <w:num w:numId="19" w16cid:durableId="1016081011">
    <w:abstractNumId w:val="12"/>
  </w:num>
  <w:num w:numId="20" w16cid:durableId="1082290268">
    <w:abstractNumId w:val="17"/>
  </w:num>
  <w:num w:numId="21" w16cid:durableId="1246920499">
    <w:abstractNumId w:val="17"/>
  </w:num>
  <w:num w:numId="22" w16cid:durableId="540362335">
    <w:abstractNumId w:val="17"/>
  </w:num>
  <w:num w:numId="23" w16cid:durableId="9066558">
    <w:abstractNumId w:val="17"/>
  </w:num>
  <w:num w:numId="24" w16cid:durableId="376785773">
    <w:abstractNumId w:val="17"/>
  </w:num>
  <w:num w:numId="25" w16cid:durableId="1574849970">
    <w:abstractNumId w:val="16"/>
  </w:num>
  <w:num w:numId="26" w16cid:durableId="2032798986">
    <w:abstractNumId w:val="17"/>
  </w:num>
  <w:num w:numId="27" w16cid:durableId="1575820571">
    <w:abstractNumId w:val="15"/>
  </w:num>
  <w:num w:numId="28" w16cid:durableId="1234463501">
    <w:abstractNumId w:val="13"/>
  </w:num>
  <w:num w:numId="29" w16cid:durableId="381713300">
    <w:abstractNumId w:val="17"/>
  </w:num>
  <w:num w:numId="30" w16cid:durableId="681709723">
    <w:abstractNumId w:val="16"/>
  </w:num>
  <w:num w:numId="31" w16cid:durableId="1098907861">
    <w:abstractNumId w:val="17"/>
  </w:num>
  <w:num w:numId="32" w16cid:durableId="420103162">
    <w:abstractNumId w:val="15"/>
  </w:num>
  <w:num w:numId="33" w16cid:durableId="212468750">
    <w:abstractNumId w:val="17"/>
  </w:num>
  <w:num w:numId="34" w16cid:durableId="923807529">
    <w:abstractNumId w:val="13"/>
  </w:num>
  <w:num w:numId="35" w16cid:durableId="1891458077">
    <w:abstractNumId w:val="16"/>
  </w:num>
  <w:num w:numId="36" w16cid:durableId="28335828">
    <w:abstractNumId w:val="17"/>
  </w:num>
  <w:num w:numId="37" w16cid:durableId="980841814">
    <w:abstractNumId w:val="15"/>
  </w:num>
  <w:num w:numId="38" w16cid:durableId="975258139">
    <w:abstractNumId w:val="16"/>
  </w:num>
  <w:num w:numId="39" w16cid:durableId="1014184521">
    <w:abstractNumId w:val="11"/>
  </w:num>
  <w:num w:numId="40" w16cid:durableId="1125192766">
    <w:abstractNumId w:val="14"/>
  </w:num>
  <w:num w:numId="41" w16cid:durableId="11275468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2C0"/>
    <w:rsid w:val="00015723"/>
    <w:rsid w:val="000345D7"/>
    <w:rsid w:val="00051D10"/>
    <w:rsid w:val="00086875"/>
    <w:rsid w:val="000D7422"/>
    <w:rsid w:val="00121D85"/>
    <w:rsid w:val="00143D54"/>
    <w:rsid w:val="00166857"/>
    <w:rsid w:val="0019695A"/>
    <w:rsid w:val="001C6029"/>
    <w:rsid w:val="001E7579"/>
    <w:rsid w:val="001F5CC0"/>
    <w:rsid w:val="00266781"/>
    <w:rsid w:val="002C2D64"/>
    <w:rsid w:val="002D56A2"/>
    <w:rsid w:val="0032052B"/>
    <w:rsid w:val="0034030F"/>
    <w:rsid w:val="00345F8A"/>
    <w:rsid w:val="00393D3E"/>
    <w:rsid w:val="003A2C00"/>
    <w:rsid w:val="003F1869"/>
    <w:rsid w:val="00407BE6"/>
    <w:rsid w:val="00411580"/>
    <w:rsid w:val="00441269"/>
    <w:rsid w:val="004654AE"/>
    <w:rsid w:val="00467816"/>
    <w:rsid w:val="004A1A49"/>
    <w:rsid w:val="004A4B8D"/>
    <w:rsid w:val="004B3E1A"/>
    <w:rsid w:val="004D4E6D"/>
    <w:rsid w:val="004E024A"/>
    <w:rsid w:val="00526CA1"/>
    <w:rsid w:val="005B630F"/>
    <w:rsid w:val="005C4E39"/>
    <w:rsid w:val="005E65AD"/>
    <w:rsid w:val="00634AFF"/>
    <w:rsid w:val="006469FF"/>
    <w:rsid w:val="006909E2"/>
    <w:rsid w:val="006D71AF"/>
    <w:rsid w:val="006F6C3B"/>
    <w:rsid w:val="007007DD"/>
    <w:rsid w:val="007051A3"/>
    <w:rsid w:val="00706746"/>
    <w:rsid w:val="0072359B"/>
    <w:rsid w:val="007247A3"/>
    <w:rsid w:val="00737AB4"/>
    <w:rsid w:val="007833BD"/>
    <w:rsid w:val="007A221C"/>
    <w:rsid w:val="007B3AD0"/>
    <w:rsid w:val="007C4258"/>
    <w:rsid w:val="007D4F41"/>
    <w:rsid w:val="007E6521"/>
    <w:rsid w:val="008335FC"/>
    <w:rsid w:val="00845480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A25613"/>
    <w:rsid w:val="00A3795E"/>
    <w:rsid w:val="00A7390F"/>
    <w:rsid w:val="00A85EF7"/>
    <w:rsid w:val="00B01B26"/>
    <w:rsid w:val="00B155D5"/>
    <w:rsid w:val="00B30C83"/>
    <w:rsid w:val="00B5280A"/>
    <w:rsid w:val="00B63435"/>
    <w:rsid w:val="00B75990"/>
    <w:rsid w:val="00BA6C8F"/>
    <w:rsid w:val="00C57FEA"/>
    <w:rsid w:val="00C904C9"/>
    <w:rsid w:val="00CA6447"/>
    <w:rsid w:val="00CB6406"/>
    <w:rsid w:val="00D06495"/>
    <w:rsid w:val="00D32752"/>
    <w:rsid w:val="00D40BBC"/>
    <w:rsid w:val="00D90962"/>
    <w:rsid w:val="00E06C3D"/>
    <w:rsid w:val="00E152C0"/>
    <w:rsid w:val="00E24DB5"/>
    <w:rsid w:val="00E303D0"/>
    <w:rsid w:val="00E93DAE"/>
    <w:rsid w:val="00EE2E0A"/>
    <w:rsid w:val="00EF6E1E"/>
    <w:rsid w:val="00F06515"/>
    <w:rsid w:val="00F07498"/>
    <w:rsid w:val="00F250AC"/>
    <w:rsid w:val="00F42439"/>
    <w:rsid w:val="00F44533"/>
    <w:rsid w:val="00FA134E"/>
    <w:rsid w:val="00FA55A7"/>
    <w:rsid w:val="00FC04BF"/>
    <w:rsid w:val="00FF4B45"/>
    <w:rsid w:val="032BF6E9"/>
    <w:rsid w:val="26DE2919"/>
    <w:rsid w:val="2F5ECE0F"/>
    <w:rsid w:val="4F69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DEF8D"/>
  <w15:chartTrackingRefBased/>
  <w15:docId w15:val="{094310E6-07EB-4439-BBF1-D6326AAA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E152C0"/>
    <w:pPr>
      <w:spacing w:after="1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E152C0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E152C0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E152C0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E152C0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E152C0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E152C0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E152C0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E152C0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E152C0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E152C0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E152C0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E152C0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NoSpacing">
    <w:name w:val="No Spacing"/>
    <w:link w:val="NoSpacingChar"/>
    <w:uiPriority w:val="1"/>
    <w:qFormat/>
    <w:rsid w:val="00E152C0"/>
    <w:pPr>
      <w:ind w:left="720"/>
    </w:pPr>
    <w:rPr>
      <w:rFonts w:ascii="Times New Roman" w:hAnsi="Times New Roman"/>
      <w:sz w:val="24"/>
      <w:szCs w:val="22"/>
      <w:lang w:eastAsia="en-US"/>
    </w:rPr>
  </w:style>
  <w:style w:type="numbering" w:customStyle="1" w:styleId="HHSHeadings">
    <w:name w:val="HHS Headings"/>
    <w:uiPriority w:val="99"/>
    <w:rsid w:val="00E152C0"/>
    <w:pPr>
      <w:numPr>
        <w:numId w:val="40"/>
      </w:numPr>
    </w:pPr>
  </w:style>
  <w:style w:type="character" w:customStyle="1" w:styleId="NoSpacingChar">
    <w:name w:val="No Spacing Char"/>
    <w:link w:val="NoSpacing"/>
    <w:uiPriority w:val="1"/>
    <w:rsid w:val="00E152C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152C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E152C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152C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E152C0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D4E6D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FA55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11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15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1580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580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6" ma:contentTypeDescription="Create a new document." ma:contentTypeScope="" ma:versionID="e3cf6ec93f478ff749897ed00abce9c4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c95c6a3267a0609d5ff73f9f178dfe11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A38076-A2F8-4C9B-9333-C52BF05D2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FE6C0-4DF5-4264-940C-A00B3F5ED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Solis,Julia I (HHSC)</cp:lastModifiedBy>
  <cp:revision>3</cp:revision>
  <dcterms:created xsi:type="dcterms:W3CDTF">2023-11-07T15:15:00Z</dcterms:created>
  <dcterms:modified xsi:type="dcterms:W3CDTF">2023-11-07T15:16:00Z</dcterms:modified>
</cp:coreProperties>
</file>