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87E65" w14:textId="34715784" w:rsidR="009F1B66" w:rsidRPr="00C539BD" w:rsidRDefault="002751D9" w:rsidP="00513EAC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bookmarkStart w:id="0" w:name="_Toc340736622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Form B-2,</w:t>
      </w:r>
      <w:r w:rsidR="00513EA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2B4F5D">
        <w:rPr>
          <w:rFonts w:ascii="Arial" w:eastAsia="Times New Roman" w:hAnsi="Arial" w:cs="Arial"/>
          <w:b/>
          <w:bCs/>
          <w:color w:val="000000"/>
          <w:sz w:val="24"/>
          <w:szCs w:val="24"/>
        </w:rPr>
        <w:t>Nonprofit</w:t>
      </w:r>
      <w:r w:rsidRP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513EAC" w:rsidRP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t>or</w:t>
      </w:r>
      <w:r w:rsidRP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="009F1B66"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 and Principal Officers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6756"/>
      </w:tblGrid>
      <w:tr w:rsidR="009F1B66" w:rsidRPr="00C539BD" w14:paraId="061BFAD2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4215EEF7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5E7D4063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7A72107E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04EFB98C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 Indicate the office/title held by each member (</w:t>
      </w:r>
      <w:proofErr w:type="gramStart"/>
      <w:r w:rsidRPr="00C539BD">
        <w:rPr>
          <w:rFonts w:ascii="Arial" w:eastAsia="Times New Roman" w:hAnsi="Arial" w:cs="Arial"/>
          <w:sz w:val="24"/>
          <w:szCs w:val="20"/>
        </w:rPr>
        <w:t>e.g.</w:t>
      </w:r>
      <w:proofErr w:type="gramEnd"/>
      <w:r w:rsidRPr="00C539BD">
        <w:rPr>
          <w:rFonts w:ascii="Arial" w:eastAsia="Times New Roman" w:hAnsi="Arial" w:cs="Arial"/>
          <w:sz w:val="24"/>
          <w:szCs w:val="20"/>
        </w:rPr>
        <w:t xml:space="preserve">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</w:p>
    <w:p w14:paraId="7BADE86D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6810AA1C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9BAA31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A51D20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25AE9C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C88A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0F9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AF6D4E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3C6D262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F3D83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BACF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A6EE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83D83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F2B74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2AF23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5DBBC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0FA77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3BB9D3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A4D7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7C9F6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0D7E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748225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F954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2048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469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6C1046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D3BEB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46715F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5AFFE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17607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DD57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7B5CE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A6E3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9C2086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C250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69F47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5794926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668D15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3CA63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C8CAFE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32F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41B0FD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A74E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6A2B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212834B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44541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5A81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24C7C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11033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8317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BE82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7ABC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5A31A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D47C15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0765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59356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63BBE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35770C0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750CB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7569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F56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75E7B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B3DE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EE0ECC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31553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4245E4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2AD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044F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61615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AE22C3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E8466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4F2D90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1C746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9700C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7C6C6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57B89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10E1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F953EC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5B71B7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05EF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BBD20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4D57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22F2E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70A267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F9C0C9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9BC23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67592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772505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157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816E0A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B58AD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774A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09C807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EF9D7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4D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27688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E28E2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E813A0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A27DA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1BA5B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F0C4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65C6D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8B27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32F2BEC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9B343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5DE8BC6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3B4E6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E50C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91C2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E9CE3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9EF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8E65D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32EE85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1A4A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ADA9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7AC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A349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C3B1F5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EAF7F1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94E6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057636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38DD8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DAE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E0104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DE49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0BA7A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AC81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CA8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6BE6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23AEB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F283E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863C73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F67A3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6BB5DA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5C3E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9AA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4D9BE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C6574A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DF37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0768F99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39E7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DF6C5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3ABA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501E7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3056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93743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7CF243A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4BAB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1FA926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FAE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E727E9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701C1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D060E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1AE27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36FE0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11E6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0199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A377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3E606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7A8189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6E4EA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CC38E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AFE6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376F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B64C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1B952A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C3EB8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2EE33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ED08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21A87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4817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2818F0F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588E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1F5A126F" w14:textId="77777777" w:rsidR="00356CF4" w:rsidRPr="009F1B66" w:rsidRDefault="00356CF4" w:rsidP="00274CBB"/>
    <w:sectPr w:rsidR="00356CF4" w:rsidRPr="009F1B66" w:rsidSect="001A1B6A">
      <w:headerReference w:type="default" r:id="rId6"/>
      <w:headerReference w:type="firs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54C87" w14:textId="77777777" w:rsidR="00EB38C3" w:rsidRDefault="00EB38C3" w:rsidP="009F1B66">
      <w:pPr>
        <w:spacing w:after="0" w:line="240" w:lineRule="auto"/>
      </w:pPr>
      <w:r>
        <w:separator/>
      </w:r>
    </w:p>
  </w:endnote>
  <w:endnote w:type="continuationSeparator" w:id="0">
    <w:p w14:paraId="6AFE4597" w14:textId="77777777" w:rsidR="00EB38C3" w:rsidRDefault="00EB38C3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DDD3" w14:textId="21CFD1C3" w:rsidR="00256B90" w:rsidRPr="00256B90" w:rsidRDefault="00256B90" w:rsidP="002751D9">
    <w:pPr>
      <w:pStyle w:val="Footer"/>
      <w:ind w:left="0"/>
      <w:rPr>
        <w:rFonts w:ascii="Times New Roman" w:hAnsi="Times New Roman"/>
      </w:rPr>
    </w:pPr>
  </w:p>
  <w:p w14:paraId="60E7AB3E" w14:textId="1A270EA9" w:rsidR="002D7D5F" w:rsidRPr="00256B90" w:rsidRDefault="00256B90" w:rsidP="00256B90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91C7" w14:textId="77777777" w:rsidR="00EB38C3" w:rsidRDefault="00EB38C3" w:rsidP="009F1B66">
      <w:pPr>
        <w:spacing w:after="0" w:line="240" w:lineRule="auto"/>
      </w:pPr>
      <w:r>
        <w:separator/>
      </w:r>
    </w:p>
  </w:footnote>
  <w:footnote w:type="continuationSeparator" w:id="0">
    <w:p w14:paraId="328552BD" w14:textId="77777777" w:rsidR="00EB38C3" w:rsidRDefault="00EB38C3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C437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DD84F5" wp14:editId="55426ED0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67848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D84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7S+Co3wAAAAoBAAAPAAAAZHJzL2Rv&#10;d25yZXYueG1sTI/NTsMwEITvSLyDtUjcWruVG0jIpkIgriDKj8TNjbdJRLyOYrcJb4850eNoRjPf&#10;lNvZ9eJEY+g8I6yWCgRx7W3HDcL729PiFkSIhq3pPRPCDwXYVpcXpSmsn/iVTrvYiFTCoTAIbYxD&#10;IWWoW3ImLP1AnLyDH52JSY6NtKOZUrnr5VqpTDrTcVpozUAPLdXfu6ND+Hg+fH1q9dI8us0w+VlJ&#10;drlEvL6a7+9ARJrjfxj+8BM6VIlp749sg+gRshud0CPCYq01iJTI81UGYo+wURpkVcrzC9Uv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DtL4KjfAAAACgEAAA8AAAAAAAAAAAAAAAAA&#10;UAQAAGRycy9kb3ducmV2LnhtbFBLBQYAAAAABAAEAPMAAABcBQAAAAA=&#10;" filled="f" stroked="f">
              <v:textbox>
                <w:txbxContent>
                  <w:p w14:paraId="4CA67848" w14:textId="77777777"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70A20A29" wp14:editId="136CB69E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85BA1" w14:textId="77777777" w:rsidR="009F1B66" w:rsidRDefault="009F1B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A28DB" w14:textId="1DAC462E" w:rsidR="002751D9" w:rsidRDefault="002751D9" w:rsidP="002751D9">
    <w:pPr>
      <w:pStyle w:val="Header"/>
      <w:ind w:hanging="2160"/>
    </w:pPr>
    <w:r>
      <w:t xml:space="preserve">RFA HHS0013331 </w:t>
    </w:r>
    <w:r w:rsidR="00025AE5">
      <w:t>Routine HIV Screening in Healthcare Settings</w:t>
    </w:r>
  </w:p>
  <w:p w14:paraId="517E1DBE" w14:textId="73A0E036" w:rsidR="002751D9" w:rsidRDefault="002751D9" w:rsidP="002751D9">
    <w:pPr>
      <w:pStyle w:val="Header"/>
      <w:ind w:hanging="2160"/>
    </w:pPr>
    <w:r>
      <w:t xml:space="preserve">Form B-2, </w:t>
    </w:r>
    <w:r w:rsidR="002B4F5D">
      <w:t>Nonprofit</w:t>
    </w:r>
    <w:r>
      <w:t xml:space="preserve"> or For-Profit Entity</w:t>
    </w:r>
  </w:p>
  <w:p w14:paraId="4F1054DD" w14:textId="77777777" w:rsidR="002751D9" w:rsidRDefault="002751D9">
    <w:pPr>
      <w:pStyle w:val="Header"/>
    </w:pPr>
  </w:p>
  <w:p w14:paraId="1986B889" w14:textId="77777777" w:rsidR="002751D9" w:rsidRDefault="002751D9">
    <w:pPr>
      <w:pStyle w:val="Header"/>
    </w:pPr>
  </w:p>
  <w:p w14:paraId="69CC51E7" w14:textId="77777777" w:rsidR="002751D9" w:rsidRDefault="002751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25AE5"/>
    <w:rsid w:val="000D5A2D"/>
    <w:rsid w:val="001061AD"/>
    <w:rsid w:val="001A1B6A"/>
    <w:rsid w:val="001C76D4"/>
    <w:rsid w:val="001E6EE7"/>
    <w:rsid w:val="00245754"/>
    <w:rsid w:val="00256B90"/>
    <w:rsid w:val="00274CBB"/>
    <w:rsid w:val="002751D9"/>
    <w:rsid w:val="00291509"/>
    <w:rsid w:val="00295D2E"/>
    <w:rsid w:val="002B4F5D"/>
    <w:rsid w:val="002D7D5F"/>
    <w:rsid w:val="002E00A1"/>
    <w:rsid w:val="002F59B0"/>
    <w:rsid w:val="002F67CB"/>
    <w:rsid w:val="00354C84"/>
    <w:rsid w:val="00356CF4"/>
    <w:rsid w:val="003844DB"/>
    <w:rsid w:val="003E099F"/>
    <w:rsid w:val="00502BE4"/>
    <w:rsid w:val="00513EAC"/>
    <w:rsid w:val="005249BD"/>
    <w:rsid w:val="005B6E95"/>
    <w:rsid w:val="005F000D"/>
    <w:rsid w:val="005F4D43"/>
    <w:rsid w:val="006E4F6A"/>
    <w:rsid w:val="007C5EAD"/>
    <w:rsid w:val="00830ACD"/>
    <w:rsid w:val="008A644A"/>
    <w:rsid w:val="008F249E"/>
    <w:rsid w:val="00996DD5"/>
    <w:rsid w:val="009A116D"/>
    <w:rsid w:val="009E63FE"/>
    <w:rsid w:val="009F1B66"/>
    <w:rsid w:val="00A11BD9"/>
    <w:rsid w:val="00A62F2F"/>
    <w:rsid w:val="00AE768F"/>
    <w:rsid w:val="00B65D92"/>
    <w:rsid w:val="00BA61F1"/>
    <w:rsid w:val="00BE023B"/>
    <w:rsid w:val="00C004BD"/>
    <w:rsid w:val="00C21E6D"/>
    <w:rsid w:val="00CC28BC"/>
    <w:rsid w:val="00CC7F69"/>
    <w:rsid w:val="00D15155"/>
    <w:rsid w:val="00DA4504"/>
    <w:rsid w:val="00DD469F"/>
    <w:rsid w:val="00E163E2"/>
    <w:rsid w:val="00E43145"/>
    <w:rsid w:val="00E54CB0"/>
    <w:rsid w:val="00EB38C3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3FB1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E00A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16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3</cp:revision>
  <cp:lastPrinted>2015-11-04T19:43:00Z</cp:lastPrinted>
  <dcterms:created xsi:type="dcterms:W3CDTF">2023-11-08T00:25:00Z</dcterms:created>
  <dcterms:modified xsi:type="dcterms:W3CDTF">2023-11-08T13:53:00Z</dcterms:modified>
</cp:coreProperties>
</file>