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6FF0" w14:textId="7D008740" w:rsidR="00533E12" w:rsidRDefault="00533E12" w:rsidP="00533E12">
      <w:pPr>
        <w:jc w:val="center"/>
        <w:rPr>
          <w:rFonts w:ascii="Helvetica" w:hAnsi="Helvetica"/>
          <w:b/>
          <w:sz w:val="28"/>
          <w:szCs w:val="28"/>
        </w:rPr>
      </w:pPr>
      <w:r>
        <w:rPr>
          <w:rFonts w:ascii="Verdana" w:hAnsi="Verdana"/>
          <w:sz w:val="22"/>
          <w:szCs w:val="22"/>
        </w:rPr>
        <w:tab/>
      </w:r>
      <w:r w:rsidRPr="001035EC">
        <w:rPr>
          <w:rFonts w:ascii="Helvetica" w:hAnsi="Helvetica"/>
          <w:b/>
          <w:sz w:val="28"/>
          <w:szCs w:val="28"/>
        </w:rPr>
        <w:t>Attachment A</w:t>
      </w:r>
      <w:r w:rsidR="006935BF">
        <w:rPr>
          <w:rFonts w:ascii="Helvetica" w:hAnsi="Helvetica"/>
          <w:b/>
          <w:sz w:val="28"/>
          <w:szCs w:val="28"/>
        </w:rPr>
        <w:t xml:space="preserve"> -</w:t>
      </w:r>
      <w:r w:rsidR="00F20C0D">
        <w:rPr>
          <w:rFonts w:ascii="Helvetica" w:hAnsi="Helvetica"/>
          <w:b/>
          <w:sz w:val="28"/>
          <w:szCs w:val="28"/>
        </w:rPr>
        <w:t xml:space="preserve"> </w:t>
      </w:r>
      <w:r w:rsidRPr="001035EC">
        <w:rPr>
          <w:rFonts w:ascii="Helvetica" w:hAnsi="Helvetica"/>
          <w:b/>
          <w:sz w:val="28"/>
          <w:szCs w:val="28"/>
        </w:rPr>
        <w:t>Service Delivery Area</w:t>
      </w:r>
    </w:p>
    <w:p w14:paraId="30EAD180" w14:textId="1A0DE1FC" w:rsidR="00F1615A" w:rsidRPr="00BE1C7B" w:rsidRDefault="00533E12" w:rsidP="001035EC">
      <w:pPr>
        <w:tabs>
          <w:tab w:val="left" w:pos="3585"/>
        </w:tabs>
        <w:rPr>
          <w:rFonts w:ascii="Helvetica" w:hAnsi="Helvetica"/>
          <w:b/>
        </w:rPr>
      </w:pPr>
      <w:r>
        <w:rPr>
          <w:rFonts w:ascii="Verdana" w:hAnsi="Verdana"/>
          <w:sz w:val="22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615A" w:rsidRPr="00B16969" w14:paraId="102A4647" w14:textId="77777777" w:rsidTr="00902112">
        <w:tc>
          <w:tcPr>
            <w:tcW w:w="9350" w:type="dxa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B73F497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t>Service Delivery Area</w:t>
            </w:r>
          </w:p>
          <w:p w14:paraId="6A7B1D91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>Counties To Be Served – Region 1</w:t>
            </w:r>
          </w:p>
        </w:tc>
      </w:tr>
      <w:tr w:rsidR="00F1615A" w:rsidRPr="00B16969" w14:paraId="14055D7C" w14:textId="77777777" w:rsidTr="00902112">
        <w:tc>
          <w:tcPr>
            <w:tcW w:w="935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DCD320A" w14:textId="07AFF418" w:rsidR="00F1615A" w:rsidRPr="00902112" w:rsidRDefault="00902112" w:rsidP="00902112">
            <w:pPr>
              <w:spacing w:after="120"/>
              <w:jc w:val="center"/>
              <w:rPr>
                <w:rFonts w:ascii="Helvetica" w:hAnsi="Helvetica" w:cs="Helvetica"/>
                <w:b/>
                <w:bCs/>
                <w:sz w:val="22"/>
              </w:rPr>
            </w:pPr>
            <w:r w:rsidRPr="00902112">
              <w:rPr>
                <w:rFonts w:ascii="Helvetica" w:hAnsi="Helvetica" w:cs="Helvetica"/>
                <w:b/>
                <w:bCs/>
                <w:sz w:val="22"/>
              </w:rPr>
              <w:t>All</w:t>
            </w:r>
            <w:r w:rsidR="00F20C0D" w:rsidRPr="00902112">
              <w:rPr>
                <w:rFonts w:ascii="Helvetica" w:hAnsi="Helvetica" w:cs="Helvetica"/>
                <w:b/>
                <w:bCs/>
                <w:sz w:val="22"/>
              </w:rPr>
              <w:t xml:space="preserve"> Region 1 Counties </w:t>
            </w:r>
            <w:r w:rsidRPr="00902112">
              <w:rPr>
                <w:rFonts w:ascii="Helvetica" w:hAnsi="Helvetica" w:cs="Helvetica"/>
                <w:b/>
                <w:bCs/>
                <w:sz w:val="22"/>
              </w:rPr>
              <w:t>are closed</w:t>
            </w:r>
            <w:r w:rsidR="00F20C0D" w:rsidRPr="00902112">
              <w:rPr>
                <w:rFonts w:ascii="Helvetica" w:hAnsi="Helvetica" w:cs="Helvetica"/>
                <w:b/>
                <w:bCs/>
                <w:sz w:val="22"/>
              </w:rPr>
              <w:t>.</w:t>
            </w:r>
          </w:p>
        </w:tc>
      </w:tr>
    </w:tbl>
    <w:p w14:paraId="5B5571B2" w14:textId="77777777" w:rsidR="00F1615A" w:rsidRDefault="00F1615A" w:rsidP="00F1615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615A" w:rsidRPr="00B16969" w14:paraId="6A865738" w14:textId="77777777" w:rsidTr="00F20C0D">
        <w:tc>
          <w:tcPr>
            <w:tcW w:w="9350" w:type="dxa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2AB6D76" w14:textId="0433EDBA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>
              <w:br w:type="page"/>
            </w:r>
            <w:r w:rsidRPr="00B16969">
              <w:rPr>
                <w:rFonts w:ascii="Helvetica" w:hAnsi="Helvetica" w:cs="Helvetica"/>
                <w:b/>
              </w:rPr>
              <w:t>Service Delivery Area</w:t>
            </w:r>
          </w:p>
          <w:p w14:paraId="35932F32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 xml:space="preserve">Counties To Be Served – Region </w:t>
            </w:r>
            <w:r>
              <w:rPr>
                <w:rFonts w:ascii="Helvetica" w:hAnsi="Helvetica" w:cs="Helvetica"/>
                <w:b/>
              </w:rPr>
              <w:t>2</w:t>
            </w:r>
          </w:p>
        </w:tc>
      </w:tr>
      <w:tr w:rsidR="00F20C0D" w:rsidRPr="00B16969" w14:paraId="45866517" w14:textId="77777777" w:rsidTr="00F20C0D">
        <w:tc>
          <w:tcPr>
            <w:tcW w:w="935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8801A86" w14:textId="3EDD2ED2" w:rsidR="00F20C0D" w:rsidRPr="00E7576B" w:rsidRDefault="00902112" w:rsidP="00902112">
            <w:pPr>
              <w:spacing w:after="120"/>
              <w:jc w:val="center"/>
              <w:rPr>
                <w:rFonts w:ascii="Helvetica" w:hAnsi="Helvetica" w:cs="Helvetica"/>
                <w:sz w:val="22"/>
              </w:rPr>
            </w:pPr>
            <w:r w:rsidRPr="00902112">
              <w:rPr>
                <w:rFonts w:ascii="Helvetica" w:hAnsi="Helvetica" w:cs="Helvetica"/>
                <w:b/>
                <w:bCs/>
                <w:sz w:val="22"/>
              </w:rPr>
              <w:t xml:space="preserve">All Region </w:t>
            </w:r>
            <w:r>
              <w:rPr>
                <w:rFonts w:ascii="Helvetica" w:hAnsi="Helvetica" w:cs="Helvetica"/>
                <w:b/>
                <w:bCs/>
                <w:sz w:val="22"/>
              </w:rPr>
              <w:t>2</w:t>
            </w:r>
            <w:r w:rsidRPr="00902112">
              <w:rPr>
                <w:rFonts w:ascii="Helvetica" w:hAnsi="Helvetica" w:cs="Helvetica"/>
                <w:b/>
                <w:bCs/>
                <w:sz w:val="22"/>
              </w:rPr>
              <w:t xml:space="preserve"> Counties are closed.</w:t>
            </w:r>
          </w:p>
        </w:tc>
      </w:tr>
    </w:tbl>
    <w:p w14:paraId="68A1622E" w14:textId="465A147E" w:rsidR="00F1615A" w:rsidRDefault="00F1615A" w:rsidP="00F1615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615A" w:rsidRPr="00B16969" w14:paraId="600F8F72" w14:textId="77777777" w:rsidTr="00F20C0D">
        <w:tc>
          <w:tcPr>
            <w:tcW w:w="9350" w:type="dxa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24065AA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t>Service Delivery Area</w:t>
            </w:r>
          </w:p>
          <w:p w14:paraId="4B88F443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 xml:space="preserve">Counties To Be Served – Region </w:t>
            </w:r>
            <w:r>
              <w:rPr>
                <w:rFonts w:ascii="Helvetica" w:hAnsi="Helvetica" w:cs="Helvetica"/>
                <w:b/>
              </w:rPr>
              <w:t>3</w:t>
            </w:r>
          </w:p>
        </w:tc>
      </w:tr>
      <w:tr w:rsidR="00F20C0D" w:rsidRPr="00B16969" w14:paraId="7EB3382A" w14:textId="77777777" w:rsidTr="00F20C0D">
        <w:tc>
          <w:tcPr>
            <w:tcW w:w="935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2908E64" w14:textId="39FBB81F" w:rsidR="00F20C0D" w:rsidRPr="00902112" w:rsidRDefault="00902112" w:rsidP="00902112">
            <w:pPr>
              <w:spacing w:after="120"/>
              <w:jc w:val="center"/>
              <w:rPr>
                <w:rFonts w:ascii="Helvetica" w:hAnsi="Helvetica" w:cs="Helvetica"/>
                <w:b/>
                <w:bCs/>
                <w:sz w:val="22"/>
              </w:rPr>
            </w:pPr>
            <w:r>
              <w:rPr>
                <w:rFonts w:ascii="Helvetica" w:hAnsi="Helvetica" w:cs="Helvetica"/>
                <w:b/>
                <w:bCs/>
                <w:sz w:val="22"/>
              </w:rPr>
              <w:t>All Region 3 Counties are closed.</w:t>
            </w:r>
          </w:p>
        </w:tc>
      </w:tr>
    </w:tbl>
    <w:p w14:paraId="523E8368" w14:textId="78DD360D" w:rsidR="00F1615A" w:rsidRDefault="00F1615A" w:rsidP="00F1615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615A" w:rsidRPr="00B16969" w14:paraId="05FE2D25" w14:textId="77777777" w:rsidTr="00736DA4">
        <w:tc>
          <w:tcPr>
            <w:tcW w:w="9350" w:type="dxa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3441408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t>Service Delivery Area</w:t>
            </w:r>
          </w:p>
          <w:p w14:paraId="25C15C49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 xml:space="preserve">Counties To Be Served – Region </w:t>
            </w:r>
            <w:r>
              <w:rPr>
                <w:rFonts w:ascii="Helvetica" w:hAnsi="Helvetica" w:cs="Helvetica"/>
                <w:b/>
              </w:rPr>
              <w:t>4</w:t>
            </w:r>
          </w:p>
        </w:tc>
      </w:tr>
      <w:tr w:rsidR="00736DA4" w:rsidRPr="00B16969" w14:paraId="16C5A276" w14:textId="77777777" w:rsidTr="00736DA4">
        <w:tc>
          <w:tcPr>
            <w:tcW w:w="935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75E468F" w14:textId="2A55C5DD" w:rsidR="00736DA4" w:rsidRPr="004D03AB" w:rsidRDefault="00902112" w:rsidP="00902112">
            <w:pPr>
              <w:spacing w:after="120"/>
              <w:jc w:val="center"/>
              <w:rPr>
                <w:rFonts w:ascii="Helvetica" w:hAnsi="Helvetica" w:cs="Helvetica"/>
                <w:sz w:val="22"/>
              </w:rPr>
            </w:pPr>
            <w:r w:rsidRPr="00902112">
              <w:rPr>
                <w:rFonts w:ascii="Helvetica" w:hAnsi="Helvetica" w:cs="Helvetica"/>
                <w:b/>
                <w:bCs/>
                <w:sz w:val="22"/>
              </w:rPr>
              <w:t xml:space="preserve">All Region </w:t>
            </w:r>
            <w:r>
              <w:rPr>
                <w:rFonts w:ascii="Helvetica" w:hAnsi="Helvetica" w:cs="Helvetica"/>
                <w:b/>
                <w:bCs/>
                <w:sz w:val="22"/>
              </w:rPr>
              <w:t>4</w:t>
            </w:r>
            <w:r w:rsidRPr="00902112">
              <w:rPr>
                <w:rFonts w:ascii="Helvetica" w:hAnsi="Helvetica" w:cs="Helvetica"/>
                <w:b/>
                <w:bCs/>
                <w:sz w:val="22"/>
              </w:rPr>
              <w:t xml:space="preserve"> Counties are closed.</w:t>
            </w:r>
          </w:p>
        </w:tc>
      </w:tr>
    </w:tbl>
    <w:p w14:paraId="1E2D78A6" w14:textId="6BD97DE2" w:rsidR="00F1615A" w:rsidRDefault="00F1615A" w:rsidP="00F1615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615A" w:rsidRPr="00B16969" w14:paraId="3FE3DE1F" w14:textId="77777777" w:rsidTr="00736DA4">
        <w:tc>
          <w:tcPr>
            <w:tcW w:w="9350" w:type="dxa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17A47BA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t>Service Delivery Area</w:t>
            </w:r>
          </w:p>
          <w:p w14:paraId="5B1E9917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 xml:space="preserve">Counties To Be Served – Region </w:t>
            </w:r>
            <w:r>
              <w:rPr>
                <w:rFonts w:ascii="Helvetica" w:hAnsi="Helvetica" w:cs="Helvetica"/>
                <w:b/>
              </w:rPr>
              <w:t>5</w:t>
            </w:r>
          </w:p>
        </w:tc>
      </w:tr>
      <w:tr w:rsidR="00736DA4" w:rsidRPr="00B16969" w14:paraId="0A8CD944" w14:textId="77777777" w:rsidTr="00736DA4">
        <w:tc>
          <w:tcPr>
            <w:tcW w:w="935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209519E" w14:textId="524CD46E" w:rsidR="00736DA4" w:rsidRPr="004D03AB" w:rsidRDefault="00902112" w:rsidP="00902112">
            <w:pPr>
              <w:spacing w:after="120"/>
              <w:jc w:val="center"/>
              <w:rPr>
                <w:rFonts w:ascii="Helvetica" w:hAnsi="Helvetica" w:cs="Helvetica"/>
                <w:sz w:val="22"/>
              </w:rPr>
            </w:pPr>
            <w:r w:rsidRPr="00902112">
              <w:rPr>
                <w:rFonts w:ascii="Helvetica" w:hAnsi="Helvetica" w:cs="Helvetica"/>
                <w:b/>
                <w:bCs/>
                <w:sz w:val="22"/>
              </w:rPr>
              <w:t xml:space="preserve">All Region </w:t>
            </w:r>
            <w:r>
              <w:rPr>
                <w:rFonts w:ascii="Helvetica" w:hAnsi="Helvetica" w:cs="Helvetica"/>
                <w:b/>
                <w:bCs/>
                <w:sz w:val="22"/>
              </w:rPr>
              <w:t>5</w:t>
            </w:r>
            <w:r w:rsidRPr="00902112">
              <w:rPr>
                <w:rFonts w:ascii="Helvetica" w:hAnsi="Helvetica" w:cs="Helvetica"/>
                <w:b/>
                <w:bCs/>
                <w:sz w:val="22"/>
              </w:rPr>
              <w:t xml:space="preserve"> Counties are closed.</w:t>
            </w:r>
          </w:p>
        </w:tc>
      </w:tr>
    </w:tbl>
    <w:p w14:paraId="2934A0A7" w14:textId="687E5826" w:rsidR="00F1615A" w:rsidRDefault="00F1615A" w:rsidP="00F1615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615A" w:rsidRPr="00B16969" w14:paraId="09D7340A" w14:textId="77777777" w:rsidTr="004E6E8F">
        <w:tc>
          <w:tcPr>
            <w:tcW w:w="9350" w:type="dxa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303DEDD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t>Service Delivery Area</w:t>
            </w:r>
          </w:p>
          <w:p w14:paraId="2689A6F8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 xml:space="preserve">Counties To Be Served – Region </w:t>
            </w:r>
            <w:r>
              <w:rPr>
                <w:rFonts w:ascii="Helvetica" w:hAnsi="Helvetica" w:cs="Helvetica"/>
                <w:b/>
              </w:rPr>
              <w:t>6</w:t>
            </w:r>
          </w:p>
        </w:tc>
      </w:tr>
      <w:tr w:rsidR="004E6E8F" w:rsidRPr="00B16969" w14:paraId="57708C5D" w14:textId="77777777" w:rsidTr="004E6E8F">
        <w:tc>
          <w:tcPr>
            <w:tcW w:w="935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3F34A26" w14:textId="52EE07DE" w:rsidR="004E6E8F" w:rsidRPr="004D03AB" w:rsidRDefault="00902112" w:rsidP="00902112">
            <w:pPr>
              <w:spacing w:after="120"/>
              <w:jc w:val="center"/>
              <w:rPr>
                <w:rFonts w:ascii="Helvetica" w:hAnsi="Helvetica" w:cs="Helvetica"/>
                <w:sz w:val="22"/>
              </w:rPr>
            </w:pPr>
            <w:r w:rsidRPr="00902112">
              <w:rPr>
                <w:rFonts w:ascii="Helvetica" w:hAnsi="Helvetica" w:cs="Helvetica"/>
                <w:b/>
                <w:bCs/>
                <w:sz w:val="22"/>
              </w:rPr>
              <w:t xml:space="preserve">All Region </w:t>
            </w:r>
            <w:r>
              <w:rPr>
                <w:rFonts w:ascii="Helvetica" w:hAnsi="Helvetica" w:cs="Helvetica"/>
                <w:b/>
                <w:bCs/>
                <w:sz w:val="22"/>
              </w:rPr>
              <w:t>6</w:t>
            </w:r>
            <w:r w:rsidRPr="00902112">
              <w:rPr>
                <w:rFonts w:ascii="Helvetica" w:hAnsi="Helvetica" w:cs="Helvetica"/>
                <w:b/>
                <w:bCs/>
                <w:sz w:val="22"/>
              </w:rPr>
              <w:t xml:space="preserve"> Counties are closed.</w:t>
            </w:r>
          </w:p>
        </w:tc>
      </w:tr>
    </w:tbl>
    <w:p w14:paraId="65A185E7" w14:textId="77777777" w:rsidR="00F1615A" w:rsidRDefault="00F1615A" w:rsidP="00F1615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7"/>
        <w:gridCol w:w="1225"/>
        <w:gridCol w:w="3978"/>
      </w:tblGrid>
      <w:tr w:rsidR="00F1615A" w:rsidRPr="00B16969" w14:paraId="264B6607" w14:textId="77777777" w:rsidTr="00AA7203">
        <w:tc>
          <w:tcPr>
            <w:tcW w:w="9350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09ACAEF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lastRenderedPageBreak/>
              <w:t>Service Delivery Area</w:t>
            </w:r>
          </w:p>
          <w:p w14:paraId="4D67E866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 xml:space="preserve">Counties To Be Served – Region </w:t>
            </w:r>
            <w:r>
              <w:rPr>
                <w:rFonts w:ascii="Helvetica" w:hAnsi="Helvetica" w:cs="Helvetica"/>
                <w:b/>
              </w:rPr>
              <w:t>7</w:t>
            </w:r>
          </w:p>
        </w:tc>
      </w:tr>
      <w:tr w:rsidR="00AA7203" w:rsidRPr="00B16969" w14:paraId="699D262A" w14:textId="77777777" w:rsidTr="00AA7203">
        <w:tc>
          <w:tcPr>
            <w:tcW w:w="9350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0A874FE" w14:textId="38B98D3A" w:rsidR="00AA7203" w:rsidRPr="004D03AB" w:rsidRDefault="00AA7203" w:rsidP="00AA7203">
            <w:pPr>
              <w:spacing w:after="120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The Contractor will provide services in the Region 7 Counties indicated below.</w:t>
            </w:r>
          </w:p>
        </w:tc>
      </w:tr>
      <w:tr w:rsidR="00F1615A" w:rsidRPr="00B16969" w14:paraId="147DD18D" w14:textId="77777777" w:rsidTr="00AA7203">
        <w:tc>
          <w:tcPr>
            <w:tcW w:w="9350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CCDF6B1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t>Regional Counties</w:t>
            </w:r>
          </w:p>
        </w:tc>
      </w:tr>
      <w:tr w:rsidR="00F1615A" w:rsidRPr="00B16969" w14:paraId="5DB6EAA8" w14:textId="77777777" w:rsidTr="00AA7203">
        <w:trPr>
          <w:trHeight w:val="270"/>
        </w:trPr>
        <w:tc>
          <w:tcPr>
            <w:tcW w:w="4147" w:type="dxa"/>
            <w:tcBorders>
              <w:right w:val="single" w:sz="4" w:space="0" w:color="auto"/>
            </w:tcBorders>
            <w:hideMark/>
          </w:tcPr>
          <w:p w14:paraId="39DCBB41" w14:textId="0E088486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79682977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Bastrop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088CD2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370F36D2" w14:textId="6B21FEBF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955370762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Hill</w:t>
            </w:r>
          </w:p>
        </w:tc>
      </w:tr>
      <w:tr w:rsidR="00F1615A" w:rsidRPr="00B16969" w14:paraId="060E36B5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4D551D1A" w14:textId="77777777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35556760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Bell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A41C4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1CC9D572" w14:textId="18742456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94082043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Lampasas</w:t>
            </w:r>
          </w:p>
        </w:tc>
      </w:tr>
      <w:tr w:rsidR="00F1615A" w:rsidRPr="00B16969" w14:paraId="40AF19F0" w14:textId="77777777" w:rsidTr="00AA7203">
        <w:trPr>
          <w:trHeight w:val="270"/>
        </w:trPr>
        <w:tc>
          <w:tcPr>
            <w:tcW w:w="4147" w:type="dxa"/>
            <w:tcBorders>
              <w:right w:val="single" w:sz="4" w:space="0" w:color="auto"/>
            </w:tcBorders>
          </w:tcPr>
          <w:p w14:paraId="6A556B62" w14:textId="085DFA5D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65518754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Blanco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58031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7013BFB9" w14:textId="72AC3778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96062948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Lee</w:t>
            </w:r>
          </w:p>
        </w:tc>
      </w:tr>
      <w:tr w:rsidR="00F1615A" w:rsidRPr="00B16969" w14:paraId="29359CBA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1882DE3D" w14:textId="440D49C9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7951322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Bosque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9479AA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2E0C4EBE" w14:textId="3925F29D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86578948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Leon</w:t>
            </w:r>
          </w:p>
        </w:tc>
      </w:tr>
      <w:tr w:rsidR="00F1615A" w:rsidRPr="00B16969" w14:paraId="6C6BCC58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08CA4CE9" w14:textId="03A1230D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43004084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Brazos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F5491B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04026F13" w14:textId="0A7C0397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3637786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Limestone</w:t>
            </w:r>
          </w:p>
        </w:tc>
      </w:tr>
      <w:tr w:rsidR="00F1615A" w:rsidRPr="00B16969" w14:paraId="2C52E409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7E8B3EC1" w14:textId="5070FE0D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07116053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Burleson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F37CCE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1E07CD12" w14:textId="033E86CB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202952521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Llano</w:t>
            </w:r>
          </w:p>
        </w:tc>
      </w:tr>
      <w:tr w:rsidR="00F1615A" w:rsidRPr="00B16969" w14:paraId="264F71B1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03030577" w14:textId="0DE7F499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60625814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Burnet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551B1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4F4BB444" w14:textId="2CDDB570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56652734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Madison</w:t>
            </w:r>
          </w:p>
        </w:tc>
      </w:tr>
      <w:tr w:rsidR="00F1615A" w:rsidRPr="00B16969" w14:paraId="11EAD0AE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50C956BC" w14:textId="77777777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51556996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Caldwell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11566B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4F2D24D5" w14:textId="77777777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47406730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McLennan</w:t>
            </w:r>
          </w:p>
        </w:tc>
      </w:tr>
      <w:tr w:rsidR="00F1615A" w:rsidRPr="00B16969" w14:paraId="4DD82539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785459C1" w14:textId="4F2C52E1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78153489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Coryell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044A4E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5AA382A7" w14:textId="6CBE091D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40820248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Milam</w:t>
            </w:r>
          </w:p>
        </w:tc>
      </w:tr>
      <w:tr w:rsidR="00F1615A" w:rsidRPr="00B16969" w14:paraId="15848E9A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7818CC67" w14:textId="32D18E5A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75294583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Falls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667D4F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78E21D22" w14:textId="77777777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44839400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Mills</w:t>
            </w:r>
          </w:p>
        </w:tc>
      </w:tr>
      <w:tr w:rsidR="00F1615A" w:rsidRPr="00B16969" w14:paraId="51001DC0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195F5721" w14:textId="376DD48E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86794553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Fayette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9E54C4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4A26E3DB" w14:textId="5AE1F776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99683972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Robertson</w:t>
            </w:r>
          </w:p>
        </w:tc>
      </w:tr>
      <w:tr w:rsidR="00F1615A" w:rsidRPr="00B16969" w14:paraId="4413453E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0C823CC0" w14:textId="69F6422B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210247936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Freestone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6137BC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5BA42B05" w14:textId="40D3BAF8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14527287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San Saba</w:t>
            </w:r>
          </w:p>
        </w:tc>
      </w:tr>
      <w:tr w:rsidR="00F1615A" w:rsidRPr="00B16969" w14:paraId="725E7DD8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325440FA" w14:textId="4A97BEEC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20425532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Grimes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D8E69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6B5D38F2" w14:textId="77777777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206108228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Travis</w:t>
            </w:r>
          </w:p>
        </w:tc>
      </w:tr>
      <w:tr w:rsidR="00F1615A" w:rsidRPr="00B16969" w14:paraId="6EE0AE35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2E0EB0E5" w14:textId="75D1B924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6999276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Hamilton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50A8D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4A927008" w14:textId="0F38E920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25189196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Washington</w:t>
            </w:r>
          </w:p>
        </w:tc>
      </w:tr>
      <w:tr w:rsidR="00F1615A" w:rsidRPr="00B16969" w14:paraId="6B3C0A0B" w14:textId="77777777" w:rsidTr="00AA7203">
        <w:trPr>
          <w:trHeight w:val="255"/>
        </w:trPr>
        <w:tc>
          <w:tcPr>
            <w:tcW w:w="4147" w:type="dxa"/>
            <w:tcBorders>
              <w:right w:val="single" w:sz="4" w:space="0" w:color="auto"/>
            </w:tcBorders>
          </w:tcPr>
          <w:p w14:paraId="3C881626" w14:textId="77777777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22772863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Hays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C6830D" w14:textId="77777777" w:rsidR="00F1615A" w:rsidRPr="004D03AB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14:paraId="199E5BFF" w14:textId="77777777" w:rsidR="00F1615A" w:rsidRPr="004D03AB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38865114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D03AB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4D03AB">
              <w:rPr>
                <w:rFonts w:ascii="Helvetica" w:hAnsi="Helvetica" w:cs="Helvetica"/>
                <w:color w:val="000000"/>
                <w:sz w:val="22"/>
              </w:rPr>
              <w:t xml:space="preserve">  Williamson</w:t>
            </w:r>
          </w:p>
        </w:tc>
      </w:tr>
    </w:tbl>
    <w:p w14:paraId="795A41FA" w14:textId="77777777" w:rsidR="00F1615A" w:rsidRDefault="00F1615A" w:rsidP="00F1615A"/>
    <w:p w14:paraId="16A208F0" w14:textId="77777777" w:rsidR="00F1615A" w:rsidRDefault="00F1615A" w:rsidP="00F1615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615A" w:rsidRPr="00B16969" w14:paraId="36165B99" w14:textId="77777777" w:rsidTr="00AA7203">
        <w:tc>
          <w:tcPr>
            <w:tcW w:w="9350" w:type="dxa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13D8F11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lastRenderedPageBreak/>
              <w:t>Service Delivery Area</w:t>
            </w:r>
          </w:p>
          <w:p w14:paraId="11A65BA4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 xml:space="preserve">Counties To Be Served – Region </w:t>
            </w:r>
            <w:r>
              <w:rPr>
                <w:rFonts w:ascii="Helvetica" w:hAnsi="Helvetica" w:cs="Helvetica"/>
                <w:b/>
              </w:rPr>
              <w:t>8</w:t>
            </w:r>
          </w:p>
        </w:tc>
      </w:tr>
      <w:tr w:rsidR="00AA7203" w:rsidRPr="00B16969" w14:paraId="617108E0" w14:textId="77777777" w:rsidTr="00AA7203">
        <w:tc>
          <w:tcPr>
            <w:tcW w:w="935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5B30FC7" w14:textId="1F2EAED6" w:rsidR="00AA7203" w:rsidRPr="00A2579E" w:rsidRDefault="00902112" w:rsidP="00902112">
            <w:pPr>
              <w:spacing w:after="120"/>
              <w:jc w:val="center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b/>
                <w:bCs/>
                <w:sz w:val="22"/>
              </w:rPr>
              <w:t>All Region 8 Counties are closed.</w:t>
            </w:r>
          </w:p>
        </w:tc>
      </w:tr>
    </w:tbl>
    <w:p w14:paraId="4BD66EC8" w14:textId="77777777" w:rsidR="00F1615A" w:rsidRDefault="00F1615A" w:rsidP="00F1615A"/>
    <w:p w14:paraId="7C64BDED" w14:textId="77777777" w:rsidR="00F1615A" w:rsidRDefault="00F1615A" w:rsidP="00F1615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9"/>
        <w:gridCol w:w="1226"/>
        <w:gridCol w:w="3975"/>
      </w:tblGrid>
      <w:tr w:rsidR="00F1615A" w:rsidRPr="00B16969" w14:paraId="6470115C" w14:textId="77777777" w:rsidTr="00AA7203">
        <w:tc>
          <w:tcPr>
            <w:tcW w:w="9350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FD7340B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lastRenderedPageBreak/>
              <w:t>Service Delivery Area</w:t>
            </w:r>
          </w:p>
          <w:p w14:paraId="3DF46915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 xml:space="preserve">Counties To Be Served – Region </w:t>
            </w:r>
            <w:r>
              <w:rPr>
                <w:rFonts w:ascii="Helvetica" w:hAnsi="Helvetica" w:cs="Helvetica"/>
                <w:b/>
              </w:rPr>
              <w:t>9</w:t>
            </w:r>
          </w:p>
        </w:tc>
      </w:tr>
      <w:tr w:rsidR="00AA7203" w:rsidRPr="00B16969" w14:paraId="4EBFCE3D" w14:textId="77777777" w:rsidTr="00AA7203">
        <w:tc>
          <w:tcPr>
            <w:tcW w:w="9350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2324CFA" w14:textId="3051A64D" w:rsidR="00AA7203" w:rsidRPr="00A2579E" w:rsidRDefault="00AA7203" w:rsidP="00AA7203">
            <w:pPr>
              <w:spacing w:after="120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The Contractor will provide services in the Region 9 Counties indicated below.</w:t>
            </w:r>
          </w:p>
        </w:tc>
      </w:tr>
      <w:tr w:rsidR="00F1615A" w:rsidRPr="00B16969" w14:paraId="57A932F4" w14:textId="77777777" w:rsidTr="00AA7203">
        <w:tc>
          <w:tcPr>
            <w:tcW w:w="9350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F57D593" w14:textId="77777777" w:rsidR="00F1615A" w:rsidRPr="002A184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2A1849">
              <w:rPr>
                <w:rFonts w:ascii="Helvetica" w:hAnsi="Helvetica" w:cs="Helvetica"/>
                <w:b/>
              </w:rPr>
              <w:t>Regional Counties</w:t>
            </w:r>
          </w:p>
        </w:tc>
      </w:tr>
      <w:tr w:rsidR="00F1615A" w:rsidRPr="00B16969" w14:paraId="39BEB60A" w14:textId="77777777" w:rsidTr="00AA7203">
        <w:trPr>
          <w:trHeight w:val="270"/>
        </w:trPr>
        <w:tc>
          <w:tcPr>
            <w:tcW w:w="4149" w:type="dxa"/>
            <w:tcBorders>
              <w:right w:val="single" w:sz="4" w:space="0" w:color="auto"/>
            </w:tcBorders>
          </w:tcPr>
          <w:p w14:paraId="1114B095" w14:textId="3CD59E55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207434913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Andrews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C6F3DB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28860D73" w14:textId="5F7B8F8B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18015887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Mason</w:t>
            </w:r>
          </w:p>
        </w:tc>
      </w:tr>
      <w:tr w:rsidR="00F1615A" w:rsidRPr="00B16969" w14:paraId="7EE89EA8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645A7F7D" w14:textId="114894D8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30992912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Borden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D9C0CA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02C5F22F" w14:textId="054DB892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43670903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McCulloch</w:t>
            </w:r>
          </w:p>
        </w:tc>
      </w:tr>
      <w:tr w:rsidR="00F1615A" w:rsidRPr="00B16969" w14:paraId="29FEFE6E" w14:textId="77777777" w:rsidTr="00AA7203">
        <w:trPr>
          <w:trHeight w:val="270"/>
        </w:trPr>
        <w:tc>
          <w:tcPr>
            <w:tcW w:w="4149" w:type="dxa"/>
            <w:tcBorders>
              <w:right w:val="single" w:sz="4" w:space="0" w:color="auto"/>
            </w:tcBorders>
          </w:tcPr>
          <w:p w14:paraId="3D1B8BF8" w14:textId="723FAE5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3249052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Coke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D57A17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6CB9ABC1" w14:textId="5AB0E555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89975238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Menard</w:t>
            </w:r>
          </w:p>
        </w:tc>
      </w:tr>
      <w:tr w:rsidR="00F1615A" w:rsidRPr="00B16969" w14:paraId="40F5BF90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36738A6B" w14:textId="06CA1A7D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8251542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Concho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91F727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3FC34333" w14:textId="7777777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44908372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Midland</w:t>
            </w:r>
          </w:p>
        </w:tc>
      </w:tr>
      <w:tr w:rsidR="00F1615A" w:rsidRPr="00B16969" w14:paraId="33CB8211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2EC2CE75" w14:textId="42172F29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94315079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Crane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771B80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2E66AB6F" w14:textId="7C352D43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60384573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Pecos</w:t>
            </w:r>
          </w:p>
        </w:tc>
      </w:tr>
      <w:tr w:rsidR="00F1615A" w:rsidRPr="00B16969" w14:paraId="07463BA0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21498E42" w14:textId="52BA15C0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74417991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Crockett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E349C7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33921BEE" w14:textId="51CE3D3F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56819842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Reagan</w:t>
            </w:r>
          </w:p>
        </w:tc>
      </w:tr>
      <w:tr w:rsidR="00F1615A" w:rsidRPr="00B16969" w14:paraId="75D872F5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2C6A2B83" w14:textId="21CCB2BA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59356173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Dawson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1417E3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1DE50408" w14:textId="739E65C3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43564181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Reeves</w:t>
            </w:r>
          </w:p>
        </w:tc>
      </w:tr>
      <w:tr w:rsidR="00F1615A" w:rsidRPr="00B16969" w14:paraId="65E87CA3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0BBF167F" w14:textId="7777777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27487178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Ector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CEB26B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609F9A1F" w14:textId="0FF133C1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07898833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Schleicher</w:t>
            </w:r>
          </w:p>
        </w:tc>
      </w:tr>
      <w:tr w:rsidR="00F1615A" w:rsidRPr="00B16969" w14:paraId="759BA9BF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23027034" w14:textId="15CD6FAB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91628614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Gaines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973F74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586A0055" w14:textId="45B4DA45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41663356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Sterling</w:t>
            </w:r>
          </w:p>
        </w:tc>
      </w:tr>
      <w:tr w:rsidR="00F1615A" w:rsidRPr="00B16969" w14:paraId="4496F283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6FCC01AA" w14:textId="20E6BEB4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200717118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Glasscock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68CB93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4F5680C5" w14:textId="3D1E3855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200812050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Sutton</w:t>
            </w:r>
          </w:p>
        </w:tc>
      </w:tr>
      <w:tr w:rsidR="00F1615A" w:rsidRPr="00B16969" w14:paraId="47D638A1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6DE277DC" w14:textId="41E7AAB1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785382242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Howard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1D1ED2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0C342759" w14:textId="7D8696C9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49708160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Terrell</w:t>
            </w:r>
          </w:p>
        </w:tc>
      </w:tr>
      <w:tr w:rsidR="00F1615A" w:rsidRPr="00B16969" w14:paraId="30DFAAE6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00475448" w14:textId="0EF1F063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49513575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Irion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78EED3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796EF5FC" w14:textId="7777777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3156259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Tom Green</w:t>
            </w:r>
          </w:p>
        </w:tc>
      </w:tr>
      <w:tr w:rsidR="00F1615A" w:rsidRPr="00B16969" w14:paraId="1F03918D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0FAC1831" w14:textId="219F2624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66828045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Kimble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8D316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3136D12E" w14:textId="305837C3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04659947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Upton</w:t>
            </w:r>
          </w:p>
        </w:tc>
      </w:tr>
      <w:tr w:rsidR="00F1615A" w:rsidRPr="00B16969" w14:paraId="60752AC5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66F39EC5" w14:textId="7BBA020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66051154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Loving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1ECF86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580C06FE" w14:textId="7777777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43548528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Ward</w:t>
            </w:r>
          </w:p>
        </w:tc>
      </w:tr>
      <w:tr w:rsidR="00F1615A" w:rsidRPr="00B16969" w14:paraId="39322441" w14:textId="77777777" w:rsidTr="00AA7203">
        <w:trPr>
          <w:trHeight w:val="255"/>
        </w:trPr>
        <w:tc>
          <w:tcPr>
            <w:tcW w:w="4149" w:type="dxa"/>
            <w:tcBorders>
              <w:right w:val="single" w:sz="4" w:space="0" w:color="auto"/>
            </w:tcBorders>
          </w:tcPr>
          <w:p w14:paraId="09F6A202" w14:textId="5E4E0DAE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2497933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Martin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1E36B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246E5EA8" w14:textId="537FE822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15010576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Winkler</w:t>
            </w:r>
          </w:p>
        </w:tc>
      </w:tr>
    </w:tbl>
    <w:p w14:paraId="53A5A78E" w14:textId="77777777" w:rsidR="00F1615A" w:rsidRDefault="00F1615A" w:rsidP="00F1615A"/>
    <w:p w14:paraId="1519D98A" w14:textId="77777777" w:rsidR="00F1615A" w:rsidRDefault="00F1615A" w:rsidP="00F1615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0"/>
        <w:gridCol w:w="1226"/>
        <w:gridCol w:w="3974"/>
      </w:tblGrid>
      <w:tr w:rsidR="00F1615A" w:rsidRPr="00B16969" w14:paraId="42653537" w14:textId="77777777" w:rsidTr="00AA7203">
        <w:tc>
          <w:tcPr>
            <w:tcW w:w="9350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BBB4CA4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lastRenderedPageBreak/>
              <w:t>Service Delivery Area</w:t>
            </w:r>
          </w:p>
          <w:p w14:paraId="7B77EA52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 xml:space="preserve">Counties To Be Served – Region </w:t>
            </w:r>
            <w:r>
              <w:rPr>
                <w:rFonts w:ascii="Helvetica" w:hAnsi="Helvetica" w:cs="Helvetica"/>
                <w:b/>
              </w:rPr>
              <w:t>10</w:t>
            </w:r>
          </w:p>
        </w:tc>
      </w:tr>
      <w:tr w:rsidR="00AA7203" w:rsidRPr="00B16969" w14:paraId="538753CF" w14:textId="77777777" w:rsidTr="00AA7203">
        <w:tc>
          <w:tcPr>
            <w:tcW w:w="9350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55EDE69" w14:textId="079D0864" w:rsidR="00AA7203" w:rsidRPr="00A2579E" w:rsidRDefault="00AA7203" w:rsidP="00AA7203">
            <w:pPr>
              <w:spacing w:after="120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The Contractor will provide services in the Region 10 Counties indicated below.</w:t>
            </w:r>
          </w:p>
        </w:tc>
      </w:tr>
      <w:tr w:rsidR="00F1615A" w:rsidRPr="00B16969" w14:paraId="6ACA1AD5" w14:textId="77777777" w:rsidTr="00AA7203">
        <w:tc>
          <w:tcPr>
            <w:tcW w:w="9350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9A71B2C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t>Regional Counties</w:t>
            </w:r>
          </w:p>
        </w:tc>
      </w:tr>
      <w:tr w:rsidR="00F1615A" w:rsidRPr="00B16969" w14:paraId="492401C5" w14:textId="77777777" w:rsidTr="00AA7203">
        <w:trPr>
          <w:trHeight w:val="270"/>
        </w:trPr>
        <w:tc>
          <w:tcPr>
            <w:tcW w:w="4150" w:type="dxa"/>
            <w:tcBorders>
              <w:right w:val="single" w:sz="4" w:space="0" w:color="auto"/>
            </w:tcBorders>
          </w:tcPr>
          <w:p w14:paraId="667451E4" w14:textId="524DEBC1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40358261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Brewster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76830E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4" w:type="dxa"/>
            <w:tcBorders>
              <w:left w:val="single" w:sz="4" w:space="0" w:color="auto"/>
            </w:tcBorders>
          </w:tcPr>
          <w:p w14:paraId="388E60CA" w14:textId="75CB920B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79158791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Hudspeth</w:t>
            </w:r>
          </w:p>
        </w:tc>
      </w:tr>
      <w:tr w:rsidR="00F1615A" w:rsidRPr="00B16969" w14:paraId="0F6435C8" w14:textId="77777777" w:rsidTr="00AA7203">
        <w:trPr>
          <w:trHeight w:val="255"/>
        </w:trPr>
        <w:tc>
          <w:tcPr>
            <w:tcW w:w="4150" w:type="dxa"/>
            <w:tcBorders>
              <w:right w:val="single" w:sz="4" w:space="0" w:color="auto"/>
            </w:tcBorders>
          </w:tcPr>
          <w:p w14:paraId="0564BAFC" w14:textId="2E4D4F89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82056921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Culberson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6615EA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4" w:type="dxa"/>
            <w:tcBorders>
              <w:left w:val="single" w:sz="4" w:space="0" w:color="auto"/>
            </w:tcBorders>
          </w:tcPr>
          <w:p w14:paraId="5B63669B" w14:textId="000D3BBF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74200848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Jeff Davis</w:t>
            </w:r>
          </w:p>
        </w:tc>
      </w:tr>
      <w:tr w:rsidR="00F1615A" w:rsidRPr="00B16969" w14:paraId="2B2DE48D" w14:textId="77777777" w:rsidTr="00AA7203">
        <w:trPr>
          <w:trHeight w:val="270"/>
        </w:trPr>
        <w:tc>
          <w:tcPr>
            <w:tcW w:w="4150" w:type="dxa"/>
            <w:tcBorders>
              <w:right w:val="single" w:sz="4" w:space="0" w:color="auto"/>
            </w:tcBorders>
          </w:tcPr>
          <w:p w14:paraId="126FFB99" w14:textId="4EF02C2F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46465092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El Paso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3CA10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4" w:type="dxa"/>
            <w:tcBorders>
              <w:left w:val="single" w:sz="4" w:space="0" w:color="auto"/>
            </w:tcBorders>
          </w:tcPr>
          <w:p w14:paraId="2B3BAB78" w14:textId="3B941411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21277149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Presidio</w:t>
            </w:r>
          </w:p>
        </w:tc>
      </w:tr>
    </w:tbl>
    <w:p w14:paraId="1AA5B36A" w14:textId="77777777" w:rsidR="00F1615A" w:rsidRDefault="00F1615A" w:rsidP="00F1615A"/>
    <w:p w14:paraId="61E0BA34" w14:textId="77777777" w:rsidR="00F1615A" w:rsidRDefault="00F1615A" w:rsidP="00F1615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1227"/>
        <w:gridCol w:w="3975"/>
      </w:tblGrid>
      <w:tr w:rsidR="00F1615A" w:rsidRPr="00B16969" w14:paraId="742B5B99" w14:textId="77777777" w:rsidTr="00AA7203">
        <w:tc>
          <w:tcPr>
            <w:tcW w:w="9350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5544EC9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lastRenderedPageBreak/>
              <w:t>Service Delivery Area</w:t>
            </w:r>
          </w:p>
          <w:p w14:paraId="0E5F2C18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  <w:sz w:val="22"/>
              </w:rPr>
            </w:pPr>
            <w:r w:rsidRPr="00B16969">
              <w:rPr>
                <w:rFonts w:ascii="Helvetica" w:hAnsi="Helvetica" w:cs="Helvetica"/>
                <w:b/>
              </w:rPr>
              <w:t xml:space="preserve">Counties To Be Served – Region </w:t>
            </w:r>
            <w:r>
              <w:rPr>
                <w:rFonts w:ascii="Helvetica" w:hAnsi="Helvetica" w:cs="Helvetica"/>
                <w:b/>
              </w:rPr>
              <w:t>11</w:t>
            </w:r>
          </w:p>
        </w:tc>
      </w:tr>
      <w:tr w:rsidR="00AA7203" w:rsidRPr="00B16969" w14:paraId="1ADAB8F7" w14:textId="77777777" w:rsidTr="00AA7203">
        <w:tc>
          <w:tcPr>
            <w:tcW w:w="9350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8A847E3" w14:textId="66BF3997" w:rsidR="00AA7203" w:rsidRPr="00A2579E" w:rsidRDefault="00AA7203" w:rsidP="00AA7203">
            <w:pPr>
              <w:spacing w:after="120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The Contractor will provide services in the Region 11 Counties indicated below.</w:t>
            </w:r>
          </w:p>
        </w:tc>
      </w:tr>
      <w:tr w:rsidR="00F1615A" w:rsidRPr="00B16969" w14:paraId="39308444" w14:textId="77777777" w:rsidTr="00AA7203">
        <w:tc>
          <w:tcPr>
            <w:tcW w:w="9350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3F6ABFA" w14:textId="77777777" w:rsidR="00F1615A" w:rsidRPr="00B16969" w:rsidRDefault="00F1615A" w:rsidP="00BC489B">
            <w:pPr>
              <w:jc w:val="center"/>
              <w:rPr>
                <w:rFonts w:ascii="Helvetica" w:hAnsi="Helvetica" w:cs="Helvetica"/>
                <w:b/>
              </w:rPr>
            </w:pPr>
            <w:r w:rsidRPr="00B16969">
              <w:rPr>
                <w:rFonts w:ascii="Helvetica" w:hAnsi="Helvetica" w:cs="Helvetica"/>
                <w:b/>
              </w:rPr>
              <w:t>Regional Counties</w:t>
            </w:r>
          </w:p>
        </w:tc>
      </w:tr>
      <w:tr w:rsidR="00F1615A" w:rsidRPr="00B16969" w14:paraId="0E33D126" w14:textId="77777777" w:rsidTr="00AA7203">
        <w:trPr>
          <w:trHeight w:val="270"/>
        </w:trPr>
        <w:tc>
          <w:tcPr>
            <w:tcW w:w="4148" w:type="dxa"/>
            <w:tcBorders>
              <w:right w:val="single" w:sz="4" w:space="0" w:color="auto"/>
            </w:tcBorders>
          </w:tcPr>
          <w:p w14:paraId="154EF481" w14:textId="4CCC9B85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94091591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Aransas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6BD80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4AA099A9" w14:textId="4FFB257A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89173164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Live Oak</w:t>
            </w:r>
          </w:p>
        </w:tc>
      </w:tr>
      <w:tr w:rsidR="00F1615A" w:rsidRPr="00B16969" w14:paraId="3843701E" w14:textId="77777777" w:rsidTr="00AA7203">
        <w:trPr>
          <w:trHeight w:val="255"/>
        </w:trPr>
        <w:tc>
          <w:tcPr>
            <w:tcW w:w="4148" w:type="dxa"/>
            <w:tcBorders>
              <w:right w:val="single" w:sz="4" w:space="0" w:color="auto"/>
            </w:tcBorders>
          </w:tcPr>
          <w:p w14:paraId="74EB4FBB" w14:textId="4EDC5DFE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5245146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Bee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EAA3B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04B53F20" w14:textId="55510A0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205545497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McMullen</w:t>
            </w:r>
          </w:p>
        </w:tc>
      </w:tr>
      <w:tr w:rsidR="00F1615A" w:rsidRPr="00B16969" w14:paraId="3E4D6A71" w14:textId="77777777" w:rsidTr="00AA7203">
        <w:trPr>
          <w:trHeight w:val="270"/>
        </w:trPr>
        <w:tc>
          <w:tcPr>
            <w:tcW w:w="4148" w:type="dxa"/>
            <w:tcBorders>
              <w:right w:val="single" w:sz="4" w:space="0" w:color="auto"/>
            </w:tcBorders>
          </w:tcPr>
          <w:p w14:paraId="0E30EFEE" w14:textId="42E3701C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98670228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Brooks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13B21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40F62745" w14:textId="7777777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8835141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Nueces</w:t>
            </w:r>
          </w:p>
        </w:tc>
      </w:tr>
      <w:tr w:rsidR="00F1615A" w:rsidRPr="00B16969" w14:paraId="5459E4B0" w14:textId="77777777" w:rsidTr="00AA7203">
        <w:trPr>
          <w:trHeight w:val="255"/>
        </w:trPr>
        <w:tc>
          <w:tcPr>
            <w:tcW w:w="4148" w:type="dxa"/>
            <w:tcBorders>
              <w:right w:val="single" w:sz="4" w:space="0" w:color="auto"/>
            </w:tcBorders>
          </w:tcPr>
          <w:p w14:paraId="3AF94BDD" w14:textId="7777777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76414405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Cameron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E03CD3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1D8A0E78" w14:textId="4FD9F72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74040209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Refugio</w:t>
            </w:r>
          </w:p>
        </w:tc>
      </w:tr>
      <w:tr w:rsidR="00F1615A" w:rsidRPr="00B16969" w14:paraId="644B761C" w14:textId="77777777" w:rsidTr="00AA7203">
        <w:trPr>
          <w:trHeight w:val="255"/>
        </w:trPr>
        <w:tc>
          <w:tcPr>
            <w:tcW w:w="4148" w:type="dxa"/>
            <w:tcBorders>
              <w:right w:val="single" w:sz="4" w:space="0" w:color="auto"/>
            </w:tcBorders>
          </w:tcPr>
          <w:p w14:paraId="17A71EA3" w14:textId="3EAD4785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65615463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Duval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F1FDF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53865A85" w14:textId="680B677D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21754995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San Patricio</w:t>
            </w:r>
          </w:p>
        </w:tc>
      </w:tr>
      <w:tr w:rsidR="00F1615A" w:rsidRPr="00B16969" w14:paraId="0BC7A288" w14:textId="77777777" w:rsidTr="00AA7203">
        <w:trPr>
          <w:trHeight w:val="255"/>
        </w:trPr>
        <w:tc>
          <w:tcPr>
            <w:tcW w:w="4148" w:type="dxa"/>
            <w:tcBorders>
              <w:right w:val="single" w:sz="4" w:space="0" w:color="auto"/>
            </w:tcBorders>
          </w:tcPr>
          <w:p w14:paraId="3DFEF4A7" w14:textId="7777777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0943608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Hidalgo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FC7465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080A3CB5" w14:textId="5B49178C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76226851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Starr</w:t>
            </w:r>
          </w:p>
        </w:tc>
      </w:tr>
      <w:tr w:rsidR="00F1615A" w:rsidRPr="00B16969" w14:paraId="3FE30F1A" w14:textId="77777777" w:rsidTr="00AA7203">
        <w:trPr>
          <w:trHeight w:val="255"/>
        </w:trPr>
        <w:tc>
          <w:tcPr>
            <w:tcW w:w="4148" w:type="dxa"/>
            <w:tcBorders>
              <w:right w:val="single" w:sz="4" w:space="0" w:color="auto"/>
            </w:tcBorders>
          </w:tcPr>
          <w:p w14:paraId="04B2E66B" w14:textId="24208CB6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202562711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Jim Hogg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E5463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183838AD" w14:textId="38E0847C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45680404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Webb</w:t>
            </w:r>
          </w:p>
        </w:tc>
      </w:tr>
      <w:tr w:rsidR="00F1615A" w:rsidRPr="00B16969" w14:paraId="756A2FA2" w14:textId="77777777" w:rsidTr="00AA7203">
        <w:trPr>
          <w:trHeight w:val="255"/>
        </w:trPr>
        <w:tc>
          <w:tcPr>
            <w:tcW w:w="4148" w:type="dxa"/>
            <w:tcBorders>
              <w:right w:val="single" w:sz="4" w:space="0" w:color="auto"/>
            </w:tcBorders>
          </w:tcPr>
          <w:p w14:paraId="04C73283" w14:textId="0C79C145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54479131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Jim Wells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E98BCD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62A52ADC" w14:textId="6050B45D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43171032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Willacy</w:t>
            </w:r>
          </w:p>
        </w:tc>
      </w:tr>
      <w:tr w:rsidR="00F1615A" w:rsidRPr="00B16969" w14:paraId="4A07AEF2" w14:textId="77777777" w:rsidTr="00AA7203">
        <w:trPr>
          <w:trHeight w:val="255"/>
        </w:trPr>
        <w:tc>
          <w:tcPr>
            <w:tcW w:w="4148" w:type="dxa"/>
            <w:tcBorders>
              <w:right w:val="single" w:sz="4" w:space="0" w:color="auto"/>
            </w:tcBorders>
          </w:tcPr>
          <w:p w14:paraId="05B24168" w14:textId="77777777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37411512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Kenedy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3E775" w14:textId="77777777" w:rsidR="00F1615A" w:rsidRPr="003D1182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</w:tcPr>
          <w:p w14:paraId="39534194" w14:textId="62A58FC8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-177307331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eastAsia="MS Gothic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Zapata</w:t>
            </w:r>
          </w:p>
        </w:tc>
      </w:tr>
      <w:tr w:rsidR="00F1615A" w:rsidRPr="00B16969" w14:paraId="1F60272A" w14:textId="77777777" w:rsidTr="00AA7203">
        <w:trPr>
          <w:trHeight w:val="255"/>
        </w:trPr>
        <w:tc>
          <w:tcPr>
            <w:tcW w:w="4148" w:type="dxa"/>
            <w:tcBorders>
              <w:right w:val="single" w:sz="4" w:space="0" w:color="auto"/>
            </w:tcBorders>
          </w:tcPr>
          <w:p w14:paraId="23CF4E23" w14:textId="47A855E0" w:rsidR="00F1615A" w:rsidRPr="003D1182" w:rsidRDefault="00CE4158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  <w:sdt>
              <w:sdtPr>
                <w:rPr>
                  <w:rFonts w:ascii="Helvetica" w:hAnsi="Helvetica" w:cs="Helvetica"/>
                  <w:color w:val="000000"/>
                  <w:sz w:val="22"/>
                </w:rPr>
                <w:id w:val="151626763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3D1182">
                  <w:rPr>
                    <w:rFonts w:ascii="Arial Unicode MS" w:hAnsi="Arial Unicode MS" w:cs="Arial Unicode MS"/>
                    <w:color w:val="000000"/>
                    <w:sz w:val="22"/>
                  </w:rPr>
                  <w:t>☐</w:t>
                </w:r>
              </w:sdtContent>
            </w:sdt>
            <w:r w:rsidR="00F1615A" w:rsidRPr="003D1182">
              <w:rPr>
                <w:rFonts w:ascii="Helvetica" w:hAnsi="Helvetica" w:cs="Helvetica"/>
                <w:color w:val="000000"/>
                <w:sz w:val="22"/>
              </w:rPr>
              <w:t xml:space="preserve">  Kleberg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54E7C" w14:textId="77777777" w:rsidR="00F1615A" w:rsidRPr="00B16969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  <w:tc>
          <w:tcPr>
            <w:tcW w:w="397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7D0C69B" w14:textId="77777777" w:rsidR="00F1615A" w:rsidRPr="00BF1D60" w:rsidRDefault="00F1615A" w:rsidP="00BC489B">
            <w:pPr>
              <w:rPr>
                <w:rFonts w:ascii="Helvetica" w:hAnsi="Helvetica" w:cs="Helvetica"/>
                <w:color w:val="000000"/>
                <w:sz w:val="22"/>
              </w:rPr>
            </w:pPr>
          </w:p>
        </w:tc>
      </w:tr>
    </w:tbl>
    <w:p w14:paraId="1FC9ABD9" w14:textId="1083B773" w:rsidR="007F3597" w:rsidRPr="0035390C" w:rsidRDefault="007F3597" w:rsidP="00533E12">
      <w:pPr>
        <w:rPr>
          <w:rFonts w:ascii="Verdana" w:hAnsi="Verdana"/>
          <w:sz w:val="22"/>
          <w:szCs w:val="22"/>
        </w:rPr>
      </w:pPr>
    </w:p>
    <w:sectPr w:rsidR="007F3597" w:rsidRPr="0035390C" w:rsidSect="009F3387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ABB2B" w14:textId="77777777" w:rsidR="00CE4158" w:rsidRDefault="00CE4158" w:rsidP="00F8271F">
      <w:r>
        <w:separator/>
      </w:r>
    </w:p>
  </w:endnote>
  <w:endnote w:type="continuationSeparator" w:id="0">
    <w:p w14:paraId="14FFF720" w14:textId="77777777" w:rsidR="00CE4158" w:rsidRDefault="00CE4158" w:rsidP="00F82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Fixedsys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altName w:val="Courier New"/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CD6D" w14:textId="77777777" w:rsidR="00CE4158" w:rsidRDefault="00CE4158" w:rsidP="00F8271F">
      <w:r>
        <w:separator/>
      </w:r>
    </w:p>
  </w:footnote>
  <w:footnote w:type="continuationSeparator" w:id="0">
    <w:p w14:paraId="127ED1F4" w14:textId="77777777" w:rsidR="00CE4158" w:rsidRDefault="00CE4158" w:rsidP="00F82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8"/>
        <w:szCs w:val="18"/>
      </w:rPr>
      <w:id w:val="-1318336367"/>
      <w:docPartObj>
        <w:docPartGallery w:val="Page Numbers (Top of Page)"/>
        <w:docPartUnique/>
      </w:docPartObj>
    </w:sdtPr>
    <w:sdtEndPr>
      <w:rPr>
        <w:rFonts w:ascii="Arial" w:hAnsi="Arial"/>
        <w:sz w:val="20"/>
        <w:szCs w:val="20"/>
      </w:rPr>
    </w:sdtEndPr>
    <w:sdtContent>
      <w:p w14:paraId="4829485F" w14:textId="03CEC8A1" w:rsidR="00211FFC" w:rsidRPr="009F3387" w:rsidRDefault="00211FFC">
        <w:pPr>
          <w:pStyle w:val="Header"/>
          <w:jc w:val="right"/>
          <w:rPr>
            <w:sz w:val="20"/>
            <w:szCs w:val="20"/>
          </w:rPr>
        </w:pPr>
        <w:r w:rsidRPr="009D3764">
          <w:rPr>
            <w:rFonts w:ascii="Verdana" w:hAnsi="Verdana"/>
            <w:sz w:val="18"/>
            <w:szCs w:val="18"/>
          </w:rPr>
          <w:t xml:space="preserve">Page </w: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begin"/>
        </w:r>
        <w:r w:rsidRPr="009D3764">
          <w:rPr>
            <w:rFonts w:ascii="Verdana" w:hAnsi="Verdana"/>
            <w:b/>
            <w:bCs/>
            <w:sz w:val="18"/>
            <w:szCs w:val="18"/>
          </w:rPr>
          <w:instrText xml:space="preserve"> PAGE </w:instrTex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separate"/>
        </w:r>
        <w:r w:rsidRPr="009D3764">
          <w:rPr>
            <w:rFonts w:ascii="Verdana" w:hAnsi="Verdana"/>
            <w:b/>
            <w:bCs/>
            <w:noProof/>
            <w:sz w:val="18"/>
            <w:szCs w:val="18"/>
          </w:rPr>
          <w:t>2</w: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end"/>
        </w:r>
        <w:r w:rsidRPr="009D3764">
          <w:rPr>
            <w:rFonts w:ascii="Verdana" w:hAnsi="Verdana"/>
            <w:sz w:val="18"/>
            <w:szCs w:val="18"/>
          </w:rPr>
          <w:t xml:space="preserve"> of </w: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begin"/>
        </w:r>
        <w:r w:rsidRPr="009D3764">
          <w:rPr>
            <w:rFonts w:ascii="Verdana" w:hAnsi="Verdana"/>
            <w:b/>
            <w:bCs/>
            <w:sz w:val="18"/>
            <w:szCs w:val="18"/>
          </w:rPr>
          <w:instrText xml:space="preserve"> NUMPAGES  </w:instrTex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separate"/>
        </w:r>
        <w:r w:rsidRPr="009D3764">
          <w:rPr>
            <w:rFonts w:ascii="Verdana" w:hAnsi="Verdana"/>
            <w:b/>
            <w:bCs/>
            <w:noProof/>
            <w:sz w:val="18"/>
            <w:szCs w:val="18"/>
          </w:rPr>
          <w:t>2</w: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end"/>
        </w:r>
      </w:p>
    </w:sdtContent>
  </w:sdt>
  <w:p w14:paraId="57469CA2" w14:textId="77777777" w:rsidR="00211FFC" w:rsidRDefault="00211F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DE2EB7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2F05F5A"/>
    <w:multiLevelType w:val="multilevel"/>
    <w:tmpl w:val="18862244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66"/>
        </w:tabs>
        <w:ind w:left="666" w:hanging="576"/>
      </w:pPr>
      <w:rPr>
        <w:rFonts w:ascii="Verdana" w:hAnsi="Verdana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firstLine="0"/>
      </w:pPr>
      <w:rPr>
        <w:rFonts w:ascii="Verdana" w:hAnsi="Verdana" w:hint="default"/>
        <w:b/>
        <w:sz w:val="22"/>
        <w:szCs w:val="22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z w:val="22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3762"/>
        </w:tabs>
        <w:ind w:left="3762" w:hanging="72"/>
      </w:pPr>
      <w:rPr>
        <w:rFonts w:ascii="Verdana" w:hAnsi="Verdana" w:hint="default"/>
        <w:b/>
        <w:i w:val="0"/>
        <w:color w:val="auto"/>
        <w:sz w:val="22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772"/>
        </w:tabs>
        <w:ind w:left="2772" w:firstLine="288"/>
      </w:pPr>
      <w:rPr>
        <w:rFonts w:ascii="Verdana" w:hAnsi="Verdana" w:hint="default"/>
        <w:b/>
        <w:sz w:val="22"/>
        <w:szCs w:val="22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ascii="Verdana" w:hAnsi="Verdana" w:hint="default"/>
        <w:b/>
        <w:sz w:val="22"/>
        <w:szCs w:val="22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5310"/>
        </w:tabs>
        <w:ind w:left="5310" w:hanging="1440"/>
      </w:pPr>
      <w:rPr>
        <w:rFonts w:ascii="Verdana" w:hAnsi="Verdana" w:hint="default"/>
        <w:b/>
        <w:i w:val="0"/>
        <w:sz w:val="22"/>
        <w:szCs w:val="22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</w:rPr>
    </w:lvl>
  </w:abstractNum>
  <w:abstractNum w:abstractNumId="2" w15:restartNumberingAfterBreak="0">
    <w:nsid w:val="03FC0054"/>
    <w:multiLevelType w:val="multilevel"/>
    <w:tmpl w:val="43E89410"/>
    <w:styleLink w:val="Headings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8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259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3456" w:hanging="86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56"/>
        </w:tabs>
        <w:ind w:left="4320" w:hanging="86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5184" w:hanging="86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184"/>
        </w:tabs>
        <w:ind w:left="6048" w:hanging="86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12" w:hanging="864"/>
      </w:pPr>
      <w:rPr>
        <w:rFonts w:hint="default"/>
      </w:rPr>
    </w:lvl>
  </w:abstractNum>
  <w:abstractNum w:abstractNumId="3" w15:restartNumberingAfterBreak="0">
    <w:nsid w:val="12AC1718"/>
    <w:multiLevelType w:val="multilevel"/>
    <w:tmpl w:val="6EE007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313D3EBB"/>
    <w:multiLevelType w:val="hybridMultilevel"/>
    <w:tmpl w:val="A1D84246"/>
    <w:lvl w:ilvl="0" w:tplc="04090015">
      <w:start w:val="1"/>
      <w:numFmt w:val="upperLetter"/>
      <w:pStyle w:val="RFPHeading6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7623288">
      <w:start w:val="1"/>
      <w:numFmt w:val="decimal"/>
      <w:pStyle w:val="Style5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8624D0"/>
    <w:multiLevelType w:val="multilevel"/>
    <w:tmpl w:val="7840AD0C"/>
    <w:lvl w:ilvl="0">
      <w:start w:val="1"/>
      <w:numFmt w:val="upperRoman"/>
      <w:pStyle w:val="Heading3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1DB3C4A"/>
    <w:multiLevelType w:val="multilevel"/>
    <w:tmpl w:val="54D6E91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7" w15:restartNumberingAfterBreak="0">
    <w:nsid w:val="423C2C74"/>
    <w:multiLevelType w:val="hybridMultilevel"/>
    <w:tmpl w:val="5442CA50"/>
    <w:lvl w:ilvl="0" w:tplc="4202AA16">
      <w:start w:val="1"/>
      <w:numFmt w:val="upperLetter"/>
      <w:pStyle w:val="Style7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5EFAC4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sz w:val="22"/>
        <w:szCs w:val="22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2E641D"/>
    <w:multiLevelType w:val="multilevel"/>
    <w:tmpl w:val="695A247C"/>
    <w:styleLink w:val="Contract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upperLetter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(-%7-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decimal"/>
      <w:lvlText w:val="(-%8-)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  <w:sz w:val="2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 w15:restartNumberingAfterBreak="0">
    <w:nsid w:val="4A70008C"/>
    <w:multiLevelType w:val="multilevel"/>
    <w:tmpl w:val="85080A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453F45"/>
    <w:multiLevelType w:val="hybridMultilevel"/>
    <w:tmpl w:val="E20A4FEC"/>
    <w:lvl w:ilvl="0" w:tplc="499C68E6">
      <w:start w:val="1"/>
      <w:numFmt w:val="decimal"/>
      <w:pStyle w:val="RFPHeading1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lowerLetter"/>
      <w:pStyle w:val="RFPHeading2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E238F0"/>
    <w:multiLevelType w:val="multilevel"/>
    <w:tmpl w:val="9A70655E"/>
    <w:styleLink w:val="contractoutlin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i w:val="0"/>
        <w:color w:val="auto"/>
        <w:sz w:val="20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sz w:val="20"/>
      </w:rPr>
    </w:lvl>
    <w:lvl w:ilvl="4">
      <w:start w:val="1"/>
      <w:numFmt w:val="upp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  <w:sz w:val="2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12" w15:restartNumberingAfterBreak="0">
    <w:nsid w:val="630F0500"/>
    <w:multiLevelType w:val="hybridMultilevel"/>
    <w:tmpl w:val="768A092A"/>
    <w:lvl w:ilvl="0" w:tplc="5AE20EDE">
      <w:start w:val="1"/>
      <w:numFmt w:val="lowerLetter"/>
      <w:lvlText w:val="%1."/>
      <w:lvlJc w:val="left"/>
      <w:pPr>
        <w:ind w:left="108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B5278B"/>
    <w:multiLevelType w:val="multilevel"/>
    <w:tmpl w:val="C0D6512C"/>
    <w:lvl w:ilvl="0">
      <w:start w:val="1"/>
      <w:numFmt w:val="decimal"/>
      <w:pStyle w:val="StyleHeading311ptLeft05Firstline0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4" w15:restartNumberingAfterBreak="0">
    <w:nsid w:val="7C260048"/>
    <w:multiLevelType w:val="hybridMultilevel"/>
    <w:tmpl w:val="C0424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77754">
    <w:abstractNumId w:val="1"/>
  </w:num>
  <w:num w:numId="2" w16cid:durableId="271012744">
    <w:abstractNumId w:val="10"/>
  </w:num>
  <w:num w:numId="3" w16cid:durableId="896165171">
    <w:abstractNumId w:val="13"/>
  </w:num>
  <w:num w:numId="4" w16cid:durableId="485825015">
    <w:abstractNumId w:val="7"/>
  </w:num>
  <w:num w:numId="5" w16cid:durableId="1572152218">
    <w:abstractNumId w:val="4"/>
  </w:num>
  <w:num w:numId="6" w16cid:durableId="275451754">
    <w:abstractNumId w:val="0"/>
  </w:num>
  <w:num w:numId="7" w16cid:durableId="1674257396">
    <w:abstractNumId w:val="8"/>
  </w:num>
  <w:num w:numId="8" w16cid:durableId="1431271500">
    <w:abstractNumId w:val="11"/>
  </w:num>
  <w:num w:numId="9" w16cid:durableId="2083485355">
    <w:abstractNumId w:val="2"/>
  </w:num>
  <w:num w:numId="10" w16cid:durableId="530611788">
    <w:abstractNumId w:val="9"/>
  </w:num>
  <w:num w:numId="11" w16cid:durableId="320549148">
    <w:abstractNumId w:val="14"/>
  </w:num>
  <w:num w:numId="12" w16cid:durableId="405301629">
    <w:abstractNumId w:val="6"/>
  </w:num>
  <w:num w:numId="13" w16cid:durableId="1658070293">
    <w:abstractNumId w:val="3"/>
  </w:num>
  <w:num w:numId="14" w16cid:durableId="631789886">
    <w:abstractNumId w:val="5"/>
  </w:num>
  <w:num w:numId="15" w16cid:durableId="541405793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85"/>
    <w:rsid w:val="000023AC"/>
    <w:rsid w:val="00016AF7"/>
    <w:rsid w:val="00017C71"/>
    <w:rsid w:val="00025F5D"/>
    <w:rsid w:val="000334CB"/>
    <w:rsid w:val="00034A11"/>
    <w:rsid w:val="00037E55"/>
    <w:rsid w:val="000450DD"/>
    <w:rsid w:val="000456C3"/>
    <w:rsid w:val="00047273"/>
    <w:rsid w:val="00050F9A"/>
    <w:rsid w:val="0005169F"/>
    <w:rsid w:val="00053D11"/>
    <w:rsid w:val="00055DCE"/>
    <w:rsid w:val="00060667"/>
    <w:rsid w:val="00061452"/>
    <w:rsid w:val="00063E88"/>
    <w:rsid w:val="0007076C"/>
    <w:rsid w:val="000715AE"/>
    <w:rsid w:val="000728C5"/>
    <w:rsid w:val="0007327F"/>
    <w:rsid w:val="0008076E"/>
    <w:rsid w:val="00085D07"/>
    <w:rsid w:val="0009331B"/>
    <w:rsid w:val="00097448"/>
    <w:rsid w:val="000A1F6B"/>
    <w:rsid w:val="000A2762"/>
    <w:rsid w:val="000A483A"/>
    <w:rsid w:val="000A7B14"/>
    <w:rsid w:val="000B6BCB"/>
    <w:rsid w:val="000C3994"/>
    <w:rsid w:val="000C5D00"/>
    <w:rsid w:val="000C7F61"/>
    <w:rsid w:val="000D0268"/>
    <w:rsid w:val="000D31D2"/>
    <w:rsid w:val="000D5A2D"/>
    <w:rsid w:val="000D79D8"/>
    <w:rsid w:val="000E52FB"/>
    <w:rsid w:val="000E74F2"/>
    <w:rsid w:val="001035EC"/>
    <w:rsid w:val="00113361"/>
    <w:rsid w:val="00123F9F"/>
    <w:rsid w:val="0013000A"/>
    <w:rsid w:val="00136E9A"/>
    <w:rsid w:val="001608B0"/>
    <w:rsid w:val="001741C5"/>
    <w:rsid w:val="00182813"/>
    <w:rsid w:val="0018436F"/>
    <w:rsid w:val="00184FE8"/>
    <w:rsid w:val="00191558"/>
    <w:rsid w:val="001940F3"/>
    <w:rsid w:val="001A0EDA"/>
    <w:rsid w:val="001A28CC"/>
    <w:rsid w:val="001A6981"/>
    <w:rsid w:val="001B31AE"/>
    <w:rsid w:val="001B4800"/>
    <w:rsid w:val="001B7368"/>
    <w:rsid w:val="001C21D7"/>
    <w:rsid w:val="001C26EC"/>
    <w:rsid w:val="001C2DC0"/>
    <w:rsid w:val="001C5D4C"/>
    <w:rsid w:val="001C66F3"/>
    <w:rsid w:val="001E2AC5"/>
    <w:rsid w:val="001E2ADD"/>
    <w:rsid w:val="001E3148"/>
    <w:rsid w:val="001E46D0"/>
    <w:rsid w:val="00206506"/>
    <w:rsid w:val="00211A17"/>
    <w:rsid w:val="00211FFC"/>
    <w:rsid w:val="002139B5"/>
    <w:rsid w:val="00225112"/>
    <w:rsid w:val="00241B3C"/>
    <w:rsid w:val="00245754"/>
    <w:rsid w:val="00250EC7"/>
    <w:rsid w:val="0025486F"/>
    <w:rsid w:val="00257D74"/>
    <w:rsid w:val="00260176"/>
    <w:rsid w:val="00272E31"/>
    <w:rsid w:val="002735E4"/>
    <w:rsid w:val="00283309"/>
    <w:rsid w:val="00285916"/>
    <w:rsid w:val="002A394B"/>
    <w:rsid w:val="002B084B"/>
    <w:rsid w:val="002B1C29"/>
    <w:rsid w:val="002B61E1"/>
    <w:rsid w:val="002B724F"/>
    <w:rsid w:val="002C1977"/>
    <w:rsid w:val="002C32DB"/>
    <w:rsid w:val="002D095D"/>
    <w:rsid w:val="002D46C2"/>
    <w:rsid w:val="002D5882"/>
    <w:rsid w:val="002D6511"/>
    <w:rsid w:val="002E7E95"/>
    <w:rsid w:val="002F02FA"/>
    <w:rsid w:val="002F396D"/>
    <w:rsid w:val="002F6F20"/>
    <w:rsid w:val="00322728"/>
    <w:rsid w:val="00334B52"/>
    <w:rsid w:val="003417F2"/>
    <w:rsid w:val="00342CAC"/>
    <w:rsid w:val="003447C1"/>
    <w:rsid w:val="00350E46"/>
    <w:rsid w:val="0035390C"/>
    <w:rsid w:val="00353F60"/>
    <w:rsid w:val="00356CF4"/>
    <w:rsid w:val="00362D86"/>
    <w:rsid w:val="00364A56"/>
    <w:rsid w:val="00364D79"/>
    <w:rsid w:val="00364FDF"/>
    <w:rsid w:val="0036501F"/>
    <w:rsid w:val="003725A5"/>
    <w:rsid w:val="003777E5"/>
    <w:rsid w:val="00380FBA"/>
    <w:rsid w:val="00383713"/>
    <w:rsid w:val="003844DB"/>
    <w:rsid w:val="00397621"/>
    <w:rsid w:val="003A2512"/>
    <w:rsid w:val="003B09CA"/>
    <w:rsid w:val="003B711E"/>
    <w:rsid w:val="003B71F1"/>
    <w:rsid w:val="003C67C3"/>
    <w:rsid w:val="003C7C86"/>
    <w:rsid w:val="003D4C5F"/>
    <w:rsid w:val="003E0B12"/>
    <w:rsid w:val="003E442E"/>
    <w:rsid w:val="003F0629"/>
    <w:rsid w:val="003F351D"/>
    <w:rsid w:val="004008DF"/>
    <w:rsid w:val="004020B3"/>
    <w:rsid w:val="00410DCD"/>
    <w:rsid w:val="00412CF7"/>
    <w:rsid w:val="0041346C"/>
    <w:rsid w:val="00420A33"/>
    <w:rsid w:val="00430A2F"/>
    <w:rsid w:val="00432DE5"/>
    <w:rsid w:val="00436E24"/>
    <w:rsid w:val="00450E02"/>
    <w:rsid w:val="0045204A"/>
    <w:rsid w:val="004606A6"/>
    <w:rsid w:val="00464105"/>
    <w:rsid w:val="004674A1"/>
    <w:rsid w:val="00470808"/>
    <w:rsid w:val="00471E7B"/>
    <w:rsid w:val="00474F69"/>
    <w:rsid w:val="004776E3"/>
    <w:rsid w:val="0048459C"/>
    <w:rsid w:val="004A686F"/>
    <w:rsid w:val="004B360F"/>
    <w:rsid w:val="004C71A1"/>
    <w:rsid w:val="004D0F42"/>
    <w:rsid w:val="004D3224"/>
    <w:rsid w:val="004D3942"/>
    <w:rsid w:val="004E1A09"/>
    <w:rsid w:val="004E6E8F"/>
    <w:rsid w:val="004F1649"/>
    <w:rsid w:val="004F7C54"/>
    <w:rsid w:val="00502BE4"/>
    <w:rsid w:val="005244BC"/>
    <w:rsid w:val="00527966"/>
    <w:rsid w:val="00533E12"/>
    <w:rsid w:val="005421A1"/>
    <w:rsid w:val="005453E6"/>
    <w:rsid w:val="00553E30"/>
    <w:rsid w:val="005565D7"/>
    <w:rsid w:val="00561B36"/>
    <w:rsid w:val="005645A9"/>
    <w:rsid w:val="00565F4D"/>
    <w:rsid w:val="005720A8"/>
    <w:rsid w:val="0057659A"/>
    <w:rsid w:val="00594FDB"/>
    <w:rsid w:val="005A3F2A"/>
    <w:rsid w:val="005B0985"/>
    <w:rsid w:val="005B328C"/>
    <w:rsid w:val="005C4491"/>
    <w:rsid w:val="005C586E"/>
    <w:rsid w:val="005D16D3"/>
    <w:rsid w:val="005D5FD3"/>
    <w:rsid w:val="005E14CE"/>
    <w:rsid w:val="005E2AF5"/>
    <w:rsid w:val="005E2C31"/>
    <w:rsid w:val="005E4190"/>
    <w:rsid w:val="005F4529"/>
    <w:rsid w:val="005F4D43"/>
    <w:rsid w:val="005F5947"/>
    <w:rsid w:val="005F63B3"/>
    <w:rsid w:val="00602B89"/>
    <w:rsid w:val="00605EDE"/>
    <w:rsid w:val="006227B6"/>
    <w:rsid w:val="00623A70"/>
    <w:rsid w:val="006413DC"/>
    <w:rsid w:val="00641629"/>
    <w:rsid w:val="0064337F"/>
    <w:rsid w:val="006455F4"/>
    <w:rsid w:val="0064646E"/>
    <w:rsid w:val="00650FD4"/>
    <w:rsid w:val="00667F35"/>
    <w:rsid w:val="00671DDC"/>
    <w:rsid w:val="0067296E"/>
    <w:rsid w:val="00675D7B"/>
    <w:rsid w:val="00686830"/>
    <w:rsid w:val="00692515"/>
    <w:rsid w:val="006935BF"/>
    <w:rsid w:val="00697C30"/>
    <w:rsid w:val="006A26DD"/>
    <w:rsid w:val="006C29AA"/>
    <w:rsid w:val="006D3B91"/>
    <w:rsid w:val="006E11EC"/>
    <w:rsid w:val="0070283B"/>
    <w:rsid w:val="0070541B"/>
    <w:rsid w:val="00705F28"/>
    <w:rsid w:val="00706438"/>
    <w:rsid w:val="00713860"/>
    <w:rsid w:val="00725F16"/>
    <w:rsid w:val="00730017"/>
    <w:rsid w:val="00730741"/>
    <w:rsid w:val="007359D1"/>
    <w:rsid w:val="00736B1F"/>
    <w:rsid w:val="00736DA4"/>
    <w:rsid w:val="00737863"/>
    <w:rsid w:val="007469C2"/>
    <w:rsid w:val="00750120"/>
    <w:rsid w:val="007619FE"/>
    <w:rsid w:val="00761FD5"/>
    <w:rsid w:val="007747F8"/>
    <w:rsid w:val="00787D26"/>
    <w:rsid w:val="00797F26"/>
    <w:rsid w:val="007A0B87"/>
    <w:rsid w:val="007A535C"/>
    <w:rsid w:val="007B4585"/>
    <w:rsid w:val="007C209F"/>
    <w:rsid w:val="007C2714"/>
    <w:rsid w:val="007C7B96"/>
    <w:rsid w:val="007D5452"/>
    <w:rsid w:val="007E0E30"/>
    <w:rsid w:val="007E35EB"/>
    <w:rsid w:val="007E6021"/>
    <w:rsid w:val="007E75ED"/>
    <w:rsid w:val="007F098B"/>
    <w:rsid w:val="007F3597"/>
    <w:rsid w:val="00813090"/>
    <w:rsid w:val="00817280"/>
    <w:rsid w:val="00820BD4"/>
    <w:rsid w:val="008328A4"/>
    <w:rsid w:val="00832918"/>
    <w:rsid w:val="008374EA"/>
    <w:rsid w:val="008376A3"/>
    <w:rsid w:val="00871042"/>
    <w:rsid w:val="00874720"/>
    <w:rsid w:val="00880B6A"/>
    <w:rsid w:val="00882AD9"/>
    <w:rsid w:val="008A0705"/>
    <w:rsid w:val="008A2A01"/>
    <w:rsid w:val="008A3351"/>
    <w:rsid w:val="008C6299"/>
    <w:rsid w:val="008E083A"/>
    <w:rsid w:val="008E1B4E"/>
    <w:rsid w:val="008E4D36"/>
    <w:rsid w:val="008F249E"/>
    <w:rsid w:val="008F3EFB"/>
    <w:rsid w:val="008F5A24"/>
    <w:rsid w:val="00902112"/>
    <w:rsid w:val="00907B7A"/>
    <w:rsid w:val="00907EF6"/>
    <w:rsid w:val="00921BFF"/>
    <w:rsid w:val="00922065"/>
    <w:rsid w:val="00922503"/>
    <w:rsid w:val="00936E59"/>
    <w:rsid w:val="00947D7A"/>
    <w:rsid w:val="00951528"/>
    <w:rsid w:val="00963847"/>
    <w:rsid w:val="009709C4"/>
    <w:rsid w:val="00985468"/>
    <w:rsid w:val="009931B3"/>
    <w:rsid w:val="00996DD5"/>
    <w:rsid w:val="009A7239"/>
    <w:rsid w:val="009C40A2"/>
    <w:rsid w:val="009C4F0F"/>
    <w:rsid w:val="009D3764"/>
    <w:rsid w:val="009D54D8"/>
    <w:rsid w:val="009D5791"/>
    <w:rsid w:val="009E1439"/>
    <w:rsid w:val="009E331E"/>
    <w:rsid w:val="009E3B7B"/>
    <w:rsid w:val="009F1236"/>
    <w:rsid w:val="009F3387"/>
    <w:rsid w:val="009F4352"/>
    <w:rsid w:val="009F643B"/>
    <w:rsid w:val="009F7244"/>
    <w:rsid w:val="00A0320B"/>
    <w:rsid w:val="00A03C87"/>
    <w:rsid w:val="00A11BD9"/>
    <w:rsid w:val="00A11FD5"/>
    <w:rsid w:val="00A1695F"/>
    <w:rsid w:val="00A16D6D"/>
    <w:rsid w:val="00A24003"/>
    <w:rsid w:val="00A25A19"/>
    <w:rsid w:val="00A2636C"/>
    <w:rsid w:val="00A3387C"/>
    <w:rsid w:val="00A3713E"/>
    <w:rsid w:val="00A42DD5"/>
    <w:rsid w:val="00A559F9"/>
    <w:rsid w:val="00A67DA3"/>
    <w:rsid w:val="00A707F7"/>
    <w:rsid w:val="00A8180D"/>
    <w:rsid w:val="00A82F0A"/>
    <w:rsid w:val="00AA7203"/>
    <w:rsid w:val="00AB0033"/>
    <w:rsid w:val="00AB1C53"/>
    <w:rsid w:val="00AB2E2D"/>
    <w:rsid w:val="00AB6A5F"/>
    <w:rsid w:val="00AC352C"/>
    <w:rsid w:val="00AC3A82"/>
    <w:rsid w:val="00AC7B92"/>
    <w:rsid w:val="00AD4D26"/>
    <w:rsid w:val="00AE266A"/>
    <w:rsid w:val="00AE2D6D"/>
    <w:rsid w:val="00AF03BE"/>
    <w:rsid w:val="00AF0533"/>
    <w:rsid w:val="00AF0611"/>
    <w:rsid w:val="00AF480B"/>
    <w:rsid w:val="00B03B7F"/>
    <w:rsid w:val="00B20CF9"/>
    <w:rsid w:val="00B20F93"/>
    <w:rsid w:val="00B215D8"/>
    <w:rsid w:val="00B26ED7"/>
    <w:rsid w:val="00B421D5"/>
    <w:rsid w:val="00B422B7"/>
    <w:rsid w:val="00B43C79"/>
    <w:rsid w:val="00B44841"/>
    <w:rsid w:val="00B52CEB"/>
    <w:rsid w:val="00B530B1"/>
    <w:rsid w:val="00B5469A"/>
    <w:rsid w:val="00B643D9"/>
    <w:rsid w:val="00B65D92"/>
    <w:rsid w:val="00B74881"/>
    <w:rsid w:val="00B76B37"/>
    <w:rsid w:val="00B82957"/>
    <w:rsid w:val="00B85095"/>
    <w:rsid w:val="00B8641C"/>
    <w:rsid w:val="00B8698A"/>
    <w:rsid w:val="00B95937"/>
    <w:rsid w:val="00BA61F1"/>
    <w:rsid w:val="00BB2382"/>
    <w:rsid w:val="00BB78CB"/>
    <w:rsid w:val="00BC08C1"/>
    <w:rsid w:val="00BC489B"/>
    <w:rsid w:val="00BC768D"/>
    <w:rsid w:val="00BD1FC0"/>
    <w:rsid w:val="00BE4436"/>
    <w:rsid w:val="00BF2C0D"/>
    <w:rsid w:val="00BF5B1B"/>
    <w:rsid w:val="00C015B3"/>
    <w:rsid w:val="00C02CAB"/>
    <w:rsid w:val="00C1074B"/>
    <w:rsid w:val="00C254AF"/>
    <w:rsid w:val="00C3064F"/>
    <w:rsid w:val="00C33852"/>
    <w:rsid w:val="00C36093"/>
    <w:rsid w:val="00C37FAF"/>
    <w:rsid w:val="00C544A5"/>
    <w:rsid w:val="00C57C58"/>
    <w:rsid w:val="00C70FE0"/>
    <w:rsid w:val="00C7389D"/>
    <w:rsid w:val="00C75C66"/>
    <w:rsid w:val="00C80622"/>
    <w:rsid w:val="00C86328"/>
    <w:rsid w:val="00C9214C"/>
    <w:rsid w:val="00C93226"/>
    <w:rsid w:val="00CA19F5"/>
    <w:rsid w:val="00CA4AE2"/>
    <w:rsid w:val="00CA61A0"/>
    <w:rsid w:val="00CA6707"/>
    <w:rsid w:val="00CA7CE0"/>
    <w:rsid w:val="00CB07B9"/>
    <w:rsid w:val="00CC28BC"/>
    <w:rsid w:val="00CC4BA8"/>
    <w:rsid w:val="00CC50DF"/>
    <w:rsid w:val="00CC5579"/>
    <w:rsid w:val="00CC7D4E"/>
    <w:rsid w:val="00CD188C"/>
    <w:rsid w:val="00CE4158"/>
    <w:rsid w:val="00CE523B"/>
    <w:rsid w:val="00CE57FD"/>
    <w:rsid w:val="00CF1A01"/>
    <w:rsid w:val="00D0242C"/>
    <w:rsid w:val="00D268AE"/>
    <w:rsid w:val="00D34523"/>
    <w:rsid w:val="00D56A41"/>
    <w:rsid w:val="00D61A97"/>
    <w:rsid w:val="00D70D70"/>
    <w:rsid w:val="00D71953"/>
    <w:rsid w:val="00D8595F"/>
    <w:rsid w:val="00D86682"/>
    <w:rsid w:val="00D92FEB"/>
    <w:rsid w:val="00DA6B93"/>
    <w:rsid w:val="00DC0A6C"/>
    <w:rsid w:val="00DC33BF"/>
    <w:rsid w:val="00DC3AC3"/>
    <w:rsid w:val="00DD41A7"/>
    <w:rsid w:val="00DE40D6"/>
    <w:rsid w:val="00DF55A6"/>
    <w:rsid w:val="00E00808"/>
    <w:rsid w:val="00E026EC"/>
    <w:rsid w:val="00E047C5"/>
    <w:rsid w:val="00E06A3A"/>
    <w:rsid w:val="00E06C91"/>
    <w:rsid w:val="00E150F8"/>
    <w:rsid w:val="00E2106B"/>
    <w:rsid w:val="00E25BFD"/>
    <w:rsid w:val="00E3012B"/>
    <w:rsid w:val="00E30417"/>
    <w:rsid w:val="00E34D9C"/>
    <w:rsid w:val="00E37602"/>
    <w:rsid w:val="00E37DB7"/>
    <w:rsid w:val="00E37DC7"/>
    <w:rsid w:val="00E43145"/>
    <w:rsid w:val="00E44E0A"/>
    <w:rsid w:val="00E61480"/>
    <w:rsid w:val="00E62AF7"/>
    <w:rsid w:val="00E736BF"/>
    <w:rsid w:val="00E73C78"/>
    <w:rsid w:val="00E766A0"/>
    <w:rsid w:val="00E77DE8"/>
    <w:rsid w:val="00E858A0"/>
    <w:rsid w:val="00E870EB"/>
    <w:rsid w:val="00E91150"/>
    <w:rsid w:val="00E9237E"/>
    <w:rsid w:val="00EA2A62"/>
    <w:rsid w:val="00EA5E17"/>
    <w:rsid w:val="00EC1817"/>
    <w:rsid w:val="00EC47E9"/>
    <w:rsid w:val="00EC67FA"/>
    <w:rsid w:val="00ED2509"/>
    <w:rsid w:val="00EE2037"/>
    <w:rsid w:val="00EE400D"/>
    <w:rsid w:val="00EE50F2"/>
    <w:rsid w:val="00EF01CA"/>
    <w:rsid w:val="00EF23E9"/>
    <w:rsid w:val="00EF7814"/>
    <w:rsid w:val="00F00C4E"/>
    <w:rsid w:val="00F11C23"/>
    <w:rsid w:val="00F13B87"/>
    <w:rsid w:val="00F1615A"/>
    <w:rsid w:val="00F17B03"/>
    <w:rsid w:val="00F201FA"/>
    <w:rsid w:val="00F20C0D"/>
    <w:rsid w:val="00F3108E"/>
    <w:rsid w:val="00F353AA"/>
    <w:rsid w:val="00F37E92"/>
    <w:rsid w:val="00F43F35"/>
    <w:rsid w:val="00F6152E"/>
    <w:rsid w:val="00F64CD1"/>
    <w:rsid w:val="00F67F9A"/>
    <w:rsid w:val="00F70A26"/>
    <w:rsid w:val="00F7171F"/>
    <w:rsid w:val="00F73954"/>
    <w:rsid w:val="00F8271F"/>
    <w:rsid w:val="00F83F5E"/>
    <w:rsid w:val="00F84FBF"/>
    <w:rsid w:val="00F8581F"/>
    <w:rsid w:val="00F9058E"/>
    <w:rsid w:val="00F97C0D"/>
    <w:rsid w:val="00FA1D12"/>
    <w:rsid w:val="00FB2CCF"/>
    <w:rsid w:val="00FB6181"/>
    <w:rsid w:val="00FB6C9D"/>
    <w:rsid w:val="00FC60CC"/>
    <w:rsid w:val="00FD057F"/>
    <w:rsid w:val="00FF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8D04E"/>
  <w15:docId w15:val="{DAD0AA4C-3F76-45B8-8282-DA4D826A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iPriority="0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59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aliases w:val="Heading 1v"/>
    <w:basedOn w:val="Normal"/>
    <w:next w:val="Normal"/>
    <w:link w:val="Heading1Char"/>
    <w:uiPriority w:val="9"/>
    <w:qFormat/>
    <w:rsid w:val="007B4585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Heading2">
    <w:name w:val="heading 2"/>
    <w:aliases w:val="Heading 2v"/>
    <w:basedOn w:val="Normal"/>
    <w:next w:val="Normal"/>
    <w:link w:val="Heading2Char"/>
    <w:qFormat/>
    <w:rsid w:val="007B4585"/>
    <w:pPr>
      <w:keepNext/>
      <w:numPr>
        <w:ilvl w:val="1"/>
        <w:numId w:val="1"/>
      </w:numPr>
      <w:overflowPunct w:val="0"/>
      <w:autoSpaceDE w:val="0"/>
      <w:autoSpaceDN w:val="0"/>
      <w:adjustRightInd w:val="0"/>
      <w:textAlignment w:val="baseline"/>
      <w:outlineLvl w:val="1"/>
    </w:pPr>
    <w:rPr>
      <w:b/>
      <w:szCs w:val="20"/>
    </w:rPr>
  </w:style>
  <w:style w:type="paragraph" w:styleId="Heading3">
    <w:name w:val="heading 3"/>
    <w:aliases w:val="Heading 3v"/>
    <w:basedOn w:val="Normal"/>
    <w:next w:val="Normal"/>
    <w:link w:val="Heading3Char"/>
    <w:qFormat/>
    <w:rsid w:val="007B4585"/>
    <w:pPr>
      <w:keepNext/>
      <w:numPr>
        <w:numId w:val="14"/>
      </w:numPr>
      <w:tabs>
        <w:tab w:val="left" w:pos="1440"/>
      </w:tabs>
      <w:spacing w:before="240" w:after="60"/>
      <w:outlineLvl w:val="2"/>
    </w:pPr>
    <w:rPr>
      <w:rFonts w:ascii="Verdana" w:hAnsi="Verdana" w:cs="Arial"/>
      <w:b/>
      <w:bCs/>
      <w:sz w:val="22"/>
      <w:szCs w:val="26"/>
    </w:rPr>
  </w:style>
  <w:style w:type="paragraph" w:styleId="Heading4">
    <w:name w:val="heading 4"/>
    <w:aliases w:val="Heading 4v"/>
    <w:basedOn w:val="Normal"/>
    <w:next w:val="Normal"/>
    <w:link w:val="Heading4Char"/>
    <w:qFormat/>
    <w:rsid w:val="007B4585"/>
    <w:pPr>
      <w:keepNext/>
      <w:numPr>
        <w:ilvl w:val="3"/>
        <w:numId w:val="1"/>
      </w:numPr>
      <w:tabs>
        <w:tab w:val="left" w:pos="2880"/>
      </w:tabs>
      <w:spacing w:before="240" w:after="60"/>
      <w:outlineLvl w:val="3"/>
    </w:pPr>
    <w:rPr>
      <w:rFonts w:ascii="Verdana" w:hAnsi="Verdana"/>
      <w:b/>
      <w:bCs/>
      <w:sz w:val="22"/>
      <w:szCs w:val="28"/>
    </w:rPr>
  </w:style>
  <w:style w:type="paragraph" w:styleId="Heading5">
    <w:name w:val="heading 5"/>
    <w:aliases w:val="Heading 5v"/>
    <w:basedOn w:val="Normal"/>
    <w:next w:val="Normal"/>
    <w:link w:val="Heading5Char"/>
    <w:uiPriority w:val="99"/>
    <w:qFormat/>
    <w:rsid w:val="007B4585"/>
    <w:pPr>
      <w:numPr>
        <w:ilvl w:val="4"/>
        <w:numId w:val="1"/>
      </w:numPr>
      <w:spacing w:before="240" w:after="60"/>
      <w:outlineLvl w:val="4"/>
    </w:pPr>
    <w:rPr>
      <w:rFonts w:ascii="Verdana" w:hAnsi="Verdana"/>
      <w:b/>
      <w:bCs/>
      <w:i/>
      <w:iCs/>
      <w:sz w:val="22"/>
      <w:szCs w:val="26"/>
    </w:rPr>
  </w:style>
  <w:style w:type="paragraph" w:styleId="Heading6">
    <w:name w:val="heading 6"/>
    <w:aliases w:val="Heading 6v"/>
    <w:basedOn w:val="Normal"/>
    <w:next w:val="Normal"/>
    <w:link w:val="Heading6Char"/>
    <w:uiPriority w:val="9"/>
    <w:qFormat/>
    <w:rsid w:val="007B4585"/>
    <w:pPr>
      <w:keepNext/>
      <w:numPr>
        <w:ilvl w:val="5"/>
        <w:numId w:val="1"/>
      </w:numPr>
      <w:overflowPunct w:val="0"/>
      <w:autoSpaceDE w:val="0"/>
      <w:autoSpaceDN w:val="0"/>
      <w:adjustRightInd w:val="0"/>
      <w:spacing w:after="120"/>
      <w:textAlignment w:val="baseline"/>
      <w:outlineLvl w:val="5"/>
    </w:pPr>
    <w:rPr>
      <w:rFonts w:ascii="Times New Roman" w:hAnsi="Times New Roman"/>
      <w:b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7B4585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aliases w:val="Heading 8v"/>
    <w:basedOn w:val="Normal"/>
    <w:next w:val="Normal"/>
    <w:link w:val="Heading8Char"/>
    <w:uiPriority w:val="9"/>
    <w:qFormat/>
    <w:rsid w:val="007B4585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link w:val="Heading9Char"/>
    <w:uiPriority w:val="9"/>
    <w:qFormat/>
    <w:rsid w:val="007B4585"/>
    <w:pPr>
      <w:numPr>
        <w:ilvl w:val="8"/>
        <w:numId w:val="1"/>
      </w:numPr>
      <w:overflowPunct w:val="0"/>
      <w:autoSpaceDE w:val="0"/>
      <w:autoSpaceDN w:val="0"/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v Char"/>
    <w:basedOn w:val="DefaultParagraphFont"/>
    <w:link w:val="Heading1"/>
    <w:uiPriority w:val="9"/>
    <w:rsid w:val="007B4585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aliases w:val="Heading 2v Char"/>
    <w:basedOn w:val="DefaultParagraphFont"/>
    <w:link w:val="Heading2"/>
    <w:rsid w:val="007B4585"/>
    <w:rPr>
      <w:rFonts w:ascii="Arial" w:eastAsia="Times New Roman" w:hAnsi="Arial" w:cs="Times New Roman"/>
      <w:b/>
      <w:sz w:val="24"/>
      <w:szCs w:val="20"/>
    </w:rPr>
  </w:style>
  <w:style w:type="character" w:customStyle="1" w:styleId="Heading3Char">
    <w:name w:val="Heading 3 Char"/>
    <w:aliases w:val="Heading 3v Char"/>
    <w:basedOn w:val="DefaultParagraphFont"/>
    <w:link w:val="Heading3"/>
    <w:rsid w:val="007B4585"/>
    <w:rPr>
      <w:rFonts w:ascii="Verdana" w:eastAsia="Times New Roman" w:hAnsi="Verdana" w:cs="Arial"/>
      <w:b/>
      <w:bCs/>
      <w:szCs w:val="26"/>
    </w:rPr>
  </w:style>
  <w:style w:type="character" w:customStyle="1" w:styleId="Heading4Char">
    <w:name w:val="Heading 4 Char"/>
    <w:aliases w:val="Heading 4v Char"/>
    <w:basedOn w:val="DefaultParagraphFont"/>
    <w:link w:val="Heading4"/>
    <w:rsid w:val="007B4585"/>
    <w:rPr>
      <w:rFonts w:ascii="Verdana" w:eastAsia="Times New Roman" w:hAnsi="Verdana" w:cs="Times New Roman"/>
      <w:b/>
      <w:bCs/>
      <w:szCs w:val="28"/>
    </w:rPr>
  </w:style>
  <w:style w:type="character" w:customStyle="1" w:styleId="Heading5Char">
    <w:name w:val="Heading 5 Char"/>
    <w:aliases w:val="Heading 5v Char"/>
    <w:basedOn w:val="DefaultParagraphFont"/>
    <w:link w:val="Heading5"/>
    <w:uiPriority w:val="99"/>
    <w:rsid w:val="007B4585"/>
    <w:rPr>
      <w:rFonts w:ascii="Verdana" w:eastAsia="Times New Roman" w:hAnsi="Verdana" w:cs="Times New Roman"/>
      <w:b/>
      <w:bCs/>
      <w:i/>
      <w:iCs/>
      <w:szCs w:val="26"/>
    </w:rPr>
  </w:style>
  <w:style w:type="character" w:customStyle="1" w:styleId="Heading6Char">
    <w:name w:val="Heading 6 Char"/>
    <w:aliases w:val="Heading 6v Char"/>
    <w:basedOn w:val="DefaultParagraphFont"/>
    <w:link w:val="Heading6"/>
    <w:uiPriority w:val="9"/>
    <w:rsid w:val="007B458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7B4585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aliases w:val="Heading 8v Char"/>
    <w:basedOn w:val="DefaultParagraphFont"/>
    <w:link w:val="Heading8"/>
    <w:uiPriority w:val="9"/>
    <w:rsid w:val="007B458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7B4585"/>
    <w:rPr>
      <w:rFonts w:ascii="Arial" w:eastAsia="Times New Roman" w:hAnsi="Arial" w:cs="Arial"/>
    </w:rPr>
  </w:style>
  <w:style w:type="paragraph" w:styleId="BodyTextIndent3">
    <w:name w:val="Body Text Indent 3"/>
    <w:basedOn w:val="Normal"/>
    <w:link w:val="BodyTextIndent3Char"/>
    <w:rsid w:val="007B4585"/>
    <w:pPr>
      <w:ind w:left="720"/>
    </w:pPr>
    <w:rPr>
      <w:rFonts w:cs="Arial"/>
    </w:rPr>
  </w:style>
  <w:style w:type="character" w:customStyle="1" w:styleId="BodyTextIndent3Char">
    <w:name w:val="Body Text Indent 3 Char"/>
    <w:basedOn w:val="DefaultParagraphFont"/>
    <w:link w:val="BodyTextIndent3"/>
    <w:rsid w:val="007B4585"/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rsid w:val="007B4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7B4585"/>
    <w:rPr>
      <w:b/>
      <w:bCs/>
    </w:rPr>
  </w:style>
  <w:style w:type="paragraph" w:styleId="ListParagraph">
    <w:name w:val="List Paragraph"/>
    <w:basedOn w:val="Normal"/>
    <w:uiPriority w:val="34"/>
    <w:qFormat/>
    <w:rsid w:val="007B4585"/>
    <w:pPr>
      <w:ind w:left="720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585"/>
    <w:rPr>
      <w:rFonts w:ascii="Tahoma" w:eastAsia="Times New Roman" w:hAnsi="Tahoma" w:cs="Tahoma"/>
      <w:sz w:val="16"/>
      <w:szCs w:val="16"/>
    </w:rPr>
  </w:style>
  <w:style w:type="paragraph" w:styleId="Header">
    <w:name w:val="header"/>
    <w:aliases w:val="Title page,h,hd,*Header,Headerv"/>
    <w:basedOn w:val="Normal"/>
    <w:link w:val="HeaderChar"/>
    <w:uiPriority w:val="99"/>
    <w:unhideWhenUsed/>
    <w:rsid w:val="00F8271F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Title page Char,h Char,hd Char,*Header Char,Headerv Char"/>
    <w:basedOn w:val="DefaultParagraphFont"/>
    <w:link w:val="Header"/>
    <w:uiPriority w:val="99"/>
    <w:rsid w:val="00F8271F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827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271F"/>
    <w:rPr>
      <w:rFonts w:ascii="Arial" w:eastAsia="Times New Roman" w:hAnsi="Arial" w:cs="Times New Roman"/>
      <w:sz w:val="24"/>
      <w:szCs w:val="24"/>
    </w:rPr>
  </w:style>
  <w:style w:type="paragraph" w:styleId="ListNumber">
    <w:name w:val="List Number"/>
    <w:basedOn w:val="Normal"/>
    <w:rsid w:val="007469C2"/>
    <w:pPr>
      <w:tabs>
        <w:tab w:val="num" w:pos="1080"/>
      </w:tabs>
      <w:spacing w:after="120"/>
      <w:ind w:left="1080" w:hanging="360"/>
    </w:pPr>
  </w:style>
  <w:style w:type="paragraph" w:customStyle="1" w:styleId="RFPBody">
    <w:name w:val="RFP Body"/>
    <w:basedOn w:val="Normal"/>
    <w:rsid w:val="007469C2"/>
    <w:pPr>
      <w:tabs>
        <w:tab w:val="num" w:pos="1620"/>
      </w:tabs>
      <w:ind w:left="1620" w:hanging="180"/>
    </w:pPr>
    <w:rPr>
      <w:rFonts w:cs="Arial"/>
      <w:color w:val="000000"/>
      <w:sz w:val="22"/>
    </w:rPr>
  </w:style>
  <w:style w:type="paragraph" w:customStyle="1" w:styleId="RFPHeading1">
    <w:name w:val="RFP Heading 1"/>
    <w:basedOn w:val="Heading1"/>
    <w:rsid w:val="007469C2"/>
    <w:pPr>
      <w:numPr>
        <w:numId w:val="2"/>
      </w:numPr>
      <w:overflowPunct/>
      <w:autoSpaceDE/>
      <w:autoSpaceDN/>
      <w:adjustRightInd/>
      <w:spacing w:line="360" w:lineRule="auto"/>
      <w:jc w:val="left"/>
      <w:textAlignment w:val="auto"/>
    </w:pPr>
    <w:rPr>
      <w:rFonts w:cs="Arial"/>
      <w:b w:val="0"/>
      <w:bCs/>
      <w:sz w:val="22"/>
      <w:szCs w:val="24"/>
    </w:rPr>
  </w:style>
  <w:style w:type="paragraph" w:customStyle="1" w:styleId="RFPHeading2">
    <w:name w:val="RFP Heading 2"/>
    <w:basedOn w:val="Heading2"/>
    <w:rsid w:val="007469C2"/>
    <w:pPr>
      <w:numPr>
        <w:numId w:val="2"/>
      </w:numPr>
      <w:overflowPunct/>
      <w:autoSpaceDE/>
      <w:autoSpaceDN/>
      <w:adjustRightInd/>
      <w:spacing w:line="360" w:lineRule="auto"/>
      <w:textAlignment w:val="auto"/>
    </w:pPr>
    <w:rPr>
      <w:rFonts w:cs="Arial"/>
      <w:b w:val="0"/>
      <w:bCs/>
      <w:i/>
      <w:iCs/>
      <w:color w:val="000000"/>
      <w:sz w:val="22"/>
      <w:szCs w:val="24"/>
    </w:rPr>
  </w:style>
  <w:style w:type="paragraph" w:customStyle="1" w:styleId="RFPHeading3">
    <w:name w:val="RFP Heading 3"/>
    <w:basedOn w:val="RFPNormal"/>
    <w:rsid w:val="007469C2"/>
    <w:pPr>
      <w:tabs>
        <w:tab w:val="num" w:pos="720"/>
      </w:tabs>
      <w:ind w:left="720" w:hanging="720"/>
    </w:pPr>
  </w:style>
  <w:style w:type="paragraph" w:customStyle="1" w:styleId="RFPNormal">
    <w:name w:val="RFP Normal"/>
    <w:basedOn w:val="Normal"/>
    <w:rsid w:val="007469C2"/>
    <w:pPr>
      <w:spacing w:line="360" w:lineRule="auto"/>
      <w:ind w:left="432"/>
    </w:pPr>
    <w:rPr>
      <w:sz w:val="22"/>
    </w:rPr>
  </w:style>
  <w:style w:type="paragraph" w:customStyle="1" w:styleId="RFPHeading4">
    <w:name w:val="RFP Heading 4"/>
    <w:basedOn w:val="RFPNormal"/>
    <w:rsid w:val="007469C2"/>
    <w:pPr>
      <w:tabs>
        <w:tab w:val="num" w:pos="864"/>
      </w:tabs>
      <w:ind w:left="864" w:hanging="864"/>
    </w:pPr>
    <w:rPr>
      <w:rFonts w:cs="Arial"/>
      <w:iCs/>
      <w:color w:val="000000"/>
    </w:rPr>
  </w:style>
  <w:style w:type="paragraph" w:customStyle="1" w:styleId="xl26">
    <w:name w:val="xl26"/>
    <w:basedOn w:val="Normal"/>
    <w:rsid w:val="007469C2"/>
    <w:pPr>
      <w:spacing w:before="100" w:beforeAutospacing="1" w:after="100" w:afterAutospacing="1"/>
    </w:pPr>
    <w:rPr>
      <w:rFonts w:ascii="Univers (W1)" w:eastAsia="Arial Unicode MS" w:hAnsi="Univers (W1)" w:cs="Arial Unicode MS"/>
    </w:rPr>
  </w:style>
  <w:style w:type="paragraph" w:customStyle="1" w:styleId="xl27">
    <w:name w:val="xl27"/>
    <w:basedOn w:val="Normal"/>
    <w:rsid w:val="007469C2"/>
    <w:pPr>
      <w:spacing w:before="100" w:beforeAutospacing="1" w:after="100" w:afterAutospacing="1"/>
      <w:jc w:val="center"/>
    </w:pPr>
    <w:rPr>
      <w:rFonts w:ascii="Univers (W1)" w:eastAsia="Arial Unicode MS" w:hAnsi="Univers (W1)" w:cs="Arial Unicode MS"/>
      <w:b/>
      <w:bCs/>
    </w:rPr>
  </w:style>
  <w:style w:type="character" w:styleId="Hyperlink">
    <w:name w:val="Hyperlink"/>
    <w:uiPriority w:val="99"/>
    <w:rsid w:val="007469C2"/>
    <w:rPr>
      <w:color w:val="0000FF"/>
      <w:u w:val="single"/>
    </w:rPr>
  </w:style>
  <w:style w:type="paragraph" w:customStyle="1" w:styleId="DefinitionTerm">
    <w:name w:val="Definition Term"/>
    <w:basedOn w:val="Normal"/>
    <w:next w:val="Normal"/>
    <w:rsid w:val="007469C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Cs w:val="20"/>
    </w:rPr>
  </w:style>
  <w:style w:type="paragraph" w:customStyle="1" w:styleId="H4">
    <w:name w:val="H4"/>
    <w:basedOn w:val="Normal"/>
    <w:next w:val="Normal"/>
    <w:rsid w:val="007469C2"/>
    <w:pPr>
      <w:keepNext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Times New Roman" w:hAnsi="Times New Roman"/>
      <w:b/>
      <w:szCs w:val="20"/>
    </w:rPr>
  </w:style>
  <w:style w:type="character" w:styleId="PageNumber">
    <w:name w:val="page number"/>
    <w:basedOn w:val="DefaultParagraphFont"/>
    <w:rsid w:val="007469C2"/>
  </w:style>
  <w:style w:type="paragraph" w:styleId="BodyTextIndent">
    <w:name w:val="Body Text Indent"/>
    <w:basedOn w:val="Normal"/>
    <w:link w:val="BodyTextIndentChar"/>
    <w:rsid w:val="007469C2"/>
    <w:pPr>
      <w:ind w:left="360"/>
    </w:pPr>
    <w:rPr>
      <w:rFonts w:cs="Arial"/>
    </w:rPr>
  </w:style>
  <w:style w:type="character" w:customStyle="1" w:styleId="BodyTextIndentChar">
    <w:name w:val="Body Text Indent Char"/>
    <w:basedOn w:val="DefaultParagraphFont"/>
    <w:link w:val="BodyTextIndent"/>
    <w:rsid w:val="007469C2"/>
    <w:rPr>
      <w:rFonts w:ascii="Arial" w:eastAsia="Times New Roman" w:hAnsi="Arial" w:cs="Arial"/>
      <w:sz w:val="24"/>
      <w:szCs w:val="24"/>
    </w:rPr>
  </w:style>
  <w:style w:type="paragraph" w:styleId="BodyTextIndent2">
    <w:name w:val="Body Text Indent 2"/>
    <w:aliases w:val="Body Text Indent 2v"/>
    <w:basedOn w:val="Normal"/>
    <w:link w:val="BodyTextIndent2Char"/>
    <w:rsid w:val="007469C2"/>
    <w:pPr>
      <w:ind w:left="432"/>
    </w:pPr>
    <w:rPr>
      <w:rFonts w:cs="Arial"/>
    </w:rPr>
  </w:style>
  <w:style w:type="character" w:customStyle="1" w:styleId="BodyTextIndent2Char">
    <w:name w:val="Body Text Indent 2 Char"/>
    <w:aliases w:val="Body Text Indent 2v Char"/>
    <w:basedOn w:val="DefaultParagraphFont"/>
    <w:link w:val="BodyTextIndent2"/>
    <w:uiPriority w:val="99"/>
    <w:rsid w:val="007469C2"/>
    <w:rPr>
      <w:rFonts w:ascii="Arial" w:eastAsia="Times New Roman" w:hAnsi="Arial" w:cs="Arial"/>
      <w:sz w:val="24"/>
      <w:szCs w:val="24"/>
    </w:rPr>
  </w:style>
  <w:style w:type="character" w:styleId="FollowedHyperlink">
    <w:name w:val="FollowedHyperlink"/>
    <w:rsid w:val="007469C2"/>
    <w:rPr>
      <w:color w:val="800080"/>
      <w:u w:val="single"/>
    </w:rPr>
  </w:style>
  <w:style w:type="paragraph" w:styleId="TOC1">
    <w:name w:val="toc 1"/>
    <w:basedOn w:val="Normal"/>
    <w:next w:val="Normal"/>
    <w:autoRedefine/>
    <w:uiPriority w:val="39"/>
    <w:rsid w:val="007469C2"/>
    <w:pPr>
      <w:spacing w:before="120" w:after="120"/>
    </w:pPr>
    <w:rPr>
      <w:b/>
      <w:bCs/>
      <w:caps/>
      <w:sz w:val="20"/>
      <w:szCs w:val="20"/>
    </w:rPr>
  </w:style>
  <w:style w:type="paragraph" w:styleId="TOC3">
    <w:name w:val="toc 3"/>
    <w:basedOn w:val="Normal"/>
    <w:next w:val="Normal"/>
    <w:autoRedefine/>
    <w:semiHidden/>
    <w:rsid w:val="007469C2"/>
    <w:pPr>
      <w:tabs>
        <w:tab w:val="left" w:pos="960"/>
        <w:tab w:val="right" w:leader="dot" w:pos="9350"/>
      </w:tabs>
      <w:ind w:left="720"/>
    </w:pPr>
    <w:rPr>
      <w:rFonts w:ascii="Times New Roman" w:hAnsi="Times New Roman"/>
      <w:i/>
      <w:iCs/>
      <w:sz w:val="20"/>
      <w:szCs w:val="20"/>
    </w:rPr>
  </w:style>
  <w:style w:type="paragraph" w:styleId="TOC4">
    <w:name w:val="toc 4"/>
    <w:basedOn w:val="Normal"/>
    <w:next w:val="Normal"/>
    <w:autoRedefine/>
    <w:semiHidden/>
    <w:rsid w:val="007469C2"/>
    <w:pPr>
      <w:ind w:left="720"/>
    </w:pPr>
    <w:rPr>
      <w:rFonts w:ascii="Times New Roman" w:hAnsi="Times New Roman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7469C2"/>
    <w:pPr>
      <w:ind w:left="960"/>
    </w:pPr>
    <w:rPr>
      <w:rFonts w:ascii="Times New Roman" w:hAnsi="Times New Roman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7469C2"/>
    <w:pPr>
      <w:ind w:left="12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7469C2"/>
    <w:pPr>
      <w:ind w:left="144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7469C2"/>
    <w:pPr>
      <w:ind w:left="168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7469C2"/>
    <w:pPr>
      <w:ind w:left="1920"/>
    </w:pPr>
    <w:rPr>
      <w:rFonts w:ascii="Times New Roman" w:hAnsi="Times New Roman"/>
      <w:sz w:val="18"/>
      <w:szCs w:val="18"/>
    </w:rPr>
  </w:style>
  <w:style w:type="paragraph" w:customStyle="1" w:styleId="DefinitionList">
    <w:name w:val="Definition List"/>
    <w:basedOn w:val="Normal"/>
    <w:next w:val="Normal"/>
    <w:rsid w:val="007469C2"/>
    <w:pPr>
      <w:overflowPunct w:val="0"/>
      <w:autoSpaceDE w:val="0"/>
      <w:autoSpaceDN w:val="0"/>
      <w:adjustRightInd w:val="0"/>
      <w:ind w:left="360"/>
      <w:textAlignment w:val="baseline"/>
    </w:pPr>
    <w:rPr>
      <w:rFonts w:ascii="Times New Roman" w:hAnsi="Times New Roman"/>
      <w:szCs w:val="20"/>
    </w:rPr>
  </w:style>
  <w:style w:type="paragraph" w:customStyle="1" w:styleId="Style3">
    <w:name w:val="Style3"/>
    <w:basedOn w:val="Normal"/>
    <w:rsid w:val="007469C2"/>
    <w:pPr>
      <w:tabs>
        <w:tab w:val="left" w:pos="720"/>
      </w:tabs>
      <w:overflowPunct w:val="0"/>
      <w:autoSpaceDE w:val="0"/>
      <w:autoSpaceDN w:val="0"/>
      <w:adjustRightInd w:val="0"/>
      <w:ind w:left="720" w:hanging="720"/>
      <w:textAlignment w:val="baseline"/>
    </w:pPr>
    <w:rPr>
      <w:rFonts w:cs="Arial"/>
      <w:b/>
      <w:bCs/>
      <w:sz w:val="20"/>
      <w:szCs w:val="20"/>
    </w:rPr>
  </w:style>
  <w:style w:type="paragraph" w:customStyle="1" w:styleId="body-text">
    <w:name w:val="body-text"/>
    <w:basedOn w:val="Normal"/>
    <w:rsid w:val="007469C2"/>
    <w:pPr>
      <w:spacing w:before="120"/>
    </w:pPr>
    <w:rPr>
      <w:rFonts w:eastAsia="Arial Unicode MS" w:cs="Arial"/>
      <w:sz w:val="22"/>
      <w:szCs w:val="22"/>
    </w:rPr>
  </w:style>
  <w:style w:type="paragraph" w:customStyle="1" w:styleId="tableheading">
    <w:name w:val="tableheading"/>
    <w:basedOn w:val="Normal"/>
    <w:rsid w:val="007469C2"/>
    <w:pPr>
      <w:spacing w:before="120" w:after="120"/>
    </w:pPr>
    <w:rPr>
      <w:rFonts w:eastAsia="Arial Unicode MS" w:cs="Arial"/>
      <w:b/>
      <w:bCs/>
      <w:sz w:val="18"/>
      <w:szCs w:val="18"/>
    </w:rPr>
  </w:style>
  <w:style w:type="paragraph" w:customStyle="1" w:styleId="tabletext">
    <w:name w:val="tabletext"/>
    <w:basedOn w:val="Normal"/>
    <w:rsid w:val="007469C2"/>
    <w:pPr>
      <w:spacing w:before="120" w:after="120"/>
    </w:pPr>
    <w:rPr>
      <w:rFonts w:eastAsia="Arial Unicode MS" w:cs="Arial"/>
      <w:sz w:val="18"/>
      <w:szCs w:val="18"/>
    </w:rPr>
  </w:style>
  <w:style w:type="paragraph" w:customStyle="1" w:styleId="whs5">
    <w:name w:val="whs5"/>
    <w:basedOn w:val="Normal"/>
    <w:rsid w:val="007469C2"/>
    <w:rPr>
      <w:rFonts w:eastAsia="Arial Unicode MS" w:cs="Arial"/>
      <w:sz w:val="22"/>
      <w:szCs w:val="22"/>
    </w:rPr>
  </w:style>
  <w:style w:type="paragraph" w:customStyle="1" w:styleId="list1prs">
    <w:name w:val="list1prs"/>
    <w:basedOn w:val="Normal"/>
    <w:rsid w:val="007469C2"/>
    <w:pPr>
      <w:spacing w:before="80"/>
      <w:ind w:left="1800" w:hanging="360"/>
    </w:pPr>
    <w:rPr>
      <w:rFonts w:eastAsia="Arial Unicode MS" w:cs="Arial"/>
      <w:sz w:val="22"/>
      <w:szCs w:val="22"/>
    </w:rPr>
  </w:style>
  <w:style w:type="paragraph" w:customStyle="1" w:styleId="list2prs">
    <w:name w:val="list2prs"/>
    <w:basedOn w:val="Normal"/>
    <w:rsid w:val="007469C2"/>
    <w:pPr>
      <w:spacing w:before="80"/>
      <w:ind w:left="2160" w:hanging="360"/>
    </w:pPr>
    <w:rPr>
      <w:rFonts w:eastAsia="Arial Unicode MS" w:cs="Arial"/>
      <w:sz w:val="22"/>
      <w:szCs w:val="22"/>
    </w:rPr>
  </w:style>
  <w:style w:type="paragraph" w:styleId="BodyText">
    <w:name w:val="Body Text"/>
    <w:aliases w:val="Body Textv"/>
    <w:basedOn w:val="Normal"/>
    <w:link w:val="BodyTextChar"/>
    <w:rsid w:val="007469C2"/>
    <w:pPr>
      <w:spacing w:after="120"/>
    </w:pPr>
  </w:style>
  <w:style w:type="character" w:customStyle="1" w:styleId="BodyTextChar">
    <w:name w:val="Body Text Char"/>
    <w:aliases w:val="Body Textv Char"/>
    <w:basedOn w:val="DefaultParagraphFont"/>
    <w:link w:val="BodyText"/>
    <w:rsid w:val="007469C2"/>
    <w:rPr>
      <w:rFonts w:ascii="Arial" w:eastAsia="Times New Roman" w:hAnsi="Arial" w:cs="Times New Roman"/>
      <w:sz w:val="24"/>
      <w:szCs w:val="24"/>
    </w:rPr>
  </w:style>
  <w:style w:type="paragraph" w:customStyle="1" w:styleId="Style1">
    <w:name w:val="Style1"/>
    <w:basedOn w:val="Normal"/>
    <w:rsid w:val="007469C2"/>
    <w:pPr>
      <w:tabs>
        <w:tab w:val="left" w:pos="720"/>
      </w:tabs>
      <w:overflowPunct w:val="0"/>
      <w:autoSpaceDE w:val="0"/>
      <w:autoSpaceDN w:val="0"/>
      <w:adjustRightInd w:val="0"/>
      <w:ind w:left="720" w:hanging="720"/>
    </w:pPr>
    <w:rPr>
      <w:rFonts w:ascii="Times New Roman" w:hAnsi="Times New Roman"/>
      <w:sz w:val="20"/>
      <w:szCs w:val="20"/>
    </w:rPr>
  </w:style>
  <w:style w:type="paragraph" w:styleId="BodyText2">
    <w:name w:val="Body Text 2"/>
    <w:aliases w:val="Body Text 2v"/>
    <w:basedOn w:val="Normal"/>
    <w:link w:val="BodyText2Char"/>
    <w:rsid w:val="007469C2"/>
    <w:pPr>
      <w:spacing w:after="120" w:line="480" w:lineRule="auto"/>
    </w:pPr>
  </w:style>
  <w:style w:type="character" w:customStyle="1" w:styleId="BodyText2Char">
    <w:name w:val="Body Text 2 Char"/>
    <w:aliases w:val="Body Text 2v Char1"/>
    <w:basedOn w:val="DefaultParagraphFont"/>
    <w:link w:val="BodyText2"/>
    <w:uiPriority w:val="99"/>
    <w:rsid w:val="007469C2"/>
    <w:rPr>
      <w:rFonts w:ascii="Arial" w:eastAsia="Times New Roman" w:hAnsi="Arial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7469C2"/>
    <w:rPr>
      <w:rFonts w:ascii="Fixedsys" w:hAnsi="Fixedsys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69C2"/>
    <w:rPr>
      <w:rFonts w:ascii="Fixedsys" w:eastAsia="Times New Roman" w:hAnsi="Fixedsys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7469C2"/>
    <w:pPr>
      <w:overflowPunct w:val="0"/>
      <w:autoSpaceDE w:val="0"/>
      <w:autoSpaceDN w:val="0"/>
      <w:adjustRightInd w:val="0"/>
      <w:jc w:val="center"/>
      <w:textAlignment w:val="baseline"/>
    </w:pPr>
    <w:rPr>
      <w:rFonts w:ascii="Century Gothic" w:hAnsi="Century Gothic"/>
      <w:b/>
      <w:szCs w:val="20"/>
    </w:rPr>
  </w:style>
  <w:style w:type="character" w:customStyle="1" w:styleId="SubtitleChar">
    <w:name w:val="Subtitle Char"/>
    <w:basedOn w:val="DefaultParagraphFont"/>
    <w:link w:val="Subtitle"/>
    <w:rsid w:val="007469C2"/>
    <w:rPr>
      <w:rFonts w:ascii="Century Gothic" w:eastAsia="Times New Roman" w:hAnsi="Century Gothic" w:cs="Times New Roman"/>
      <w:b/>
      <w:sz w:val="24"/>
      <w:szCs w:val="20"/>
    </w:rPr>
  </w:style>
  <w:style w:type="character" w:styleId="CommentReference">
    <w:name w:val="annotation reference"/>
    <w:rsid w:val="007469C2"/>
    <w:rPr>
      <w:sz w:val="18"/>
    </w:rPr>
  </w:style>
  <w:style w:type="paragraph" w:styleId="CommentText">
    <w:name w:val="annotation text"/>
    <w:basedOn w:val="Normal"/>
    <w:link w:val="CommentTextChar"/>
    <w:rsid w:val="007469C2"/>
  </w:style>
  <w:style w:type="character" w:customStyle="1" w:styleId="CommentTextChar">
    <w:name w:val="Comment Text Char"/>
    <w:basedOn w:val="DefaultParagraphFont"/>
    <w:link w:val="CommentText"/>
    <w:rsid w:val="007469C2"/>
    <w:rPr>
      <w:rFonts w:ascii="Arial" w:eastAsia="Times New Roman" w:hAnsi="Arial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7469C2"/>
  </w:style>
  <w:style w:type="character" w:customStyle="1" w:styleId="CommentSubjectChar">
    <w:name w:val="Comment Subject Char"/>
    <w:basedOn w:val="CommentTextChar"/>
    <w:link w:val="CommentSubject"/>
    <w:rsid w:val="007469C2"/>
    <w:rPr>
      <w:rFonts w:ascii="Arial" w:eastAsia="Times New Roman" w:hAnsi="Arial" w:cs="Times New Roman"/>
      <w:sz w:val="24"/>
      <w:szCs w:val="24"/>
    </w:rPr>
  </w:style>
  <w:style w:type="table" w:styleId="TableGrid8">
    <w:name w:val="Table Grid 8"/>
    <w:basedOn w:val="TableNormal"/>
    <w:rsid w:val="0074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74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Web">
    <w:name w:val="Normal (Web)"/>
    <w:basedOn w:val="Normal"/>
    <w:uiPriority w:val="99"/>
    <w:rsid w:val="007469C2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styleId="Emphasis">
    <w:name w:val="Emphasis"/>
    <w:qFormat/>
    <w:rsid w:val="007469C2"/>
    <w:rPr>
      <w:i/>
      <w:iCs/>
    </w:rPr>
  </w:style>
  <w:style w:type="character" w:styleId="FootnoteReference">
    <w:name w:val="footnote reference"/>
    <w:semiHidden/>
    <w:rsid w:val="007469C2"/>
    <w:rPr>
      <w:vertAlign w:val="superscript"/>
    </w:rPr>
  </w:style>
  <w:style w:type="table" w:styleId="TableWeb3">
    <w:name w:val="Table Web 3"/>
    <w:basedOn w:val="TableNormal"/>
    <w:rsid w:val="0074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74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74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ist1dfps">
    <w:name w:val="list1dfps"/>
    <w:basedOn w:val="Normal"/>
    <w:rsid w:val="007469C2"/>
    <w:pPr>
      <w:spacing w:before="80"/>
      <w:ind w:left="1800" w:hanging="360"/>
    </w:pPr>
    <w:rPr>
      <w:rFonts w:ascii="Verdana" w:hAnsi="Verdana"/>
    </w:rPr>
  </w:style>
  <w:style w:type="paragraph" w:customStyle="1" w:styleId="bodytextdfps">
    <w:name w:val="bodytextdfps"/>
    <w:basedOn w:val="Normal"/>
    <w:rsid w:val="007469C2"/>
    <w:pPr>
      <w:spacing w:before="120"/>
      <w:ind w:left="1440"/>
    </w:pPr>
    <w:rPr>
      <w:rFonts w:ascii="Verdana" w:hAnsi="Verdana"/>
    </w:rPr>
  </w:style>
  <w:style w:type="paragraph" w:customStyle="1" w:styleId="pbullet1">
    <w:name w:val="pbullet1"/>
    <w:basedOn w:val="Normal"/>
    <w:rsid w:val="007469C2"/>
    <w:pPr>
      <w:spacing w:after="120"/>
      <w:ind w:left="360" w:hanging="360"/>
    </w:pPr>
    <w:rPr>
      <w:rFonts w:cs="Arial"/>
      <w:color w:val="000000"/>
      <w:sz w:val="20"/>
      <w:szCs w:val="20"/>
    </w:rPr>
  </w:style>
  <w:style w:type="paragraph" w:customStyle="1" w:styleId="pbullet2">
    <w:name w:val="pbullet2"/>
    <w:basedOn w:val="Normal"/>
    <w:rsid w:val="007469C2"/>
    <w:pPr>
      <w:spacing w:after="120"/>
      <w:ind w:left="720" w:hanging="360"/>
    </w:pPr>
    <w:rPr>
      <w:rFonts w:cs="Arial"/>
      <w:color w:val="000000"/>
      <w:sz w:val="20"/>
      <w:szCs w:val="20"/>
    </w:rPr>
  </w:style>
  <w:style w:type="paragraph" w:customStyle="1" w:styleId="subheading1dfps">
    <w:name w:val="subheading1dfps"/>
    <w:basedOn w:val="Normal"/>
    <w:rsid w:val="007469C2"/>
    <w:pPr>
      <w:spacing w:before="320"/>
      <w:ind w:left="720"/>
    </w:pPr>
    <w:rPr>
      <w:rFonts w:ascii="Verdana" w:hAnsi="Verdana"/>
      <w:b/>
      <w:bCs/>
    </w:rPr>
  </w:style>
  <w:style w:type="paragraph" w:customStyle="1" w:styleId="default">
    <w:name w:val="default"/>
    <w:basedOn w:val="Normal"/>
    <w:rsid w:val="007469C2"/>
    <w:pPr>
      <w:autoSpaceDE w:val="0"/>
      <w:autoSpaceDN w:val="0"/>
    </w:pPr>
    <w:rPr>
      <w:rFonts w:cs="Arial"/>
      <w:color w:val="000000"/>
    </w:rPr>
  </w:style>
  <w:style w:type="paragraph" w:styleId="Caption">
    <w:name w:val="caption"/>
    <w:basedOn w:val="Normal"/>
    <w:next w:val="Normal"/>
    <w:qFormat/>
    <w:rsid w:val="007469C2"/>
    <w:rPr>
      <w:b/>
      <w:bCs/>
      <w:sz w:val="20"/>
      <w:szCs w:val="20"/>
    </w:rPr>
  </w:style>
  <w:style w:type="paragraph" w:styleId="BodyText3">
    <w:name w:val="Body Text 3"/>
    <w:aliases w:val="Body Text 3v"/>
    <w:basedOn w:val="Normal"/>
    <w:link w:val="BodyText3Char"/>
    <w:rsid w:val="007469C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Body Text 3v Char"/>
    <w:basedOn w:val="DefaultParagraphFont"/>
    <w:link w:val="BodyText3"/>
    <w:rsid w:val="007469C2"/>
    <w:rPr>
      <w:rFonts w:ascii="Arial" w:eastAsia="Times New Roman" w:hAnsi="Arial" w:cs="Times New Roman"/>
      <w:sz w:val="16"/>
      <w:szCs w:val="16"/>
    </w:rPr>
  </w:style>
  <w:style w:type="paragraph" w:customStyle="1" w:styleId="Style2">
    <w:name w:val="Style2"/>
    <w:basedOn w:val="Heading3"/>
    <w:rsid w:val="007469C2"/>
    <w:pPr>
      <w:numPr>
        <w:numId w:val="0"/>
      </w:numPr>
      <w:tabs>
        <w:tab w:val="clear" w:pos="1440"/>
        <w:tab w:val="num" w:pos="1620"/>
      </w:tabs>
      <w:ind w:left="1620" w:hanging="360"/>
    </w:pPr>
    <w:rPr>
      <w:rFonts w:ascii="Arial" w:hAnsi="Arial"/>
    </w:rPr>
  </w:style>
  <w:style w:type="paragraph" w:customStyle="1" w:styleId="Style4">
    <w:name w:val="Style4"/>
    <w:basedOn w:val="Heading3"/>
    <w:rsid w:val="007469C2"/>
    <w:pPr>
      <w:numPr>
        <w:numId w:val="0"/>
      </w:numPr>
      <w:tabs>
        <w:tab w:val="clear" w:pos="1440"/>
        <w:tab w:val="num" w:pos="1080"/>
      </w:tabs>
      <w:ind w:left="720" w:hanging="360"/>
    </w:pPr>
    <w:rPr>
      <w:rFonts w:ascii="Arial" w:hAnsi="Arial"/>
      <w:szCs w:val="22"/>
    </w:rPr>
  </w:style>
  <w:style w:type="paragraph" w:customStyle="1" w:styleId="Style40">
    <w:name w:val="Style 4"/>
    <w:basedOn w:val="Heading3"/>
    <w:rsid w:val="007469C2"/>
    <w:pPr>
      <w:numPr>
        <w:numId w:val="0"/>
      </w:numPr>
      <w:tabs>
        <w:tab w:val="clear" w:pos="1440"/>
        <w:tab w:val="num" w:pos="2160"/>
      </w:tabs>
      <w:ind w:left="2160" w:hanging="180"/>
    </w:pPr>
    <w:rPr>
      <w:rFonts w:ascii="Arial" w:hAnsi="Arial"/>
    </w:rPr>
  </w:style>
  <w:style w:type="paragraph" w:customStyle="1" w:styleId="StyleHeading311ptLeft05Firstline0">
    <w:name w:val="Style Heading 3 + 11 pt Left:  0.5&quot; First line:  0&quot;"/>
    <w:basedOn w:val="Heading3"/>
    <w:rsid w:val="007469C2"/>
    <w:pPr>
      <w:numPr>
        <w:numId w:val="3"/>
      </w:numPr>
      <w:tabs>
        <w:tab w:val="clear" w:pos="1440"/>
      </w:tabs>
    </w:pPr>
    <w:rPr>
      <w:rFonts w:ascii="Arial" w:hAnsi="Arial" w:cs="Times New Roman"/>
      <w:szCs w:val="20"/>
    </w:rPr>
  </w:style>
  <w:style w:type="paragraph" w:customStyle="1" w:styleId="Style5">
    <w:name w:val="Style5"/>
    <w:basedOn w:val="Heading3"/>
    <w:rsid w:val="007469C2"/>
    <w:pPr>
      <w:numPr>
        <w:ilvl w:val="1"/>
        <w:numId w:val="5"/>
      </w:numPr>
    </w:pPr>
    <w:rPr>
      <w:rFonts w:ascii="Arial" w:hAnsi="Arial"/>
      <w:szCs w:val="22"/>
    </w:rPr>
  </w:style>
  <w:style w:type="paragraph" w:customStyle="1" w:styleId="Style6">
    <w:name w:val="Style6"/>
    <w:basedOn w:val="Heading2"/>
    <w:next w:val="Style40"/>
    <w:rsid w:val="007469C2"/>
    <w:pPr>
      <w:numPr>
        <w:ilvl w:val="0"/>
        <w:numId w:val="0"/>
      </w:numPr>
      <w:tabs>
        <w:tab w:val="num" w:pos="360"/>
      </w:tabs>
      <w:ind w:left="360" w:hanging="360"/>
    </w:pPr>
    <w:rPr>
      <w:rFonts w:cs="Arial"/>
      <w:bCs/>
      <w:sz w:val="22"/>
      <w:szCs w:val="22"/>
    </w:rPr>
  </w:style>
  <w:style w:type="paragraph" w:customStyle="1" w:styleId="Style7">
    <w:name w:val="Style7"/>
    <w:basedOn w:val="Heading2"/>
    <w:rsid w:val="007469C2"/>
    <w:pPr>
      <w:numPr>
        <w:ilvl w:val="0"/>
        <w:numId w:val="4"/>
      </w:numPr>
    </w:pPr>
    <w:rPr>
      <w:rFonts w:cs="Arial"/>
      <w:bCs/>
      <w:sz w:val="22"/>
      <w:szCs w:val="22"/>
    </w:rPr>
  </w:style>
  <w:style w:type="paragraph" w:customStyle="1" w:styleId="Style8">
    <w:name w:val="Style8"/>
    <w:basedOn w:val="Normal"/>
    <w:rsid w:val="007469C2"/>
    <w:rPr>
      <w:rFonts w:cs="Arial"/>
      <w:sz w:val="22"/>
      <w:szCs w:val="22"/>
    </w:rPr>
  </w:style>
  <w:style w:type="paragraph" w:customStyle="1" w:styleId="Style9">
    <w:name w:val="Style9"/>
    <w:basedOn w:val="Style8"/>
    <w:rsid w:val="007469C2"/>
    <w:pPr>
      <w:ind w:firstLine="360"/>
    </w:pPr>
    <w:rPr>
      <w:b/>
    </w:rPr>
  </w:style>
  <w:style w:type="paragraph" w:customStyle="1" w:styleId="Style10">
    <w:name w:val="Style 1"/>
    <w:basedOn w:val="Heading1"/>
    <w:rsid w:val="007469C2"/>
    <w:pPr>
      <w:numPr>
        <w:numId w:val="0"/>
      </w:numPr>
    </w:pPr>
    <w:rPr>
      <w:szCs w:val="24"/>
    </w:rPr>
  </w:style>
  <w:style w:type="paragraph" w:customStyle="1" w:styleId="style50">
    <w:name w:val="style5"/>
    <w:basedOn w:val="Style5"/>
    <w:rsid w:val="007469C2"/>
  </w:style>
  <w:style w:type="character" w:customStyle="1" w:styleId="bodytext2char0">
    <w:name w:val="bodytext2char0"/>
    <w:rsid w:val="007469C2"/>
    <w:rPr>
      <w:rFonts w:ascii="Arial" w:hAnsi="Arial" w:cs="Arial" w:hint="default"/>
    </w:rPr>
  </w:style>
  <w:style w:type="character" w:customStyle="1" w:styleId="CharChar8">
    <w:name w:val="Char Char8"/>
    <w:semiHidden/>
    <w:locked/>
    <w:rsid w:val="007469C2"/>
    <w:rPr>
      <w:rFonts w:ascii="Arial" w:hAnsi="Arial" w:cs="Arial"/>
      <w:sz w:val="24"/>
      <w:szCs w:val="24"/>
      <w:lang w:val="en-US" w:eastAsia="en-US" w:bidi="ar-SA"/>
    </w:rPr>
  </w:style>
  <w:style w:type="paragraph" w:styleId="ListBullet2">
    <w:name w:val="List Bullet 2"/>
    <w:basedOn w:val="Normal"/>
    <w:rsid w:val="007469C2"/>
    <w:pPr>
      <w:numPr>
        <w:numId w:val="6"/>
      </w:numPr>
    </w:pPr>
  </w:style>
  <w:style w:type="paragraph" w:styleId="Revision">
    <w:name w:val="Revision"/>
    <w:hidden/>
    <w:uiPriority w:val="99"/>
    <w:semiHidden/>
    <w:rsid w:val="007469C2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st1">
    <w:name w:val="st1"/>
    <w:rsid w:val="007469C2"/>
  </w:style>
  <w:style w:type="paragraph" w:customStyle="1" w:styleId="Document1">
    <w:name w:val="Document 1"/>
    <w:rsid w:val="007469C2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4"/>
      <w:szCs w:val="20"/>
    </w:rPr>
  </w:style>
  <w:style w:type="paragraph" w:styleId="Title">
    <w:name w:val="Title"/>
    <w:basedOn w:val="Normal"/>
    <w:link w:val="TitleChar"/>
    <w:uiPriority w:val="10"/>
    <w:qFormat/>
    <w:rsid w:val="007469C2"/>
    <w:pPr>
      <w:overflowPunct w:val="0"/>
      <w:autoSpaceDE w:val="0"/>
      <w:autoSpaceDN w:val="0"/>
      <w:adjustRightInd w:val="0"/>
      <w:jc w:val="center"/>
      <w:textAlignment w:val="baseline"/>
    </w:pPr>
    <w:rPr>
      <w:rFonts w:ascii="Century Gothic" w:hAnsi="Century Gothic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7469C2"/>
    <w:rPr>
      <w:rFonts w:ascii="Century Gothic" w:eastAsia="Times New Roman" w:hAnsi="Century Gothic" w:cs="Times New Roman"/>
      <w:b/>
      <w:bCs/>
      <w:sz w:val="24"/>
      <w:szCs w:val="24"/>
    </w:rPr>
  </w:style>
  <w:style w:type="character" w:customStyle="1" w:styleId="BodyText2Char1">
    <w:name w:val="Body Text 2 Char1"/>
    <w:aliases w:val="Body Text 2v Char"/>
    <w:semiHidden/>
    <w:locked/>
    <w:rsid w:val="007469C2"/>
    <w:rPr>
      <w:rFonts w:ascii="Arial" w:hAnsi="Arial"/>
      <w:b/>
      <w:bCs/>
      <w:sz w:val="32"/>
      <w:szCs w:val="24"/>
      <w:lang w:val="en-US" w:eastAsia="en-US" w:bidi="ar-SA"/>
    </w:rPr>
  </w:style>
  <w:style w:type="paragraph" w:customStyle="1" w:styleId="Technical4">
    <w:name w:val="Technical 4"/>
    <w:rsid w:val="007469C2"/>
    <w:pPr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b/>
      <w:sz w:val="24"/>
      <w:szCs w:val="20"/>
    </w:rPr>
  </w:style>
  <w:style w:type="paragraph" w:customStyle="1" w:styleId="RFPHeading6">
    <w:name w:val="RFP Heading 6"/>
    <w:basedOn w:val="RFPNormal"/>
    <w:rsid w:val="007469C2"/>
    <w:pPr>
      <w:numPr>
        <w:numId w:val="5"/>
      </w:numPr>
      <w:tabs>
        <w:tab w:val="clear" w:pos="360"/>
        <w:tab w:val="left" w:pos="720"/>
        <w:tab w:val="num" w:pos="2520"/>
      </w:tabs>
      <w:ind w:left="2160" w:hanging="720"/>
    </w:pPr>
    <w:rPr>
      <w:color w:val="000000"/>
      <w:szCs w:val="20"/>
    </w:rPr>
  </w:style>
  <w:style w:type="paragraph" w:styleId="PlainText">
    <w:name w:val="Plain Text"/>
    <w:basedOn w:val="Normal"/>
    <w:link w:val="PlainTextChar"/>
    <w:uiPriority w:val="99"/>
    <w:rsid w:val="007469C2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7469C2"/>
    <w:rPr>
      <w:rFonts w:ascii="Courier New" w:eastAsia="Times New Roman" w:hAnsi="Courier New" w:cs="Times New Roman"/>
      <w:sz w:val="20"/>
      <w:szCs w:val="20"/>
    </w:rPr>
  </w:style>
  <w:style w:type="paragraph" w:customStyle="1" w:styleId="BodySingle">
    <w:name w:val="Body Single"/>
    <w:basedOn w:val="Normal"/>
    <w:rsid w:val="007469C2"/>
    <w:rPr>
      <w:sz w:val="18"/>
      <w:szCs w:val="20"/>
    </w:rPr>
  </w:style>
  <w:style w:type="paragraph" w:styleId="DocumentMap">
    <w:name w:val="Document Map"/>
    <w:basedOn w:val="Normal"/>
    <w:link w:val="DocumentMapChar"/>
    <w:rsid w:val="007469C2"/>
    <w:pPr>
      <w:shd w:val="clear" w:color="auto" w:fill="C6D5EC"/>
    </w:pPr>
    <w:rPr>
      <w:rFonts w:ascii="Lucida Grande" w:hAnsi="Lucida Grande"/>
      <w:bCs/>
    </w:rPr>
  </w:style>
  <w:style w:type="character" w:customStyle="1" w:styleId="DocumentMapChar">
    <w:name w:val="Document Map Char"/>
    <w:basedOn w:val="DefaultParagraphFont"/>
    <w:link w:val="DocumentMap"/>
    <w:rsid w:val="007469C2"/>
    <w:rPr>
      <w:rFonts w:ascii="Lucida Grande" w:eastAsia="Times New Roman" w:hAnsi="Lucida Grande" w:cs="Times New Roman"/>
      <w:bCs/>
      <w:sz w:val="24"/>
      <w:szCs w:val="24"/>
      <w:shd w:val="clear" w:color="auto" w:fill="C6D5EC"/>
    </w:rPr>
  </w:style>
  <w:style w:type="numbering" w:customStyle="1" w:styleId="Contract">
    <w:name w:val="Contract"/>
    <w:rsid w:val="007469C2"/>
    <w:pPr>
      <w:numPr>
        <w:numId w:val="7"/>
      </w:numPr>
    </w:pPr>
  </w:style>
  <w:style w:type="numbering" w:customStyle="1" w:styleId="contractoutline">
    <w:name w:val="contract outline"/>
    <w:rsid w:val="007469C2"/>
    <w:pPr>
      <w:numPr>
        <w:numId w:val="8"/>
      </w:numPr>
    </w:pPr>
  </w:style>
  <w:style w:type="table" w:styleId="MediumShading2-Accent5">
    <w:name w:val="Medium Shading 2 Accent 5"/>
    <w:basedOn w:val="TableNormal"/>
    <w:uiPriority w:val="64"/>
    <w:rsid w:val="007469C2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Headings">
    <w:name w:val="Headings"/>
    <w:uiPriority w:val="99"/>
    <w:rsid w:val="007469C2"/>
    <w:pPr>
      <w:numPr>
        <w:numId w:val="9"/>
      </w:numPr>
    </w:pPr>
  </w:style>
  <w:style w:type="paragraph" w:styleId="TOC2">
    <w:name w:val="toc 2"/>
    <w:basedOn w:val="Normal"/>
    <w:next w:val="Normal"/>
    <w:autoRedefine/>
    <w:uiPriority w:val="39"/>
    <w:rsid w:val="007469C2"/>
    <w:pPr>
      <w:tabs>
        <w:tab w:val="left" w:pos="960"/>
        <w:tab w:val="left" w:pos="1080"/>
        <w:tab w:val="right" w:leader="dot" w:pos="9350"/>
      </w:tabs>
      <w:spacing w:after="100"/>
      <w:ind w:left="990" w:hanging="750"/>
    </w:pPr>
  </w:style>
  <w:style w:type="character" w:customStyle="1" w:styleId="nobr1">
    <w:name w:val="nobr1"/>
    <w:basedOn w:val="DefaultParagraphFont"/>
    <w:rsid w:val="007469C2"/>
  </w:style>
  <w:style w:type="character" w:styleId="PlaceholderText">
    <w:name w:val="Placeholder Text"/>
    <w:basedOn w:val="DefaultParagraphFont"/>
    <w:uiPriority w:val="99"/>
    <w:semiHidden/>
    <w:rsid w:val="00016AF7"/>
    <w:rPr>
      <w:color w:val="808080"/>
    </w:rPr>
  </w:style>
  <w:style w:type="paragraph" w:customStyle="1" w:styleId="Default0">
    <w:name w:val="Default"/>
    <w:rsid w:val="00F1615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customStyle="1" w:styleId="TableWeb31">
    <w:name w:val="Table Web 31"/>
    <w:basedOn w:val="TableNormal"/>
    <w:next w:val="TableWeb3"/>
    <w:rsid w:val="00F161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2">
    <w:name w:val="Table Web 32"/>
    <w:basedOn w:val="TableNormal"/>
    <w:next w:val="TableWeb3"/>
    <w:rsid w:val="00F161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53a810-d2a2-4c28-9ad9-9100c9a22e04" xsi:nil="true"/>
    <lcf76f155ced4ddcb4097134ff3c332f xmlns="fa52e9d8-b45c-475d-8474-40cae373fd7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24340E99C88F40BD8251AC0F34ADFF" ma:contentTypeVersion="16" ma:contentTypeDescription="Create a new document." ma:contentTypeScope="" ma:versionID="3bd2108900eceabdd4beb864c353d8e0">
  <xsd:schema xmlns:xsd="http://www.w3.org/2001/XMLSchema" xmlns:xs="http://www.w3.org/2001/XMLSchema" xmlns:p="http://schemas.microsoft.com/office/2006/metadata/properties" xmlns:ns2="16395b74-3ae1-4240-acc0-20ec260a51a8" xmlns:ns3="fa52e9d8-b45c-475d-8474-40cae373fd79" xmlns:ns4="d853a810-d2a2-4c28-9ad9-9100c9a22e04" targetNamespace="http://schemas.microsoft.com/office/2006/metadata/properties" ma:root="true" ma:fieldsID="b63ed256901daa8f87e8b029932f8632" ns2:_="" ns3:_="" ns4:_="">
    <xsd:import namespace="16395b74-3ae1-4240-acc0-20ec260a51a8"/>
    <xsd:import namespace="fa52e9d8-b45c-475d-8474-40cae373fd79"/>
    <xsd:import namespace="d853a810-d2a2-4c28-9ad9-9100c9a22e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95b74-3ae1-4240-acc0-20ec260a51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2e9d8-b45c-475d-8474-40cae373fd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590b57-b2b8-4f92-a7a2-a2c14f8ff4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a810-d2a2-4c28-9ad9-9100c9a22e0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42f2377-6a9d-4105-9178-8afa4787ff57}" ma:internalName="TaxCatchAll" ma:showField="CatchAllData" ma:web="16395b74-3ae1-4240-acc0-20ec260a51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794E5-5745-4A41-B0F8-2E6872AF58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1E26C0-4DC0-427F-B7EA-423BA44E24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2F11A4-4AEB-4803-B567-84C16B7D6ADA}"/>
</file>

<file path=customXml/itemProps4.xml><?xml version="1.0" encoding="utf-8"?>
<ds:datastoreItem xmlns:ds="http://schemas.openxmlformats.org/officeDocument/2006/customXml" ds:itemID="{F4746A26-F5A7-4AB2-9D3F-C442A2D3E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381</Words>
  <Characters>1702</Characters>
  <Application>Microsoft Office Word</Application>
  <DocSecurity>4</DocSecurity>
  <Lines>182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DFPS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Henry,Kimberly (DFPS)</dc:creator>
  <cp:lastModifiedBy>McKelvy,Mike (HHSC)</cp:lastModifiedBy>
  <cp:revision>2</cp:revision>
  <cp:lastPrinted>2019-05-09T21:51:00Z</cp:lastPrinted>
  <dcterms:created xsi:type="dcterms:W3CDTF">2026-09-08T21:07:00Z</dcterms:created>
  <dcterms:modified xsi:type="dcterms:W3CDTF">2026-09-08T21:07:00Z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0x010100F524340E99C88F40BD8251AC0F34ADFF</vt:lpwstr>
  </property>
</Properties>
</file>