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6D96" w14:textId="4313A7D7" w:rsidR="00374A88" w:rsidRPr="008447B2" w:rsidRDefault="00710F83" w:rsidP="00374A88">
      <w:pPr>
        <w:jc w:val="center"/>
        <w:rPr>
          <w:rFonts w:ascii="Times New Roman Bold" w:hAnsi="Times New Roman Bold"/>
          <w:b/>
          <w:bCs/>
          <w:smallCaps/>
          <w:sz w:val="28"/>
        </w:rPr>
      </w:pPr>
      <w:r>
        <w:rPr>
          <w:rFonts w:ascii="Times New Roman Bold" w:hAnsi="Times New Roman Bold"/>
          <w:b/>
          <w:bCs/>
          <w:smallCaps/>
          <w:sz w:val="28"/>
        </w:rPr>
        <w:t xml:space="preserve">Attachment to </w:t>
      </w:r>
      <w:r w:rsidR="001F21F4">
        <w:rPr>
          <w:rFonts w:ascii="Times New Roman Bold" w:hAnsi="Times New Roman Bold"/>
          <w:b/>
          <w:bCs/>
          <w:smallCaps/>
          <w:sz w:val="28"/>
        </w:rPr>
        <w:t xml:space="preserve">Addendum </w:t>
      </w:r>
      <w:r w:rsidR="00C62AAA">
        <w:rPr>
          <w:rFonts w:ascii="Times New Roman Bold" w:hAnsi="Times New Roman Bold"/>
          <w:b/>
          <w:bCs/>
          <w:smallCaps/>
          <w:sz w:val="28"/>
        </w:rPr>
        <w:t>2</w:t>
      </w:r>
      <w:r w:rsidR="00AE747F">
        <w:rPr>
          <w:rFonts w:ascii="Times New Roman Bold" w:hAnsi="Times New Roman Bold"/>
          <w:b/>
          <w:bCs/>
          <w:smallCaps/>
          <w:sz w:val="28"/>
        </w:rPr>
        <w:t>-</w:t>
      </w:r>
      <w:r w:rsidR="00B83123">
        <w:rPr>
          <w:rFonts w:ascii="Times New Roman Bold" w:hAnsi="Times New Roman Bold"/>
          <w:b/>
          <w:bCs/>
          <w:smallCaps/>
          <w:sz w:val="28"/>
        </w:rPr>
        <w:t xml:space="preserve">Revised </w:t>
      </w:r>
      <w:r w:rsidR="00374A88" w:rsidRPr="008447B2">
        <w:rPr>
          <w:rFonts w:ascii="Times New Roman Bold" w:hAnsi="Times New Roman Bold"/>
          <w:b/>
          <w:bCs/>
          <w:smallCaps/>
          <w:sz w:val="28"/>
        </w:rPr>
        <w:t>F</w:t>
      </w:r>
      <w:r w:rsidR="008509A1" w:rsidRPr="008447B2">
        <w:rPr>
          <w:rFonts w:ascii="Times New Roman Bold" w:hAnsi="Times New Roman Bold"/>
          <w:b/>
          <w:bCs/>
          <w:smallCaps/>
          <w:sz w:val="28"/>
        </w:rPr>
        <w:t>orm</w:t>
      </w:r>
      <w:r w:rsidR="00374A88" w:rsidRPr="008447B2">
        <w:rPr>
          <w:rFonts w:ascii="Times New Roman Bold" w:hAnsi="Times New Roman Bold"/>
          <w:b/>
          <w:bCs/>
          <w:smallCaps/>
          <w:sz w:val="28"/>
        </w:rPr>
        <w:t xml:space="preserve"> F</w:t>
      </w:r>
    </w:p>
    <w:p w14:paraId="6530CB3D" w14:textId="34278CA2" w:rsidR="00374A88" w:rsidRPr="008447B2" w:rsidRDefault="00374A88" w:rsidP="00374A88">
      <w:pPr>
        <w:jc w:val="center"/>
        <w:rPr>
          <w:rFonts w:ascii="Times New Roman Bold" w:hAnsi="Times New Roman Bold"/>
          <w:b/>
          <w:bCs/>
          <w:smallCaps/>
          <w:sz w:val="28"/>
        </w:rPr>
      </w:pPr>
      <w:r w:rsidRPr="008447B2">
        <w:rPr>
          <w:rFonts w:ascii="Times New Roman Bold" w:hAnsi="Times New Roman Bold"/>
          <w:b/>
          <w:bCs/>
          <w:smallCaps/>
          <w:sz w:val="28"/>
        </w:rPr>
        <w:t>P</w:t>
      </w:r>
      <w:r w:rsidR="008509A1" w:rsidRPr="008447B2">
        <w:rPr>
          <w:rFonts w:ascii="Times New Roman Bold" w:hAnsi="Times New Roman Bold"/>
          <w:b/>
          <w:bCs/>
          <w:smallCaps/>
          <w:sz w:val="28"/>
        </w:rPr>
        <w:t>rogram</w:t>
      </w:r>
      <w:r w:rsidRPr="008447B2">
        <w:rPr>
          <w:rFonts w:ascii="Times New Roman Bold" w:hAnsi="Times New Roman Bold"/>
          <w:b/>
          <w:bCs/>
          <w:smallCaps/>
          <w:sz w:val="28"/>
        </w:rPr>
        <w:t xml:space="preserve"> N</w:t>
      </w:r>
      <w:r w:rsidR="008509A1" w:rsidRPr="008447B2">
        <w:rPr>
          <w:rFonts w:ascii="Times New Roman Bold" w:hAnsi="Times New Roman Bold"/>
          <w:b/>
          <w:bCs/>
          <w:smallCaps/>
          <w:sz w:val="28"/>
        </w:rPr>
        <w:t>arrative</w:t>
      </w:r>
    </w:p>
    <w:p w14:paraId="1BF1C266" w14:textId="77777777" w:rsidR="00374A88" w:rsidRDefault="00374A88" w:rsidP="00374A88">
      <w:pPr>
        <w:rPr>
          <w:rFonts w:ascii="Verdana" w:hAnsi="Verdana"/>
        </w:rPr>
      </w:pPr>
    </w:p>
    <w:tbl>
      <w:tblPr>
        <w:tblW w:w="111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320"/>
        <w:gridCol w:w="6840"/>
      </w:tblGrid>
      <w:tr w:rsidR="00374A88" w:rsidRPr="0010141B" w14:paraId="72047B32" w14:textId="77777777" w:rsidTr="00AE3B6D">
        <w:trPr>
          <w:cantSplit/>
          <w:trHeight w:hRule="exact" w:val="444"/>
        </w:trPr>
        <w:tc>
          <w:tcPr>
            <w:tcW w:w="4320" w:type="dxa"/>
            <w:vAlign w:val="center"/>
          </w:tcPr>
          <w:p w14:paraId="24BB715D" w14:textId="77777777" w:rsidR="00374A88" w:rsidRPr="0010141B" w:rsidRDefault="00374A88" w:rsidP="004C239F">
            <w:pPr>
              <w:tabs>
                <w:tab w:val="left" w:pos="360"/>
              </w:tabs>
              <w:rPr>
                <w:rFonts w:ascii="Times New Roman" w:eastAsia="Times New Roman" w:hAnsi="Times New Roman"/>
              </w:rPr>
            </w:pPr>
            <w:r w:rsidRPr="0010141B">
              <w:rPr>
                <w:rFonts w:ascii="Times New Roman" w:eastAsia="Times New Roman" w:hAnsi="Times New Roman"/>
                <w:b/>
                <w:bCs/>
              </w:rPr>
              <w:t>Legal Business Name of Applicant:</w:t>
            </w:r>
          </w:p>
        </w:tc>
        <w:tc>
          <w:tcPr>
            <w:tcW w:w="6840" w:type="dxa"/>
            <w:vAlign w:val="center"/>
          </w:tcPr>
          <w:p w14:paraId="45F8BA00" w14:textId="77777777" w:rsidR="00374A88" w:rsidRPr="0010141B" w:rsidRDefault="00374A88" w:rsidP="004C239F">
            <w:pPr>
              <w:tabs>
                <w:tab w:val="left" w:pos="360"/>
              </w:tabs>
              <w:rPr>
                <w:rFonts w:ascii="Times New Roman" w:eastAsia="Times New Roman" w:hAnsi="Times New Roman"/>
              </w:rPr>
            </w:pPr>
            <w:r w:rsidRPr="0010141B">
              <w:rPr>
                <w:rFonts w:ascii="Times New Roman" w:eastAsia="Times New Roman" w:hAnsi="Times New Roman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0141B">
              <w:rPr>
                <w:rFonts w:ascii="Times New Roman" w:eastAsia="Times New Roman" w:hAnsi="Times New Roman"/>
              </w:rPr>
              <w:instrText xml:space="preserve"> FORMTEXT </w:instrText>
            </w:r>
            <w:r w:rsidRPr="0010141B">
              <w:rPr>
                <w:rFonts w:ascii="Times New Roman" w:eastAsia="Times New Roman" w:hAnsi="Times New Roman"/>
              </w:rPr>
            </w:r>
            <w:r w:rsidRPr="0010141B">
              <w:rPr>
                <w:rFonts w:ascii="Times New Roman" w:eastAsia="Times New Roman" w:hAnsi="Times New Roman"/>
              </w:rPr>
              <w:fldChar w:fldCharType="separate"/>
            </w:r>
            <w:r w:rsidRPr="0010141B">
              <w:rPr>
                <w:rFonts w:ascii="Times New Roman" w:eastAsia="Times New Roman" w:hAnsi="Times New Roman"/>
                <w:noProof/>
              </w:rPr>
              <w:t> </w:t>
            </w:r>
            <w:r w:rsidRPr="0010141B">
              <w:rPr>
                <w:rFonts w:ascii="Times New Roman" w:eastAsia="Times New Roman" w:hAnsi="Times New Roman"/>
                <w:noProof/>
              </w:rPr>
              <w:t> </w:t>
            </w:r>
            <w:r w:rsidRPr="0010141B">
              <w:rPr>
                <w:rFonts w:ascii="Times New Roman" w:eastAsia="Times New Roman" w:hAnsi="Times New Roman"/>
                <w:noProof/>
              </w:rPr>
              <w:t> </w:t>
            </w:r>
            <w:r w:rsidRPr="0010141B">
              <w:rPr>
                <w:rFonts w:ascii="Times New Roman" w:eastAsia="Times New Roman" w:hAnsi="Times New Roman"/>
                <w:noProof/>
              </w:rPr>
              <w:t> </w:t>
            </w:r>
            <w:r w:rsidRPr="0010141B">
              <w:rPr>
                <w:rFonts w:ascii="Times New Roman" w:eastAsia="Times New Roman" w:hAnsi="Times New Roman"/>
                <w:noProof/>
              </w:rPr>
              <w:t> </w:t>
            </w:r>
            <w:r w:rsidRPr="0010141B">
              <w:rPr>
                <w:rFonts w:ascii="Times New Roman" w:eastAsia="Times New Roman" w:hAnsi="Times New Roman"/>
              </w:rPr>
              <w:fldChar w:fldCharType="end"/>
            </w:r>
          </w:p>
        </w:tc>
      </w:tr>
    </w:tbl>
    <w:p w14:paraId="48C6BAC2" w14:textId="5454D743" w:rsidR="00374A88" w:rsidRPr="0010141B" w:rsidRDefault="00374A88" w:rsidP="00374A88">
      <w:pPr>
        <w:rPr>
          <w:rFonts w:ascii="Times New Roman" w:hAnsi="Times New Roman"/>
          <w:bCs/>
          <w:i/>
          <w:iCs/>
        </w:rPr>
      </w:pPr>
      <w:r w:rsidRPr="0010141B">
        <w:rPr>
          <w:rFonts w:ascii="Times New Roman" w:hAnsi="Times New Roman"/>
          <w:bCs/>
          <w:i/>
          <w:iCs/>
        </w:rPr>
        <w:t xml:space="preserve">The page limit for this Form F, Program Narrative, </w:t>
      </w:r>
      <w:r w:rsidR="00555767" w:rsidRPr="0010141B">
        <w:rPr>
          <w:rFonts w:ascii="Times New Roman" w:hAnsi="Times New Roman"/>
          <w:bCs/>
          <w:i/>
          <w:iCs/>
        </w:rPr>
        <w:t>must not exceed 10</w:t>
      </w:r>
      <w:r w:rsidRPr="0010141B">
        <w:rPr>
          <w:rFonts w:ascii="Times New Roman" w:hAnsi="Times New Roman"/>
          <w:bCs/>
          <w:i/>
          <w:iCs/>
        </w:rPr>
        <w:t xml:space="preserve"> pages, excluding attachments.</w:t>
      </w:r>
    </w:p>
    <w:p w14:paraId="597B2EA8" w14:textId="77777777" w:rsidR="00C83F9A" w:rsidRPr="0010141B" w:rsidRDefault="00C83F9A" w:rsidP="00374A88">
      <w:pPr>
        <w:rPr>
          <w:rFonts w:ascii="Times New Roman" w:hAnsi="Times New Roman"/>
          <w:bCs/>
        </w:rPr>
      </w:pPr>
    </w:p>
    <w:tbl>
      <w:tblPr>
        <w:tblW w:w="1125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AE3B6D" w:rsidRPr="0010141B" w14:paraId="66D57E11" w14:textId="77777777" w:rsidTr="008600EC">
        <w:trPr>
          <w:trHeight w:val="341"/>
        </w:trPr>
        <w:tc>
          <w:tcPr>
            <w:tcW w:w="11250" w:type="dxa"/>
            <w:shd w:val="clear" w:color="auto" w:fill="D9E2F3" w:themeFill="accent1" w:themeFillTint="33"/>
          </w:tcPr>
          <w:p w14:paraId="02F0B17B" w14:textId="48BBA8FB" w:rsidR="00AE3B6D" w:rsidRPr="0010141B" w:rsidRDefault="00AE3B6D" w:rsidP="00655CA9">
            <w:pPr>
              <w:numPr>
                <w:ilvl w:val="0"/>
                <w:numId w:val="2"/>
              </w:numPr>
              <w:ind w:left="392" w:hanging="360"/>
              <w:rPr>
                <w:rFonts w:ascii="Times New Roman" w:hAnsi="Times New Roman"/>
                <w:b/>
                <w:color w:val="FFFFFF"/>
              </w:rPr>
            </w:pPr>
            <w:r w:rsidRPr="0010141B">
              <w:rPr>
                <w:rFonts w:ascii="Times New Roman" w:hAnsi="Times New Roman"/>
                <w:b/>
              </w:rPr>
              <w:t>Community Strengths and Needs Assessment Summary</w:t>
            </w:r>
          </w:p>
        </w:tc>
      </w:tr>
      <w:tr w:rsidR="00AE3B6D" w:rsidRPr="0010141B" w14:paraId="2D4CD845" w14:textId="77777777" w:rsidTr="00110DA8">
        <w:trPr>
          <w:trHeight w:val="341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0F415E68" w14:textId="77777777" w:rsidR="00B73580" w:rsidRPr="001F6773" w:rsidRDefault="0010141B" w:rsidP="00B73580">
            <w:pPr>
              <w:pStyle w:val="BodyTex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Provide </w:t>
            </w:r>
            <w:r w:rsidR="00AE3B6D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a summary of the </w:t>
            </w:r>
            <w:r w:rsidR="0048249B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="00AE3B6D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ommunity </w:t>
            </w:r>
            <w:r w:rsidR="0048249B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AE3B6D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trengths and </w:t>
            </w:r>
            <w:r w:rsidR="0048249B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N</w:t>
            </w:r>
            <w:r w:rsidR="00AE3B6D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eeds </w:t>
            </w:r>
            <w:r w:rsidR="0048249B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="00AE3B6D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ssessment (CSNA). </w:t>
            </w:r>
            <w:r w:rsidR="00B73580" w:rsidRPr="001F677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Applicants may use a previous needs assessment(s) as a resource to inform and aid in the completion of the CSNA RFA requirement so long as the information gathered reflects current community needs. </w:t>
            </w:r>
          </w:p>
          <w:p w14:paraId="27524FD6" w14:textId="59CF849C" w:rsidR="00AE3B6D" w:rsidRPr="0010141B" w:rsidRDefault="00AE3B6D" w:rsidP="00110DA8">
            <w:pPr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</w:rPr>
              <w:t xml:space="preserve">Please include the following sections in the summary: </w:t>
            </w:r>
          </w:p>
          <w:p w14:paraId="1BCD8050" w14:textId="3D02A3A6" w:rsidR="00AE3B6D" w:rsidRPr="0010141B" w:rsidRDefault="00AE3B6D" w:rsidP="00D67D4F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Times New Roman" w:hAnsi="Times New Roman"/>
                <w:bCs/>
              </w:rPr>
            </w:pPr>
            <w:r w:rsidRPr="0010141B">
              <w:rPr>
                <w:rFonts w:ascii="Times New Roman" w:hAnsi="Times New Roman"/>
                <w:bCs/>
              </w:rPr>
              <w:t xml:space="preserve">Overview – Provide an overview of the proposed </w:t>
            </w:r>
            <w:r w:rsidR="0048249B">
              <w:rPr>
                <w:rFonts w:ascii="Times New Roman" w:hAnsi="Times New Roman"/>
                <w:bCs/>
              </w:rPr>
              <w:t>S</w:t>
            </w:r>
            <w:r w:rsidRPr="0010141B">
              <w:rPr>
                <w:rFonts w:ascii="Times New Roman" w:hAnsi="Times New Roman"/>
                <w:bCs/>
              </w:rPr>
              <w:t xml:space="preserve">ervice </w:t>
            </w:r>
            <w:r w:rsidR="0048249B">
              <w:rPr>
                <w:rFonts w:ascii="Times New Roman" w:hAnsi="Times New Roman"/>
                <w:bCs/>
              </w:rPr>
              <w:t>D</w:t>
            </w:r>
            <w:r w:rsidRPr="0010141B">
              <w:rPr>
                <w:rFonts w:ascii="Times New Roman" w:hAnsi="Times New Roman"/>
                <w:bCs/>
              </w:rPr>
              <w:t xml:space="preserve">elivery </w:t>
            </w:r>
            <w:r w:rsidR="0048249B">
              <w:rPr>
                <w:rFonts w:ascii="Times New Roman" w:hAnsi="Times New Roman"/>
                <w:bCs/>
              </w:rPr>
              <w:t>A</w:t>
            </w:r>
            <w:r w:rsidRPr="0010141B">
              <w:rPr>
                <w:rFonts w:ascii="Times New Roman" w:hAnsi="Times New Roman"/>
                <w:bCs/>
              </w:rPr>
              <w:t>rea and the priority populations in the proposed area, to include demographics, community characteristics, and unique community context.</w:t>
            </w:r>
          </w:p>
          <w:p w14:paraId="35C0400D" w14:textId="056A8589" w:rsidR="00AE3B6D" w:rsidRPr="0010141B" w:rsidRDefault="00AE3B6D" w:rsidP="00D67D4F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Times New Roman" w:hAnsi="Times New Roman"/>
                <w:bCs/>
              </w:rPr>
            </w:pPr>
            <w:r w:rsidRPr="0010141B">
              <w:rPr>
                <w:rFonts w:ascii="Times New Roman" w:hAnsi="Times New Roman"/>
                <w:bCs/>
              </w:rPr>
              <w:t xml:space="preserve">Implications and Conclusions – Provide a summary that indicates community needs, challenges, and </w:t>
            </w:r>
            <w:r w:rsidR="0048249B">
              <w:rPr>
                <w:rFonts w:ascii="Times New Roman" w:hAnsi="Times New Roman"/>
                <w:bCs/>
              </w:rPr>
              <w:t>P</w:t>
            </w:r>
            <w:r w:rsidRPr="0010141B">
              <w:rPr>
                <w:rFonts w:ascii="Times New Roman" w:hAnsi="Times New Roman"/>
                <w:bCs/>
              </w:rPr>
              <w:t xml:space="preserve">rotective </w:t>
            </w:r>
            <w:r w:rsidR="0048249B">
              <w:rPr>
                <w:rFonts w:ascii="Times New Roman" w:hAnsi="Times New Roman"/>
                <w:bCs/>
              </w:rPr>
              <w:t>F</w:t>
            </w:r>
            <w:r w:rsidRPr="0010141B">
              <w:rPr>
                <w:rFonts w:ascii="Times New Roman" w:hAnsi="Times New Roman"/>
                <w:bCs/>
              </w:rPr>
              <w:t xml:space="preserve">actors – especially related to priority service populations. Describe existing services and resources as well as gaps in services and resources for the priority populations. </w:t>
            </w:r>
          </w:p>
          <w:p w14:paraId="2B65F509" w14:textId="7224F817" w:rsidR="00AE3B6D" w:rsidRPr="0010141B" w:rsidRDefault="00AE3B6D" w:rsidP="00D67D4F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Times New Roman" w:hAnsi="Times New Roman"/>
                <w:bCs/>
              </w:rPr>
            </w:pPr>
            <w:r w:rsidRPr="0010141B">
              <w:rPr>
                <w:rFonts w:ascii="Times New Roman" w:hAnsi="Times New Roman"/>
                <w:bCs/>
              </w:rPr>
              <w:t xml:space="preserve">References – Very briefly describe how the </w:t>
            </w:r>
            <w:r w:rsidR="0048249B">
              <w:rPr>
                <w:rFonts w:ascii="Times New Roman" w:hAnsi="Times New Roman"/>
                <w:bCs/>
              </w:rPr>
              <w:t>C</w:t>
            </w:r>
            <w:r w:rsidRPr="0010141B">
              <w:rPr>
                <w:rFonts w:ascii="Times New Roman" w:hAnsi="Times New Roman"/>
                <w:bCs/>
              </w:rPr>
              <w:t xml:space="preserve">ommunity </w:t>
            </w:r>
            <w:r w:rsidR="0048249B">
              <w:rPr>
                <w:rFonts w:ascii="Times New Roman" w:hAnsi="Times New Roman"/>
                <w:bCs/>
              </w:rPr>
              <w:t>S</w:t>
            </w:r>
            <w:r w:rsidRPr="0010141B">
              <w:rPr>
                <w:rFonts w:ascii="Times New Roman" w:hAnsi="Times New Roman"/>
                <w:bCs/>
              </w:rPr>
              <w:t xml:space="preserve">trengths and </w:t>
            </w:r>
            <w:r w:rsidR="0048249B">
              <w:rPr>
                <w:rFonts w:ascii="Times New Roman" w:hAnsi="Times New Roman"/>
                <w:bCs/>
              </w:rPr>
              <w:t>N</w:t>
            </w:r>
            <w:r w:rsidRPr="0010141B">
              <w:rPr>
                <w:rFonts w:ascii="Times New Roman" w:hAnsi="Times New Roman"/>
                <w:bCs/>
              </w:rPr>
              <w:t xml:space="preserve">eed </w:t>
            </w:r>
            <w:r w:rsidR="0048249B">
              <w:rPr>
                <w:rFonts w:ascii="Times New Roman" w:hAnsi="Times New Roman"/>
                <w:bCs/>
              </w:rPr>
              <w:t>A</w:t>
            </w:r>
            <w:r w:rsidRPr="0010141B">
              <w:rPr>
                <w:rFonts w:ascii="Times New Roman" w:hAnsi="Times New Roman"/>
                <w:bCs/>
              </w:rPr>
              <w:t xml:space="preserve">ssessment was compiled and include </w:t>
            </w:r>
            <w:r w:rsidR="009A205A" w:rsidRPr="0010141B">
              <w:rPr>
                <w:rFonts w:ascii="Times New Roman" w:hAnsi="Times New Roman"/>
                <w:bCs/>
              </w:rPr>
              <w:t xml:space="preserve">a </w:t>
            </w:r>
            <w:r w:rsidRPr="0010141B">
              <w:rPr>
                <w:rFonts w:ascii="Times New Roman" w:hAnsi="Times New Roman"/>
                <w:bCs/>
              </w:rPr>
              <w:t xml:space="preserve">list of references. </w:t>
            </w:r>
          </w:p>
          <w:p w14:paraId="01762A99" w14:textId="5234EC8F" w:rsidR="00AE3B6D" w:rsidRPr="0010141B" w:rsidRDefault="00AE3B6D" w:rsidP="00110DA8">
            <w:pPr>
              <w:spacing w:after="12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</w:rPr>
              <w:t xml:space="preserve">The CSNA summary must be </w:t>
            </w:r>
            <w:r w:rsidRPr="0010141B">
              <w:rPr>
                <w:rFonts w:ascii="Times New Roman" w:hAnsi="Times New Roman"/>
                <w:b/>
                <w:u w:val="single"/>
              </w:rPr>
              <w:t>limited to three</w:t>
            </w:r>
            <w:r w:rsidR="00C15C49">
              <w:rPr>
                <w:rFonts w:ascii="Times New Roman" w:hAnsi="Times New Roman"/>
                <w:b/>
                <w:u w:val="single"/>
              </w:rPr>
              <w:t xml:space="preserve"> (3)</w:t>
            </w:r>
            <w:r w:rsidR="00797878" w:rsidRPr="0010141B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10141B">
              <w:rPr>
                <w:rFonts w:ascii="Times New Roman" w:hAnsi="Times New Roman"/>
                <w:b/>
                <w:u w:val="single"/>
              </w:rPr>
              <w:t>pages</w:t>
            </w:r>
            <w:r w:rsidRPr="0010141B">
              <w:rPr>
                <w:rFonts w:ascii="Times New Roman" w:hAnsi="Times New Roman"/>
                <w:b/>
              </w:rPr>
              <w:t xml:space="preserve">. </w:t>
            </w:r>
          </w:p>
        </w:tc>
      </w:tr>
      <w:tr w:rsidR="00AE3B6D" w:rsidRPr="0010141B" w14:paraId="566A61E5" w14:textId="77777777" w:rsidTr="004C239F">
        <w:trPr>
          <w:trHeight w:val="620"/>
        </w:trPr>
        <w:tc>
          <w:tcPr>
            <w:tcW w:w="11250" w:type="dxa"/>
            <w:vAlign w:val="center"/>
          </w:tcPr>
          <w:p w14:paraId="78119ABE" w14:textId="6F5EDFB2" w:rsidR="00AE3B6D" w:rsidRPr="0010141B" w:rsidRDefault="00AE3B6D" w:rsidP="004C239F">
            <w:pPr>
              <w:ind w:left="60"/>
              <w:rPr>
                <w:rFonts w:ascii="Times New Roman" w:hAnsi="Times New Roman"/>
                <w:bCs/>
              </w:rPr>
            </w:pPr>
          </w:p>
        </w:tc>
      </w:tr>
    </w:tbl>
    <w:p w14:paraId="5716867B" w14:textId="0E3289CF" w:rsidR="00481D73" w:rsidRPr="0010141B" w:rsidRDefault="00481D73">
      <w:pPr>
        <w:rPr>
          <w:rFonts w:ascii="Times New Roman" w:hAnsi="Times New Roman"/>
        </w:rPr>
      </w:pPr>
    </w:p>
    <w:tbl>
      <w:tblPr>
        <w:tblW w:w="1125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10141B" w:rsidRPr="0010141B" w14:paraId="7D47D795" w14:textId="77777777" w:rsidTr="0010141B">
        <w:trPr>
          <w:trHeight w:val="360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589B3A" w14:textId="77777777" w:rsidR="0010141B" w:rsidRPr="0010141B" w:rsidRDefault="0010141B" w:rsidP="009F43ED">
            <w:pPr>
              <w:numPr>
                <w:ilvl w:val="0"/>
                <w:numId w:val="2"/>
              </w:numPr>
              <w:ind w:left="392" w:hanging="36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</w:rPr>
              <w:t>Logic Model</w:t>
            </w:r>
          </w:p>
        </w:tc>
      </w:tr>
      <w:tr w:rsidR="0010141B" w:rsidRPr="0010141B" w14:paraId="066FD749" w14:textId="77777777" w:rsidTr="0010141B">
        <w:trPr>
          <w:trHeight w:val="360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267553" w14:textId="53640B35" w:rsidR="0010141B" w:rsidRPr="0010141B" w:rsidRDefault="0010141B" w:rsidP="009F43E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Cs/>
              </w:rPr>
              <w:t>As part of the Application, Applicant must submit a logic model for its proposed programming and activities. The logic model must be submitted as an attachment to</w:t>
            </w:r>
            <w:r w:rsidRPr="0010141B">
              <w:rPr>
                <w:rFonts w:ascii="Times New Roman" w:hAnsi="Times New Roman"/>
                <w:b/>
              </w:rPr>
              <w:t xml:space="preserve"> </w:t>
            </w:r>
            <w:r w:rsidRPr="00C15C49">
              <w:rPr>
                <w:rFonts w:ascii="Times New Roman" w:hAnsi="Times New Roman"/>
                <w:b/>
              </w:rPr>
              <w:t>Form F</w:t>
            </w:r>
            <w:r w:rsidRPr="0010141B">
              <w:rPr>
                <w:rFonts w:ascii="Times New Roman" w:hAnsi="Times New Roman"/>
                <w:b/>
              </w:rPr>
              <w:t xml:space="preserve">, Program Narrative, </w:t>
            </w:r>
            <w:r w:rsidRPr="0010141B">
              <w:rPr>
                <w:rFonts w:ascii="Times New Roman" w:hAnsi="Times New Roman"/>
                <w:bCs/>
              </w:rPr>
              <w:t>and labeled</w:t>
            </w:r>
            <w:r w:rsidRPr="0010141B">
              <w:rPr>
                <w:rFonts w:ascii="Times New Roman" w:hAnsi="Times New Roman"/>
                <w:b/>
              </w:rPr>
              <w:t xml:space="preserve"> </w:t>
            </w:r>
            <w:r w:rsidRPr="0010141B">
              <w:rPr>
                <w:rFonts w:ascii="Times New Roman" w:hAnsi="Times New Roman"/>
                <w:bCs/>
              </w:rPr>
              <w:t>as</w:t>
            </w:r>
            <w:r w:rsidRPr="0010141B">
              <w:rPr>
                <w:rFonts w:ascii="Times New Roman" w:hAnsi="Times New Roman"/>
                <w:b/>
              </w:rPr>
              <w:t xml:space="preserve"> </w:t>
            </w:r>
            <w:r w:rsidRPr="00C15C49">
              <w:rPr>
                <w:rFonts w:ascii="Times New Roman" w:hAnsi="Times New Roman"/>
                <w:b/>
              </w:rPr>
              <w:t>Attachment F-1,</w:t>
            </w:r>
            <w:r w:rsidRPr="0010141B">
              <w:rPr>
                <w:rFonts w:ascii="Times New Roman" w:hAnsi="Times New Roman"/>
                <w:b/>
              </w:rPr>
              <w:t xml:space="preserve"> Logic Model.</w:t>
            </w:r>
          </w:p>
        </w:tc>
      </w:tr>
    </w:tbl>
    <w:p w14:paraId="4A823129" w14:textId="77777777" w:rsidR="0010141B" w:rsidRPr="0010141B" w:rsidRDefault="0010141B">
      <w:pPr>
        <w:rPr>
          <w:rFonts w:ascii="Times New Roman" w:hAnsi="Times New Roman"/>
        </w:rPr>
      </w:pPr>
    </w:p>
    <w:tbl>
      <w:tblPr>
        <w:tblW w:w="1125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6614B1" w:rsidRPr="0010141B" w14:paraId="16C603EB" w14:textId="77777777" w:rsidTr="008600EC">
        <w:trPr>
          <w:trHeight w:val="360"/>
        </w:trPr>
        <w:tc>
          <w:tcPr>
            <w:tcW w:w="11250" w:type="dxa"/>
            <w:shd w:val="clear" w:color="auto" w:fill="D9E2F3" w:themeFill="accent1" w:themeFillTint="33"/>
          </w:tcPr>
          <w:p w14:paraId="5B6041B8" w14:textId="77777777" w:rsidR="006614B1" w:rsidRPr="0010141B" w:rsidRDefault="006614B1" w:rsidP="00655CA9">
            <w:pPr>
              <w:numPr>
                <w:ilvl w:val="0"/>
                <w:numId w:val="2"/>
              </w:numPr>
              <w:ind w:left="392" w:hanging="360"/>
              <w:rPr>
                <w:rFonts w:ascii="Times New Roman" w:hAnsi="Times New Roman"/>
                <w:b/>
                <w:color w:val="FFFFFF"/>
              </w:rPr>
            </w:pPr>
            <w:r w:rsidRPr="0010141B">
              <w:rPr>
                <w:rFonts w:ascii="Times New Roman" w:hAnsi="Times New Roman"/>
                <w:b/>
              </w:rPr>
              <w:t>Applicant’s Background and Experience</w:t>
            </w:r>
          </w:p>
        </w:tc>
      </w:tr>
      <w:tr w:rsidR="006614B1" w:rsidRPr="0010141B" w14:paraId="5CE6D828" w14:textId="77777777" w:rsidTr="00110DA8">
        <w:trPr>
          <w:trHeight w:val="1025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4590FA34" w14:textId="1CA99602" w:rsidR="006614B1" w:rsidRPr="0010141B" w:rsidRDefault="006614B1" w:rsidP="00AD61E0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</w:rPr>
              <w:t xml:space="preserve">Explain how Applicant’s experience demonstrates the ability to provide and coordinate the proposed services. Indicate whether Applicant has experience with </w:t>
            </w:r>
            <w:r w:rsidR="0048249B">
              <w:rPr>
                <w:rFonts w:ascii="Times New Roman" w:hAnsi="Times New Roman"/>
                <w:b/>
              </w:rPr>
              <w:t>f</w:t>
            </w:r>
            <w:r w:rsidR="009A205A" w:rsidRPr="0010141B">
              <w:rPr>
                <w:rFonts w:ascii="Times New Roman" w:hAnsi="Times New Roman"/>
                <w:b/>
              </w:rPr>
              <w:t xml:space="preserve">athers and male </w:t>
            </w:r>
            <w:r w:rsidR="0048249B">
              <w:rPr>
                <w:rFonts w:ascii="Times New Roman" w:hAnsi="Times New Roman"/>
                <w:b/>
              </w:rPr>
              <w:t>f</w:t>
            </w:r>
            <w:r w:rsidR="009A205A" w:rsidRPr="0010141B">
              <w:rPr>
                <w:rFonts w:ascii="Times New Roman" w:hAnsi="Times New Roman"/>
                <w:b/>
              </w:rPr>
              <w:t>ather</w:t>
            </w:r>
            <w:r w:rsidR="0048249B">
              <w:rPr>
                <w:rFonts w:ascii="Times New Roman" w:hAnsi="Times New Roman"/>
                <w:b/>
              </w:rPr>
              <w:t xml:space="preserve"> f</w:t>
            </w:r>
            <w:r w:rsidR="009A205A" w:rsidRPr="0010141B">
              <w:rPr>
                <w:rFonts w:ascii="Times New Roman" w:hAnsi="Times New Roman"/>
                <w:b/>
              </w:rPr>
              <w:t>igures</w:t>
            </w:r>
            <w:r w:rsidR="00E5360E" w:rsidRPr="0010141B">
              <w:rPr>
                <w:rFonts w:ascii="Times New Roman" w:hAnsi="Times New Roman"/>
                <w:b/>
              </w:rPr>
              <w:t xml:space="preserve">. </w:t>
            </w:r>
          </w:p>
          <w:p w14:paraId="65DB80B1" w14:textId="30EC8625" w:rsidR="006614B1" w:rsidRPr="0010141B" w:rsidRDefault="006614B1" w:rsidP="00AD61E0">
            <w:pPr>
              <w:pStyle w:val="ListParagraph"/>
              <w:numPr>
                <w:ilvl w:val="1"/>
                <w:numId w:val="13"/>
              </w:numPr>
              <w:spacing w:after="120"/>
              <w:ind w:left="842"/>
              <w:contextualSpacing w:val="0"/>
              <w:jc w:val="both"/>
              <w:rPr>
                <w:rFonts w:ascii="Times New Roman" w:hAnsi="Times New Roman"/>
              </w:rPr>
            </w:pPr>
            <w:r w:rsidRPr="0010141B">
              <w:rPr>
                <w:rFonts w:ascii="Times New Roman" w:hAnsi="Times New Roman"/>
              </w:rPr>
              <w:t>Please describe the nature of these services and the extent of Applicant's experience providing services.</w:t>
            </w:r>
          </w:p>
          <w:p w14:paraId="30E50468" w14:textId="2EA3E01D" w:rsidR="006614B1" w:rsidRPr="0010141B" w:rsidRDefault="006614B1" w:rsidP="00AD61E0">
            <w:pPr>
              <w:pStyle w:val="ListParagraph"/>
              <w:numPr>
                <w:ilvl w:val="1"/>
                <w:numId w:val="13"/>
              </w:numPr>
              <w:spacing w:after="120"/>
              <w:ind w:left="842"/>
              <w:contextualSpacing w:val="0"/>
              <w:jc w:val="both"/>
              <w:rPr>
                <w:rFonts w:ascii="Times New Roman" w:hAnsi="Times New Roman"/>
              </w:rPr>
            </w:pPr>
            <w:r w:rsidRPr="0010141B">
              <w:rPr>
                <w:rFonts w:ascii="Times New Roman" w:hAnsi="Times New Roman"/>
              </w:rPr>
              <w:t xml:space="preserve">What experience does Applicant have relevant to the intended </w:t>
            </w:r>
            <w:r w:rsidR="00264830">
              <w:rPr>
                <w:rFonts w:ascii="Times New Roman" w:hAnsi="Times New Roman"/>
              </w:rPr>
              <w:t>P</w:t>
            </w:r>
            <w:r w:rsidRPr="0010141B">
              <w:rPr>
                <w:rFonts w:ascii="Times New Roman" w:hAnsi="Times New Roman"/>
              </w:rPr>
              <w:t>articipant population? Please describe.</w:t>
            </w:r>
          </w:p>
        </w:tc>
      </w:tr>
      <w:tr w:rsidR="006614B1" w:rsidRPr="0010141B" w14:paraId="43B55E71" w14:textId="77777777" w:rsidTr="004C239F">
        <w:trPr>
          <w:trHeight w:val="548"/>
        </w:trPr>
        <w:tc>
          <w:tcPr>
            <w:tcW w:w="11250" w:type="dxa"/>
            <w:vAlign w:val="center"/>
          </w:tcPr>
          <w:p w14:paraId="1EFF5039" w14:textId="77777777" w:rsidR="006614B1" w:rsidRPr="0010141B" w:rsidRDefault="006614B1" w:rsidP="004C239F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FFFFFF"/>
                <w:shd w:val="clear" w:color="auto" w:fill="323131"/>
              </w:rPr>
            </w:pPr>
          </w:p>
        </w:tc>
      </w:tr>
      <w:tr w:rsidR="006614B1" w:rsidRPr="0010141B" w14:paraId="3E397685" w14:textId="77777777" w:rsidTr="00110DA8">
        <w:trPr>
          <w:trHeight w:val="548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13A8650E" w14:textId="06E5D2C3" w:rsidR="006614B1" w:rsidRPr="0010141B" w:rsidRDefault="0008489A" w:rsidP="00AD61E0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</w:rPr>
              <w:t>Describe Applicant’s organizational structure, key management, and their experience</w:t>
            </w:r>
            <w:r w:rsidR="006A7E26" w:rsidRPr="0010141B">
              <w:rPr>
                <w:rFonts w:ascii="Times New Roman" w:hAnsi="Times New Roman"/>
                <w:b/>
              </w:rPr>
              <w:t xml:space="preserve"> with similar Participant populations</w:t>
            </w:r>
            <w:r w:rsidRPr="0010141B">
              <w:rPr>
                <w:rFonts w:ascii="Times New Roman" w:hAnsi="Times New Roman"/>
                <w:b/>
              </w:rPr>
              <w:t xml:space="preserve"> in addition to any experience in administering complex projects, </w:t>
            </w:r>
            <w:r w:rsidR="008C18C8">
              <w:rPr>
                <w:rFonts w:ascii="Times New Roman" w:hAnsi="Times New Roman"/>
                <w:b/>
              </w:rPr>
              <w:t>g</w:t>
            </w:r>
            <w:r w:rsidRPr="0010141B">
              <w:rPr>
                <w:rFonts w:ascii="Times New Roman" w:hAnsi="Times New Roman"/>
                <w:b/>
              </w:rPr>
              <w:t>rants</w:t>
            </w:r>
            <w:r w:rsidR="00AD61E0" w:rsidRPr="0010141B">
              <w:rPr>
                <w:rFonts w:ascii="Times New Roman" w:hAnsi="Times New Roman"/>
                <w:b/>
              </w:rPr>
              <w:t>,</w:t>
            </w:r>
            <w:r w:rsidRPr="0010141B">
              <w:rPr>
                <w:rFonts w:ascii="Times New Roman" w:hAnsi="Times New Roman"/>
                <w:b/>
              </w:rPr>
              <w:t xml:space="preserve"> or </w:t>
            </w:r>
            <w:r w:rsidR="008C18C8">
              <w:rPr>
                <w:rFonts w:ascii="Times New Roman" w:hAnsi="Times New Roman"/>
                <w:b/>
              </w:rPr>
              <w:t>c</w:t>
            </w:r>
            <w:r w:rsidRPr="0010141B">
              <w:rPr>
                <w:rFonts w:ascii="Times New Roman" w:hAnsi="Times New Roman"/>
                <w:b/>
              </w:rPr>
              <w:t>ontracts</w:t>
            </w:r>
            <w:r w:rsidR="008E2925" w:rsidRPr="0010141B">
              <w:rPr>
                <w:rFonts w:ascii="Times New Roman" w:hAnsi="Times New Roman"/>
                <w:b/>
              </w:rPr>
              <w:t xml:space="preserve">. </w:t>
            </w:r>
          </w:p>
        </w:tc>
      </w:tr>
      <w:tr w:rsidR="006614B1" w:rsidRPr="0010141B" w14:paraId="23409137" w14:textId="77777777" w:rsidTr="004C239F">
        <w:trPr>
          <w:trHeight w:val="548"/>
        </w:trPr>
        <w:tc>
          <w:tcPr>
            <w:tcW w:w="11250" w:type="dxa"/>
            <w:vAlign w:val="center"/>
          </w:tcPr>
          <w:p w14:paraId="3D849B24" w14:textId="77777777" w:rsidR="006614B1" w:rsidRPr="0010141B" w:rsidRDefault="006614B1" w:rsidP="004C239F">
            <w:pPr>
              <w:pStyle w:val="ListParagraph"/>
              <w:spacing w:after="120" w:line="276" w:lineRule="auto"/>
              <w:ind w:left="0"/>
              <w:rPr>
                <w:rFonts w:ascii="Times New Roman" w:hAnsi="Times New Roman"/>
              </w:rPr>
            </w:pPr>
          </w:p>
        </w:tc>
      </w:tr>
      <w:tr w:rsidR="00865F04" w:rsidRPr="0010141B" w14:paraId="5356F522" w14:textId="77777777" w:rsidTr="00AD61E0">
        <w:trPr>
          <w:trHeight w:val="53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35673487" w14:textId="72F4030D" w:rsidR="006E6FA0" w:rsidRPr="0010141B" w:rsidRDefault="00865F04" w:rsidP="00AD61E0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b/>
                <w:bCs/>
                <w:color w:val="FFFFFF"/>
                <w:shd w:val="clear" w:color="auto" w:fill="323131"/>
              </w:rPr>
            </w:pPr>
            <w:r w:rsidRPr="0010141B">
              <w:rPr>
                <w:rFonts w:ascii="Times New Roman" w:hAnsi="Times New Roman"/>
                <w:b/>
              </w:rPr>
              <w:t xml:space="preserve">Describe </w:t>
            </w:r>
            <w:r w:rsidR="0008489A" w:rsidRPr="0010141B">
              <w:rPr>
                <w:rFonts w:ascii="Times New Roman" w:hAnsi="Times New Roman"/>
                <w:b/>
              </w:rPr>
              <w:t xml:space="preserve">experience in areas such as managing budgets, </w:t>
            </w:r>
            <w:r w:rsidR="008C18C8">
              <w:rPr>
                <w:rFonts w:ascii="Times New Roman" w:hAnsi="Times New Roman"/>
                <w:b/>
              </w:rPr>
              <w:t>g</w:t>
            </w:r>
            <w:r w:rsidR="0008489A" w:rsidRPr="0010141B">
              <w:rPr>
                <w:rFonts w:ascii="Times New Roman" w:hAnsi="Times New Roman"/>
                <w:b/>
              </w:rPr>
              <w:t xml:space="preserve">rants, or </w:t>
            </w:r>
            <w:r w:rsidR="008C18C8">
              <w:rPr>
                <w:rFonts w:ascii="Times New Roman" w:hAnsi="Times New Roman"/>
                <w:b/>
              </w:rPr>
              <w:t>c</w:t>
            </w:r>
            <w:r w:rsidR="0008489A" w:rsidRPr="0010141B">
              <w:rPr>
                <w:rFonts w:ascii="Times New Roman" w:hAnsi="Times New Roman"/>
                <w:b/>
              </w:rPr>
              <w:t xml:space="preserve">ontracts to demonstrate ability to support administrative and fiscal requirements. </w:t>
            </w:r>
          </w:p>
        </w:tc>
      </w:tr>
      <w:tr w:rsidR="006E6FA0" w:rsidRPr="0010141B" w14:paraId="36DCA3BB" w14:textId="77777777" w:rsidTr="004C239F">
        <w:trPr>
          <w:trHeight w:val="548"/>
        </w:trPr>
        <w:tc>
          <w:tcPr>
            <w:tcW w:w="11250" w:type="dxa"/>
            <w:vAlign w:val="center"/>
          </w:tcPr>
          <w:p w14:paraId="2B74B1FB" w14:textId="77777777" w:rsidR="006E6FA0" w:rsidRPr="0010141B" w:rsidRDefault="006E6FA0" w:rsidP="004C239F">
            <w:pPr>
              <w:pStyle w:val="ListParagraph"/>
              <w:spacing w:after="120" w:line="276" w:lineRule="auto"/>
              <w:ind w:left="0"/>
              <w:rPr>
                <w:rFonts w:ascii="Times New Roman" w:hAnsi="Times New Roman"/>
              </w:rPr>
            </w:pPr>
          </w:p>
        </w:tc>
      </w:tr>
      <w:tr w:rsidR="00981E6F" w:rsidRPr="0010141B" w14:paraId="443F616B" w14:textId="77777777" w:rsidTr="00AD61E0">
        <w:trPr>
          <w:trHeight w:val="53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403A8551" w14:textId="374A5023" w:rsidR="00981E6F" w:rsidRDefault="006E6FA0" w:rsidP="00AD61E0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b/>
                <w:bCs/>
              </w:rPr>
            </w:pPr>
            <w:r w:rsidRPr="0010141B">
              <w:rPr>
                <w:rFonts w:ascii="Times New Roman" w:hAnsi="Times New Roman"/>
                <w:b/>
                <w:bCs/>
              </w:rPr>
              <w:lastRenderedPageBreak/>
              <w:t xml:space="preserve">If Applicant is proposing to </w:t>
            </w:r>
            <w:proofErr w:type="gramStart"/>
            <w:r w:rsidRPr="0010141B">
              <w:rPr>
                <w:rFonts w:ascii="Times New Roman" w:hAnsi="Times New Roman"/>
                <w:b/>
                <w:bCs/>
              </w:rPr>
              <w:t>enter into</w:t>
            </w:r>
            <w:proofErr w:type="gramEnd"/>
            <w:r w:rsidRPr="0010141B">
              <w:rPr>
                <w:rFonts w:ascii="Times New Roman" w:hAnsi="Times New Roman"/>
                <w:b/>
                <w:bCs/>
              </w:rPr>
              <w:t xml:space="preserve"> Subawards, what is Applicant’s experience managing Subawards?</w:t>
            </w:r>
          </w:p>
          <w:p w14:paraId="0A2839D5" w14:textId="377344C2" w:rsidR="003F7A9F" w:rsidRPr="00C15C49" w:rsidRDefault="003F7A9F" w:rsidP="00C15C49"/>
        </w:tc>
      </w:tr>
      <w:tr w:rsidR="006E6FA0" w:rsidRPr="0010141B" w14:paraId="34262BAD" w14:textId="77777777" w:rsidTr="00200CC3">
        <w:trPr>
          <w:trHeight w:val="548"/>
        </w:trPr>
        <w:tc>
          <w:tcPr>
            <w:tcW w:w="11250" w:type="dxa"/>
            <w:vAlign w:val="center"/>
          </w:tcPr>
          <w:p w14:paraId="1DCBF296" w14:textId="4DD4A6DB" w:rsidR="006E6FA0" w:rsidRPr="0010141B" w:rsidRDefault="00000000" w:rsidP="00200CC3">
            <w:pPr>
              <w:pStyle w:val="ListParagraph"/>
              <w:spacing w:after="120" w:line="276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5638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9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7A1" w:rsidRPr="0010141B">
              <w:rPr>
                <w:rFonts w:ascii="Times New Roman" w:eastAsia="MS Gothic" w:hAnsi="Times New Roman"/>
              </w:rPr>
              <w:t xml:space="preserve"> </w:t>
            </w:r>
            <w:r w:rsidR="00AF2D5E" w:rsidRPr="0010141B">
              <w:rPr>
                <w:rFonts w:ascii="Times New Roman" w:hAnsi="Times New Roman"/>
              </w:rPr>
              <w:t xml:space="preserve">Check this box if not applicable because Applicant is not proposing to </w:t>
            </w:r>
            <w:proofErr w:type="gramStart"/>
            <w:r w:rsidR="00AF2D5E" w:rsidRPr="0010141B">
              <w:rPr>
                <w:rFonts w:ascii="Times New Roman" w:hAnsi="Times New Roman"/>
              </w:rPr>
              <w:t>enter into</w:t>
            </w:r>
            <w:proofErr w:type="gramEnd"/>
            <w:r w:rsidR="00AF2D5E" w:rsidRPr="0010141B">
              <w:rPr>
                <w:rFonts w:ascii="Times New Roman" w:hAnsi="Times New Roman"/>
              </w:rPr>
              <w:t xml:space="preserve"> Subawards.</w:t>
            </w:r>
          </w:p>
        </w:tc>
      </w:tr>
      <w:tr w:rsidR="00655415" w:rsidRPr="0010141B" w14:paraId="2123B48A" w14:textId="77777777" w:rsidTr="00AD61E0">
        <w:trPr>
          <w:trHeight w:val="53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46A57060" w14:textId="3A8E8D39" w:rsidR="00D86FEA" w:rsidRPr="0010141B" w:rsidRDefault="00D86FEA" w:rsidP="00AD61E0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rPr>
                <w:rFonts w:ascii="Times New Roman" w:hAnsi="Times New Roman"/>
                <w:b/>
                <w:bCs/>
              </w:rPr>
            </w:pPr>
            <w:r w:rsidRPr="0010141B">
              <w:rPr>
                <w:rFonts w:ascii="Times New Roman" w:hAnsi="Times New Roman"/>
                <w:b/>
                <w:bCs/>
              </w:rPr>
              <w:t xml:space="preserve">How is Applicant’s organization currently performing on any existing HHSC </w:t>
            </w:r>
            <w:r w:rsidR="008C18C8">
              <w:rPr>
                <w:rFonts w:ascii="Times New Roman" w:hAnsi="Times New Roman"/>
                <w:b/>
                <w:bCs/>
              </w:rPr>
              <w:t>g</w:t>
            </w:r>
            <w:r w:rsidRPr="0010141B">
              <w:rPr>
                <w:rFonts w:ascii="Times New Roman" w:hAnsi="Times New Roman"/>
                <w:b/>
                <w:bCs/>
              </w:rPr>
              <w:t xml:space="preserve">rants or </w:t>
            </w:r>
            <w:r w:rsidR="008C18C8">
              <w:rPr>
                <w:rFonts w:ascii="Times New Roman" w:hAnsi="Times New Roman"/>
                <w:b/>
                <w:bCs/>
              </w:rPr>
              <w:t>c</w:t>
            </w:r>
            <w:r w:rsidRPr="0010141B">
              <w:rPr>
                <w:rFonts w:ascii="Times New Roman" w:hAnsi="Times New Roman"/>
                <w:b/>
                <w:bCs/>
              </w:rPr>
              <w:t xml:space="preserve">ontracts? In the response, address if the following have occurred over Applicant’s current </w:t>
            </w:r>
            <w:r w:rsidR="008C18C8">
              <w:rPr>
                <w:rFonts w:ascii="Times New Roman" w:hAnsi="Times New Roman"/>
                <w:b/>
                <w:bCs/>
              </w:rPr>
              <w:t>c</w:t>
            </w:r>
            <w:r w:rsidRPr="0010141B">
              <w:rPr>
                <w:rFonts w:ascii="Times New Roman" w:hAnsi="Times New Roman"/>
                <w:b/>
                <w:bCs/>
              </w:rPr>
              <w:t xml:space="preserve">ontract or </w:t>
            </w:r>
            <w:r w:rsidR="008C18C8">
              <w:rPr>
                <w:rFonts w:ascii="Times New Roman" w:hAnsi="Times New Roman"/>
                <w:b/>
                <w:bCs/>
              </w:rPr>
              <w:t>g</w:t>
            </w:r>
            <w:r w:rsidRPr="0010141B">
              <w:rPr>
                <w:rFonts w:ascii="Times New Roman" w:hAnsi="Times New Roman"/>
                <w:b/>
                <w:bCs/>
              </w:rPr>
              <w:t xml:space="preserve">rant term: </w:t>
            </w:r>
          </w:p>
          <w:p w14:paraId="53D4E405" w14:textId="77777777" w:rsidR="00D86FEA" w:rsidRPr="0010141B" w:rsidRDefault="00D86FEA" w:rsidP="00AD61E0">
            <w:pPr>
              <w:pStyle w:val="ListParagraph"/>
              <w:numPr>
                <w:ilvl w:val="1"/>
                <w:numId w:val="23"/>
              </w:numPr>
              <w:spacing w:after="120"/>
              <w:ind w:left="842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0141B">
              <w:rPr>
                <w:rFonts w:ascii="Times New Roman" w:hAnsi="Times New Roman"/>
              </w:rPr>
              <w:t xml:space="preserve">Applicant has not met Output and Outcome Performance Measures; </w:t>
            </w:r>
          </w:p>
          <w:p w14:paraId="2F022618" w14:textId="0B0FA5CD" w:rsidR="00D86FEA" w:rsidRPr="0010141B" w:rsidRDefault="00D86FEA" w:rsidP="00AD61E0">
            <w:pPr>
              <w:pStyle w:val="ListParagraph"/>
              <w:numPr>
                <w:ilvl w:val="1"/>
                <w:numId w:val="23"/>
              </w:numPr>
              <w:spacing w:after="120"/>
              <w:ind w:left="842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10141B">
              <w:rPr>
                <w:rFonts w:ascii="Times New Roman" w:hAnsi="Times New Roman"/>
              </w:rPr>
              <w:t>Applicant has</w:t>
            </w:r>
            <w:proofErr w:type="gramEnd"/>
            <w:r w:rsidRPr="0010141B">
              <w:rPr>
                <w:rFonts w:ascii="Times New Roman" w:hAnsi="Times New Roman"/>
              </w:rPr>
              <w:t xml:space="preserve"> not submitted timely program reporting and billing; </w:t>
            </w:r>
            <w:r w:rsidR="00264830">
              <w:rPr>
                <w:rFonts w:ascii="Times New Roman" w:hAnsi="Times New Roman"/>
              </w:rPr>
              <w:t>or</w:t>
            </w:r>
          </w:p>
          <w:p w14:paraId="1F447AB2" w14:textId="2E4BDA4A" w:rsidR="00655415" w:rsidRPr="0010141B" w:rsidRDefault="00D86FEA" w:rsidP="00AD61E0">
            <w:pPr>
              <w:pStyle w:val="ListParagraph"/>
              <w:numPr>
                <w:ilvl w:val="1"/>
                <w:numId w:val="23"/>
              </w:numPr>
              <w:spacing w:after="120"/>
              <w:ind w:left="842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0141B">
              <w:rPr>
                <w:rFonts w:ascii="Times New Roman" w:hAnsi="Times New Roman"/>
              </w:rPr>
              <w:t>Applicant has, or has had, monitoring findings.</w:t>
            </w:r>
          </w:p>
        </w:tc>
      </w:tr>
      <w:tr w:rsidR="00C34F46" w:rsidRPr="0010141B" w14:paraId="45750C75" w14:textId="77777777" w:rsidTr="00655415">
        <w:trPr>
          <w:trHeight w:val="548"/>
        </w:trPr>
        <w:tc>
          <w:tcPr>
            <w:tcW w:w="11250" w:type="dxa"/>
            <w:vAlign w:val="center"/>
          </w:tcPr>
          <w:p w14:paraId="3EEDD79A" w14:textId="042664DF" w:rsidR="00C34F46" w:rsidRPr="0010141B" w:rsidRDefault="00000000" w:rsidP="00200CC3">
            <w:pPr>
              <w:ind w:left="72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5388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9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FC9" w:rsidRPr="0010141B">
              <w:rPr>
                <w:rFonts w:ascii="Times New Roman" w:eastAsia="MS Gothic" w:hAnsi="Times New Roman"/>
              </w:rPr>
              <w:t xml:space="preserve"> Check this box if not applicable because Applicant is not currently awarded an HHSC </w:t>
            </w:r>
            <w:r w:rsidR="008C18C8">
              <w:rPr>
                <w:rFonts w:ascii="Times New Roman" w:eastAsia="MS Gothic" w:hAnsi="Times New Roman"/>
              </w:rPr>
              <w:t>g</w:t>
            </w:r>
            <w:r w:rsidR="00EB0FC9" w:rsidRPr="0010141B">
              <w:rPr>
                <w:rFonts w:ascii="Times New Roman" w:eastAsia="MS Gothic" w:hAnsi="Times New Roman"/>
              </w:rPr>
              <w:t xml:space="preserve">rant or </w:t>
            </w:r>
            <w:r w:rsidR="008C18C8">
              <w:rPr>
                <w:rFonts w:ascii="Times New Roman" w:eastAsia="MS Gothic" w:hAnsi="Times New Roman"/>
              </w:rPr>
              <w:t>c</w:t>
            </w:r>
            <w:r w:rsidR="00EB0FC9" w:rsidRPr="0010141B">
              <w:rPr>
                <w:rFonts w:ascii="Times New Roman" w:eastAsia="MS Gothic" w:hAnsi="Times New Roman"/>
              </w:rPr>
              <w:t>ontract.</w:t>
            </w:r>
          </w:p>
        </w:tc>
      </w:tr>
    </w:tbl>
    <w:p w14:paraId="735D275A" w14:textId="57BB98B0" w:rsidR="00981E6F" w:rsidRPr="0010141B" w:rsidRDefault="00981E6F">
      <w:pPr>
        <w:rPr>
          <w:rFonts w:ascii="Times New Roman" w:hAnsi="Times New Roman"/>
        </w:rPr>
      </w:pPr>
    </w:p>
    <w:tbl>
      <w:tblPr>
        <w:tblW w:w="1125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250"/>
      </w:tblGrid>
      <w:tr w:rsidR="00981E6F" w:rsidRPr="0010141B" w14:paraId="7AB7D64A" w14:textId="77777777" w:rsidTr="008600EC">
        <w:trPr>
          <w:trHeight w:val="332"/>
        </w:trPr>
        <w:tc>
          <w:tcPr>
            <w:tcW w:w="11250" w:type="dxa"/>
            <w:shd w:val="clear" w:color="auto" w:fill="D9E2F3" w:themeFill="accent1" w:themeFillTint="33"/>
            <w:vAlign w:val="center"/>
          </w:tcPr>
          <w:p w14:paraId="540263B4" w14:textId="44EAFDA7" w:rsidR="00981E6F" w:rsidRPr="0010141B" w:rsidRDefault="00981E6F" w:rsidP="00655CA9">
            <w:pPr>
              <w:pStyle w:val="Heading3"/>
              <w:numPr>
                <w:ilvl w:val="0"/>
                <w:numId w:val="22"/>
              </w:numPr>
              <w:spacing w:before="0"/>
              <w:ind w:left="392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0141B">
              <w:rPr>
                <w:rFonts w:ascii="Times New Roman" w:hAnsi="Times New Roman" w:cs="Times New Roman"/>
                <w:sz w:val="24"/>
                <w:szCs w:val="24"/>
              </w:rPr>
              <w:t>Community Partnerships</w:t>
            </w:r>
          </w:p>
        </w:tc>
      </w:tr>
      <w:tr w:rsidR="00981E6F" w:rsidRPr="0010141B" w14:paraId="43BD7CAB" w14:textId="77777777" w:rsidTr="00110DA8">
        <w:trPr>
          <w:trHeight w:val="504"/>
        </w:trPr>
        <w:tc>
          <w:tcPr>
            <w:tcW w:w="11250" w:type="dxa"/>
            <w:shd w:val="clear" w:color="auto" w:fill="F2F2F2" w:themeFill="background1" w:themeFillShade="F2"/>
          </w:tcPr>
          <w:p w14:paraId="3EE76DD4" w14:textId="145D7BE7" w:rsidR="00981E6F" w:rsidRPr="0010141B" w:rsidRDefault="00981E6F" w:rsidP="00AD61E0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b/>
                <w:bCs/>
              </w:rPr>
            </w:pPr>
            <w:r w:rsidRPr="0010141B">
              <w:rPr>
                <w:rFonts w:ascii="Times New Roman" w:hAnsi="Times New Roman"/>
                <w:b/>
                <w:bCs/>
              </w:rPr>
              <w:t>Describe the presence Applicant has in the community, to include information such as history of working in the community and roles (direct service delivery, community initiatives, etc.)</w:t>
            </w:r>
            <w:r w:rsidR="00110DA8" w:rsidRPr="0010141B">
              <w:rPr>
                <w:rFonts w:ascii="Times New Roman" w:hAnsi="Times New Roman"/>
                <w:b/>
                <w:bCs/>
              </w:rPr>
              <w:t>.</w:t>
            </w:r>
          </w:p>
          <w:p w14:paraId="79A4D648" w14:textId="616704E3" w:rsidR="009B60C8" w:rsidRPr="0010141B" w:rsidRDefault="009B60C8" w:rsidP="00E37D8E">
            <w:pPr>
              <w:pStyle w:val="CommentText"/>
              <w:spacing w:after="120"/>
              <w:ind w:left="392"/>
              <w:rPr>
                <w:rFonts w:ascii="Times New Roman" w:hAnsi="Times New Roman"/>
                <w:bCs/>
              </w:rPr>
            </w:pPr>
            <w:r w:rsidRPr="0010141B">
              <w:rPr>
                <w:rFonts w:ascii="Times New Roman" w:hAnsi="Times New Roman"/>
                <w:bCs/>
              </w:rPr>
              <w:t xml:space="preserve">Optional: Attach letters of support to this </w:t>
            </w:r>
            <w:r w:rsidRPr="0010141B">
              <w:rPr>
                <w:rFonts w:ascii="Times New Roman" w:hAnsi="Times New Roman"/>
                <w:b/>
              </w:rPr>
              <w:t xml:space="preserve">Form </w:t>
            </w:r>
            <w:proofErr w:type="gramStart"/>
            <w:r w:rsidRPr="0010141B">
              <w:rPr>
                <w:rFonts w:ascii="Times New Roman" w:hAnsi="Times New Roman"/>
                <w:b/>
              </w:rPr>
              <w:t>F,</w:t>
            </w:r>
            <w:proofErr w:type="gramEnd"/>
            <w:r w:rsidRPr="0010141B">
              <w:rPr>
                <w:rFonts w:ascii="Times New Roman" w:hAnsi="Times New Roman"/>
                <w:b/>
              </w:rPr>
              <w:t xml:space="preserve"> Program Narrative</w:t>
            </w:r>
            <w:r w:rsidRPr="0010141B">
              <w:rPr>
                <w:rFonts w:ascii="Times New Roman" w:hAnsi="Times New Roman"/>
                <w:bCs/>
              </w:rPr>
              <w:t xml:space="preserve">. Include, at a minimum, the contact information, name of the organization, and, if applicable, projects that the organization previously worked on with Applicant. Label all letters of support as </w:t>
            </w:r>
            <w:r w:rsidRPr="0010141B">
              <w:rPr>
                <w:rFonts w:ascii="Times New Roman" w:hAnsi="Times New Roman"/>
                <w:b/>
              </w:rPr>
              <w:t>Attachment F-</w:t>
            </w:r>
            <w:r w:rsidR="00301DA4" w:rsidRPr="0010141B">
              <w:rPr>
                <w:rFonts w:ascii="Times New Roman" w:hAnsi="Times New Roman"/>
                <w:b/>
              </w:rPr>
              <w:t>2</w:t>
            </w:r>
            <w:r w:rsidRPr="0010141B">
              <w:rPr>
                <w:rFonts w:ascii="Times New Roman" w:hAnsi="Times New Roman"/>
                <w:b/>
              </w:rPr>
              <w:t>, Letters of Support</w:t>
            </w:r>
            <w:r w:rsidRPr="0010141B">
              <w:rPr>
                <w:rFonts w:ascii="Times New Roman" w:hAnsi="Times New Roman"/>
                <w:bCs/>
              </w:rPr>
              <w:t>, and include Applicant’s name.</w:t>
            </w:r>
          </w:p>
        </w:tc>
      </w:tr>
      <w:tr w:rsidR="00981E6F" w:rsidRPr="0010141B" w14:paraId="02B6B873" w14:textId="77777777" w:rsidTr="004C239F">
        <w:trPr>
          <w:trHeight w:val="504"/>
        </w:trPr>
        <w:tc>
          <w:tcPr>
            <w:tcW w:w="11250" w:type="dxa"/>
          </w:tcPr>
          <w:p w14:paraId="57649758" w14:textId="77777777" w:rsidR="00981E6F" w:rsidRPr="0010141B" w:rsidRDefault="00981E6F" w:rsidP="004C239F">
            <w:pPr>
              <w:rPr>
                <w:rFonts w:ascii="Times New Roman" w:hAnsi="Times New Roman"/>
              </w:rPr>
            </w:pPr>
          </w:p>
          <w:p w14:paraId="490EE209" w14:textId="77777777" w:rsidR="00981E6F" w:rsidRPr="0010141B" w:rsidRDefault="00981E6F" w:rsidP="004C239F">
            <w:pPr>
              <w:rPr>
                <w:rFonts w:ascii="Times New Roman" w:hAnsi="Times New Roman"/>
              </w:rPr>
            </w:pPr>
          </w:p>
          <w:p w14:paraId="5B024FA8" w14:textId="77777777" w:rsidR="00981E6F" w:rsidRPr="0010141B" w:rsidRDefault="00981E6F" w:rsidP="004C239F">
            <w:pPr>
              <w:rPr>
                <w:rFonts w:ascii="Times New Roman" w:hAnsi="Times New Roman"/>
              </w:rPr>
            </w:pPr>
          </w:p>
        </w:tc>
      </w:tr>
      <w:tr w:rsidR="00981E6F" w:rsidRPr="0010141B" w14:paraId="0D18381C" w14:textId="77777777" w:rsidTr="00110DA8">
        <w:trPr>
          <w:trHeight w:val="504"/>
        </w:trPr>
        <w:tc>
          <w:tcPr>
            <w:tcW w:w="11250" w:type="dxa"/>
            <w:shd w:val="clear" w:color="auto" w:fill="F2F2F2" w:themeFill="background1" w:themeFillShade="F2"/>
          </w:tcPr>
          <w:p w14:paraId="37AD440B" w14:textId="6D5B017B" w:rsidR="00981E6F" w:rsidRPr="0010141B" w:rsidRDefault="00981E6F" w:rsidP="00AD61E0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  <w:bCs/>
              </w:rPr>
              <w:t>Describe current community partnerships and experience in connecting with other agencies and supporters to benefit families.</w:t>
            </w:r>
          </w:p>
        </w:tc>
      </w:tr>
      <w:tr w:rsidR="00981E6F" w:rsidRPr="0010141B" w14:paraId="6471D1AA" w14:textId="77777777" w:rsidTr="004C239F">
        <w:trPr>
          <w:trHeight w:val="504"/>
        </w:trPr>
        <w:tc>
          <w:tcPr>
            <w:tcW w:w="11250" w:type="dxa"/>
          </w:tcPr>
          <w:p w14:paraId="752D430A" w14:textId="77777777" w:rsidR="00981E6F" w:rsidRPr="0010141B" w:rsidRDefault="00981E6F" w:rsidP="004C239F">
            <w:pPr>
              <w:pStyle w:val="CommentText"/>
              <w:rPr>
                <w:rFonts w:ascii="Times New Roman" w:hAnsi="Times New Roman"/>
                <w:b/>
              </w:rPr>
            </w:pPr>
          </w:p>
        </w:tc>
      </w:tr>
      <w:tr w:rsidR="00981E6F" w:rsidRPr="0010141B" w14:paraId="4F9AD3B8" w14:textId="77777777" w:rsidTr="00110DA8">
        <w:trPr>
          <w:trHeight w:val="504"/>
        </w:trPr>
        <w:tc>
          <w:tcPr>
            <w:tcW w:w="11250" w:type="dxa"/>
            <w:shd w:val="clear" w:color="auto" w:fill="F2F2F2" w:themeFill="background1" w:themeFillShade="F2"/>
            <w:vAlign w:val="center"/>
          </w:tcPr>
          <w:p w14:paraId="7D876E2E" w14:textId="0BB36405" w:rsidR="00981E6F" w:rsidRPr="0010141B" w:rsidRDefault="00981E6F" w:rsidP="00AD61E0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b/>
              </w:rPr>
            </w:pPr>
            <w:r w:rsidRPr="0010141B">
              <w:rPr>
                <w:rFonts w:ascii="Times New Roman" w:hAnsi="Times New Roman"/>
                <w:b/>
                <w:bCs/>
              </w:rPr>
              <w:t>Describe the support for the proposed programming and initiatives in the community as well as any planned efforts to enhance networks and service connections.</w:t>
            </w:r>
          </w:p>
        </w:tc>
      </w:tr>
      <w:tr w:rsidR="00981E6F" w:rsidRPr="0010141B" w14:paraId="363A5AF8" w14:textId="77777777" w:rsidTr="004C239F">
        <w:trPr>
          <w:trHeight w:val="504"/>
        </w:trPr>
        <w:tc>
          <w:tcPr>
            <w:tcW w:w="11250" w:type="dxa"/>
            <w:vAlign w:val="center"/>
          </w:tcPr>
          <w:p w14:paraId="01B9212D" w14:textId="77777777" w:rsidR="00981E6F" w:rsidRPr="0010141B" w:rsidRDefault="00981E6F" w:rsidP="004C239F">
            <w:pPr>
              <w:pStyle w:val="CommentText"/>
              <w:rPr>
                <w:rFonts w:ascii="Times New Roman" w:hAnsi="Times New Roman"/>
                <w:b/>
              </w:rPr>
            </w:pPr>
          </w:p>
        </w:tc>
      </w:tr>
    </w:tbl>
    <w:p w14:paraId="52DD6E7B" w14:textId="77777777" w:rsidR="00981E6F" w:rsidRPr="00FF7A59" w:rsidRDefault="00981E6F">
      <w:pPr>
        <w:rPr>
          <w:rFonts w:ascii="Verdana" w:hAnsi="Verdana"/>
        </w:rPr>
      </w:pPr>
    </w:p>
    <w:sectPr w:rsidR="00981E6F" w:rsidRPr="00FF7A59" w:rsidSect="00C15C49">
      <w:headerReference w:type="default" r:id="rId8"/>
      <w:footerReference w:type="default" r:id="rId9"/>
      <w:pgSz w:w="12240" w:h="15840"/>
      <w:pgMar w:top="720" w:right="994" w:bottom="44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C510" w14:textId="77777777" w:rsidR="00927D1F" w:rsidRDefault="00927D1F" w:rsidP="0089423B">
      <w:r>
        <w:separator/>
      </w:r>
    </w:p>
  </w:endnote>
  <w:endnote w:type="continuationSeparator" w:id="0">
    <w:p w14:paraId="51D6176A" w14:textId="77777777" w:rsidR="00927D1F" w:rsidRDefault="00927D1F" w:rsidP="0089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5696209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0D2F27" w14:textId="53697D54" w:rsidR="003F7A9F" w:rsidRPr="00C15C49" w:rsidRDefault="003F7A9F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5C49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C15C49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C15C49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C15C49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C15C49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6711D3" w14:textId="77777777" w:rsidR="003F7A9F" w:rsidRDefault="003F7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6BEA" w14:textId="77777777" w:rsidR="00927D1F" w:rsidRDefault="00927D1F" w:rsidP="0089423B">
      <w:r>
        <w:separator/>
      </w:r>
    </w:p>
  </w:footnote>
  <w:footnote w:type="continuationSeparator" w:id="0">
    <w:p w14:paraId="03735129" w14:textId="77777777" w:rsidR="00927D1F" w:rsidRDefault="00927D1F" w:rsidP="0089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74FA" w14:textId="42F9B057" w:rsidR="00395FF4" w:rsidRPr="0048249B" w:rsidRDefault="00395FF4" w:rsidP="00395FF4">
    <w:pPr>
      <w:pStyle w:val="Header"/>
      <w:rPr>
        <w:rFonts w:ascii="Times New Roman" w:hAnsi="Times New Roman"/>
        <w:sz w:val="18"/>
        <w:szCs w:val="18"/>
      </w:rPr>
    </w:pPr>
    <w:r w:rsidRPr="0048249B">
      <w:rPr>
        <w:rFonts w:ascii="Times New Roman" w:hAnsi="Times New Roman"/>
        <w:bCs/>
        <w:sz w:val="18"/>
        <w:szCs w:val="18"/>
      </w:rPr>
      <w:t xml:space="preserve">RFA No. </w:t>
    </w:r>
    <w:r w:rsidR="00C83F9A" w:rsidRPr="0048249B">
      <w:rPr>
        <w:rFonts w:ascii="Times New Roman" w:hAnsi="Times New Roman"/>
        <w:bCs/>
        <w:sz w:val="18"/>
        <w:szCs w:val="18"/>
      </w:rPr>
      <w:t>HHS0016580</w:t>
    </w:r>
  </w:p>
  <w:p w14:paraId="3A2500FE" w14:textId="3BA5E0E6" w:rsidR="0089423B" w:rsidRPr="0048249B" w:rsidRDefault="0089423B" w:rsidP="00395FF4">
    <w:pPr>
      <w:pStyle w:val="Header"/>
      <w:rPr>
        <w:rFonts w:ascii="Times New Roman" w:hAnsi="Times New Roman"/>
        <w:bCs/>
        <w:sz w:val="18"/>
        <w:szCs w:val="18"/>
      </w:rPr>
    </w:pPr>
    <w:r w:rsidRPr="0048249B">
      <w:rPr>
        <w:rFonts w:ascii="Times New Roman" w:hAnsi="Times New Roman"/>
        <w:sz w:val="18"/>
        <w:szCs w:val="18"/>
      </w:rPr>
      <w:t xml:space="preserve">Form </w:t>
    </w:r>
    <w:r w:rsidR="0048249B" w:rsidRPr="0048249B">
      <w:rPr>
        <w:rFonts w:ascii="Times New Roman" w:hAnsi="Times New Roman"/>
        <w:sz w:val="18"/>
        <w:szCs w:val="18"/>
      </w:rPr>
      <w:t>F</w:t>
    </w:r>
    <w:r w:rsidR="00B83A14" w:rsidRPr="0048249B">
      <w:rPr>
        <w:rFonts w:ascii="Times New Roman" w:hAnsi="Times New Roman"/>
        <w:sz w:val="18"/>
        <w:szCs w:val="18"/>
      </w:rPr>
      <w:t>,</w:t>
    </w:r>
    <w:r w:rsidRPr="0048249B">
      <w:rPr>
        <w:rFonts w:ascii="Times New Roman" w:hAnsi="Times New Roman"/>
        <w:sz w:val="18"/>
        <w:szCs w:val="18"/>
      </w:rPr>
      <w:t xml:space="preserve"> Program Narrative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7F7"/>
    <w:multiLevelType w:val="hybridMultilevel"/>
    <w:tmpl w:val="3B0492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E4489"/>
    <w:multiLevelType w:val="hybridMultilevel"/>
    <w:tmpl w:val="768EBE40"/>
    <w:lvl w:ilvl="0" w:tplc="21949FDC">
      <w:start w:val="4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48D6"/>
    <w:multiLevelType w:val="hybridMultilevel"/>
    <w:tmpl w:val="F210DFDA"/>
    <w:lvl w:ilvl="0" w:tplc="362814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52436"/>
    <w:multiLevelType w:val="hybridMultilevel"/>
    <w:tmpl w:val="06FAEC1A"/>
    <w:lvl w:ilvl="0" w:tplc="6730F9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0D78"/>
    <w:multiLevelType w:val="hybridMultilevel"/>
    <w:tmpl w:val="B0BA832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D07FD"/>
    <w:multiLevelType w:val="hybridMultilevel"/>
    <w:tmpl w:val="C2F6E214"/>
    <w:lvl w:ilvl="0" w:tplc="CA20DC52">
      <w:start w:val="3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31C65"/>
    <w:multiLevelType w:val="hybridMultilevel"/>
    <w:tmpl w:val="70109B7C"/>
    <w:lvl w:ilvl="0" w:tplc="8C228D22">
      <w:start w:val="1"/>
      <w:numFmt w:val="upperLetter"/>
      <w:lvlText w:val="%1."/>
      <w:lvlJc w:val="left"/>
      <w:pPr>
        <w:ind w:left="360" w:hanging="432"/>
      </w:pPr>
      <w:rPr>
        <w:rFonts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F11A3"/>
    <w:multiLevelType w:val="hybridMultilevel"/>
    <w:tmpl w:val="5808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01FF"/>
    <w:multiLevelType w:val="hybridMultilevel"/>
    <w:tmpl w:val="981AAC32"/>
    <w:lvl w:ilvl="0" w:tplc="9058E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1F6"/>
    <w:multiLevelType w:val="hybridMultilevel"/>
    <w:tmpl w:val="D7E60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41633"/>
    <w:multiLevelType w:val="hybridMultilevel"/>
    <w:tmpl w:val="A0F46104"/>
    <w:lvl w:ilvl="0" w:tplc="5B82E0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A5A8A"/>
    <w:multiLevelType w:val="hybridMultilevel"/>
    <w:tmpl w:val="5808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020A5"/>
    <w:multiLevelType w:val="hybridMultilevel"/>
    <w:tmpl w:val="23303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A66B30"/>
    <w:multiLevelType w:val="hybridMultilevel"/>
    <w:tmpl w:val="7A2C5A1E"/>
    <w:lvl w:ilvl="0" w:tplc="A5A2A84E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951745"/>
    <w:multiLevelType w:val="hybridMultilevel"/>
    <w:tmpl w:val="FA6E084E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EA4068"/>
    <w:multiLevelType w:val="hybridMultilevel"/>
    <w:tmpl w:val="2F90180E"/>
    <w:lvl w:ilvl="0" w:tplc="7714CED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664EC"/>
    <w:multiLevelType w:val="hybridMultilevel"/>
    <w:tmpl w:val="D72AF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A8106E"/>
    <w:multiLevelType w:val="hybridMultilevel"/>
    <w:tmpl w:val="E0D00E4A"/>
    <w:lvl w:ilvl="0" w:tplc="7FD80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A3A80"/>
    <w:multiLevelType w:val="hybridMultilevel"/>
    <w:tmpl w:val="EF5C3B0C"/>
    <w:lvl w:ilvl="0" w:tplc="91B69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E559D"/>
    <w:multiLevelType w:val="hybridMultilevel"/>
    <w:tmpl w:val="1458CBC6"/>
    <w:lvl w:ilvl="0" w:tplc="40CEAC4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43A5"/>
    <w:multiLevelType w:val="hybridMultilevel"/>
    <w:tmpl w:val="981AAC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F8D"/>
    <w:multiLevelType w:val="hybridMultilevel"/>
    <w:tmpl w:val="DD06E99E"/>
    <w:lvl w:ilvl="0" w:tplc="D82CD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123CC"/>
    <w:multiLevelType w:val="hybridMultilevel"/>
    <w:tmpl w:val="4A2ABCFC"/>
    <w:lvl w:ilvl="0" w:tplc="AFA2666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D320D0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36E74"/>
    <w:multiLevelType w:val="hybridMultilevel"/>
    <w:tmpl w:val="7A5A3C4A"/>
    <w:lvl w:ilvl="0" w:tplc="51048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21310">
    <w:abstractNumId w:val="12"/>
  </w:num>
  <w:num w:numId="2" w16cid:durableId="1452826710">
    <w:abstractNumId w:val="6"/>
  </w:num>
  <w:num w:numId="3" w16cid:durableId="1729835466">
    <w:abstractNumId w:val="16"/>
  </w:num>
  <w:num w:numId="4" w16cid:durableId="1354769503">
    <w:abstractNumId w:val="2"/>
  </w:num>
  <w:num w:numId="5" w16cid:durableId="724186928">
    <w:abstractNumId w:val="21"/>
  </w:num>
  <w:num w:numId="6" w16cid:durableId="1456677173">
    <w:abstractNumId w:val="14"/>
  </w:num>
  <w:num w:numId="7" w16cid:durableId="507135841">
    <w:abstractNumId w:val="9"/>
  </w:num>
  <w:num w:numId="8" w16cid:durableId="1910191002">
    <w:abstractNumId w:val="5"/>
  </w:num>
  <w:num w:numId="9" w16cid:durableId="2079982649">
    <w:abstractNumId w:val="11"/>
  </w:num>
  <w:num w:numId="10" w16cid:durableId="521937703">
    <w:abstractNumId w:val="7"/>
  </w:num>
  <w:num w:numId="11" w16cid:durableId="148836535">
    <w:abstractNumId w:val="23"/>
  </w:num>
  <w:num w:numId="12" w16cid:durableId="1440755380">
    <w:abstractNumId w:val="3"/>
  </w:num>
  <w:num w:numId="13" w16cid:durableId="1101140763">
    <w:abstractNumId w:val="22"/>
  </w:num>
  <w:num w:numId="14" w16cid:durableId="2107076335">
    <w:abstractNumId w:val="18"/>
  </w:num>
  <w:num w:numId="15" w16cid:durableId="1436557307">
    <w:abstractNumId w:val="0"/>
  </w:num>
  <w:num w:numId="16" w16cid:durableId="874535815">
    <w:abstractNumId w:val="4"/>
  </w:num>
  <w:num w:numId="17" w16cid:durableId="119569193">
    <w:abstractNumId w:val="13"/>
  </w:num>
  <w:num w:numId="18" w16cid:durableId="10450454">
    <w:abstractNumId w:val="17"/>
  </w:num>
  <w:num w:numId="19" w16cid:durableId="64181562">
    <w:abstractNumId w:val="15"/>
  </w:num>
  <w:num w:numId="20" w16cid:durableId="684988374">
    <w:abstractNumId w:val="10"/>
  </w:num>
  <w:num w:numId="21" w16cid:durableId="1162620909">
    <w:abstractNumId w:val="8"/>
  </w:num>
  <w:num w:numId="22" w16cid:durableId="775254413">
    <w:abstractNumId w:val="1"/>
  </w:num>
  <w:num w:numId="23" w16cid:durableId="897672148">
    <w:abstractNumId w:val="19"/>
  </w:num>
  <w:num w:numId="24" w16cid:durableId="12361609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88"/>
    <w:rsid w:val="00013785"/>
    <w:rsid w:val="000431BD"/>
    <w:rsid w:val="00045DDD"/>
    <w:rsid w:val="00065475"/>
    <w:rsid w:val="0008489A"/>
    <w:rsid w:val="0010141B"/>
    <w:rsid w:val="00110DA8"/>
    <w:rsid w:val="00162A97"/>
    <w:rsid w:val="001756BA"/>
    <w:rsid w:val="001C0831"/>
    <w:rsid w:val="001F21F4"/>
    <w:rsid w:val="001F6773"/>
    <w:rsid w:val="00200CC3"/>
    <w:rsid w:val="00207CE0"/>
    <w:rsid w:val="00211746"/>
    <w:rsid w:val="00264830"/>
    <w:rsid w:val="002B1AFC"/>
    <w:rsid w:val="002C33D6"/>
    <w:rsid w:val="002D1A9C"/>
    <w:rsid w:val="00301DA4"/>
    <w:rsid w:val="00374A88"/>
    <w:rsid w:val="00395FF4"/>
    <w:rsid w:val="003B6495"/>
    <w:rsid w:val="003C5564"/>
    <w:rsid w:val="003F7A9F"/>
    <w:rsid w:val="004179BB"/>
    <w:rsid w:val="00450345"/>
    <w:rsid w:val="00455891"/>
    <w:rsid w:val="00481D73"/>
    <w:rsid w:val="0048249B"/>
    <w:rsid w:val="00482604"/>
    <w:rsid w:val="00492291"/>
    <w:rsid w:val="00494179"/>
    <w:rsid w:val="004A277C"/>
    <w:rsid w:val="004F36EF"/>
    <w:rsid w:val="0054412D"/>
    <w:rsid w:val="00555767"/>
    <w:rsid w:val="005C0BF3"/>
    <w:rsid w:val="005C47A1"/>
    <w:rsid w:val="005D7DFF"/>
    <w:rsid w:val="005F3A85"/>
    <w:rsid w:val="00605CEF"/>
    <w:rsid w:val="00655415"/>
    <w:rsid w:val="00655CA9"/>
    <w:rsid w:val="006614B1"/>
    <w:rsid w:val="006A7E26"/>
    <w:rsid w:val="006E6FA0"/>
    <w:rsid w:val="00710F83"/>
    <w:rsid w:val="00765E05"/>
    <w:rsid w:val="00781AFA"/>
    <w:rsid w:val="00797878"/>
    <w:rsid w:val="007B635C"/>
    <w:rsid w:val="007E373A"/>
    <w:rsid w:val="008035E1"/>
    <w:rsid w:val="008210D7"/>
    <w:rsid w:val="0082509F"/>
    <w:rsid w:val="00826909"/>
    <w:rsid w:val="008324AB"/>
    <w:rsid w:val="008447B2"/>
    <w:rsid w:val="00846EBB"/>
    <w:rsid w:val="008509A1"/>
    <w:rsid w:val="008600EC"/>
    <w:rsid w:val="00865F04"/>
    <w:rsid w:val="00866E49"/>
    <w:rsid w:val="0088441A"/>
    <w:rsid w:val="0089423B"/>
    <w:rsid w:val="00896E5C"/>
    <w:rsid w:val="008A49C6"/>
    <w:rsid w:val="008C18C8"/>
    <w:rsid w:val="008E2925"/>
    <w:rsid w:val="00927D1F"/>
    <w:rsid w:val="00934EF8"/>
    <w:rsid w:val="00975ABC"/>
    <w:rsid w:val="00980507"/>
    <w:rsid w:val="00981E6F"/>
    <w:rsid w:val="0099594B"/>
    <w:rsid w:val="009A205A"/>
    <w:rsid w:val="009B1E02"/>
    <w:rsid w:val="009B60C8"/>
    <w:rsid w:val="00A01975"/>
    <w:rsid w:val="00AD61E0"/>
    <w:rsid w:val="00AE3B6D"/>
    <w:rsid w:val="00AE747F"/>
    <w:rsid w:val="00AF2D5E"/>
    <w:rsid w:val="00B0538F"/>
    <w:rsid w:val="00B73580"/>
    <w:rsid w:val="00B80733"/>
    <w:rsid w:val="00B83123"/>
    <w:rsid w:val="00B83A14"/>
    <w:rsid w:val="00BB1F8B"/>
    <w:rsid w:val="00BE0CCA"/>
    <w:rsid w:val="00C15C49"/>
    <w:rsid w:val="00C31B6D"/>
    <w:rsid w:val="00C34367"/>
    <w:rsid w:val="00C34F46"/>
    <w:rsid w:val="00C62AAA"/>
    <w:rsid w:val="00C83F9A"/>
    <w:rsid w:val="00CE6CA9"/>
    <w:rsid w:val="00D67D4F"/>
    <w:rsid w:val="00D86FEA"/>
    <w:rsid w:val="00DD3874"/>
    <w:rsid w:val="00E32857"/>
    <w:rsid w:val="00E37D8E"/>
    <w:rsid w:val="00E52451"/>
    <w:rsid w:val="00E5360E"/>
    <w:rsid w:val="00E86EF0"/>
    <w:rsid w:val="00EB0FC9"/>
    <w:rsid w:val="00EB1EC5"/>
    <w:rsid w:val="00EE5FB4"/>
    <w:rsid w:val="00F17AA2"/>
    <w:rsid w:val="00F645B2"/>
    <w:rsid w:val="00F74D5C"/>
    <w:rsid w:val="00FB1F73"/>
    <w:rsid w:val="00FF31FE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4ED47"/>
  <w15:chartTrackingRefBased/>
  <w15:docId w15:val="{6F4C1F87-CD2A-4097-9D40-1E159B8B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8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81E6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3B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4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81E6F"/>
    <w:rPr>
      <w:rFonts w:ascii="Arial" w:eastAsia="Times New Roman" w:hAnsi="Arial" w:cs="Arial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981E6F"/>
  </w:style>
  <w:style w:type="character" w:customStyle="1" w:styleId="CommentTextChar">
    <w:name w:val="Comment Text Char"/>
    <w:basedOn w:val="DefaultParagraphFont"/>
    <w:link w:val="CommentText"/>
    <w:rsid w:val="00981E6F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4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3B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3B"/>
    <w:rPr>
      <w:rFonts w:ascii="Calibri" w:eastAsia="Calibri" w:hAnsi="Calibri" w:cs="Times New Roman"/>
      <w:sz w:val="24"/>
      <w:szCs w:val="24"/>
    </w:rPr>
  </w:style>
  <w:style w:type="paragraph" w:styleId="Revision">
    <w:name w:val="Revision"/>
    <w:hidden/>
    <w:uiPriority w:val="99"/>
    <w:semiHidden/>
    <w:rsid w:val="00207CE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55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64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B73580"/>
    <w:pPr>
      <w:spacing w:before="160" w:after="160" w:line="276" w:lineRule="auto"/>
    </w:pPr>
    <w:rPr>
      <w:rFonts w:asciiTheme="minorHAnsi" w:eastAsiaTheme="minorHAnsi" w:hAnsiTheme="minorHAnsi" w:cstheme="minorBidi"/>
      <w:color w:val="44546A" w:themeColor="text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73580"/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9176-23AE-4342-962C-88017106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Biediger,Amanda (DFPS Contractor)</dc:creator>
  <cp:keywords/>
  <dc:description/>
  <cp:lastModifiedBy>Rivers,Michele (HHSC)</cp:lastModifiedBy>
  <cp:revision>4</cp:revision>
  <dcterms:created xsi:type="dcterms:W3CDTF">2025-12-11T21:28:00Z</dcterms:created>
  <dcterms:modified xsi:type="dcterms:W3CDTF">2025-12-12T15:12:00Z</dcterms:modified>
</cp:coreProperties>
</file>